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D8" w:rsidRDefault="002376AD" w:rsidP="003902D8">
      <w:pPr>
        <w:jc w:val="center"/>
      </w:pPr>
      <w:r>
        <w:rPr>
          <w:noProof/>
          <w:lang w:eastAsia="pt-BR"/>
        </w:rPr>
        <w:pict>
          <v:rect id="_x0000_s1038" style="position:absolute;left:0;text-align:left;margin-left:0;margin-top:0;width:420.15pt;height:29.65pt;z-index:251764736;mso-width-percent:1000;mso-position-horizontal:center;mso-position-horizontal-relative:margin;mso-position-vertical:top;mso-position-vertical-relative:margin;mso-width-percent:1000;mso-width-relative:margin;mso-height-relative:margin" o:regroupid="2" filled="f" stroked="f">
            <v:textbox style="mso-next-textbox:#_x0000_s1038;mso-fit-shape-to-text:t">
              <w:txbxContent>
                <w:p w:rsidR="009E29D3" w:rsidRPr="005C44CB" w:rsidRDefault="009E29D3">
                  <w:pPr>
                    <w:spacing w:after="0"/>
                    <w:rPr>
                      <w:b/>
                      <w:bCs/>
                      <w:color w:val="808080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3902D8">
        <w:t xml:space="preserve"> </w:t>
      </w:r>
      <w:r w:rsidR="007D6934">
        <w:rPr>
          <w:noProof/>
          <w:lang w:eastAsia="pt-BR"/>
        </w:rPr>
        <w:drawing>
          <wp:inline distT="0" distB="0" distL="0" distR="0">
            <wp:extent cx="1922145" cy="1896745"/>
            <wp:effectExtent l="19050" t="0" r="1905" b="0"/>
            <wp:docPr id="1" name="Imagem 0" descr="Logo Inmetro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 Inmetro azu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CD5" w:rsidRDefault="002376AD">
      <w:r>
        <w:rPr>
          <w:noProof/>
          <w:lang w:eastAsia="pt-BR"/>
        </w:rPr>
        <w:pict>
          <v:group id="_x0000_s1027" style="position:absolute;margin-left:-85.45pt;margin-top:485.45pt;width:595.3pt;height:252.5pt;z-index:251763712;mso-width-percent:1000;mso-height-percent:300;mso-position-horizontal-relative:margin;mso-position-vertical-relative:margin;mso-width-percent:1000;mso-height-percent:300" coordorigin="-6,3399" coordsize="12197,4253" o:regroupid="2">
            <v:group id="_x0000_s1028" style="position:absolute;left:-6;top:3717;width:12189;height:3550" coordorigin="18,7468" coordsize="12189,3550">
              <v:shape id="_x0000_s1029" style="position:absolute;left:18;top:7837;width:7132;height:2863;mso-width-relative:page;mso-height-relative:page" coordsize="7132,2863" path="m,l17,2863,7132,2578r,-2378l,xe" fillcolor="#a7bfde" stroked="f">
                <v:fill opacity=".5"/>
                <v:path arrowok="t"/>
              </v:shape>
              <v:shape id="_x0000_s1030" style="position:absolute;left:7150;top:7468;width:3466;height:3550;mso-width-relative:page;mso-height-relative:page" coordsize="3466,3550" path="m,569l,2930r3466,620l3466,,,569xe" fillcolor="#d3dfee" stroked="f">
                <v:fill opacity=".5"/>
                <v:path arrowok="t"/>
              </v:shape>
              <v:shape id="_x0000_s1031" style="position:absolute;left:10616;top:7468;width:1591;height:3550;mso-width-relative:page;mso-height-relative:page" coordsize="1591,3550" path="m,l,3550,1591,2746r,-2009l,xe" fillcolor="#a7bfde" stroked="f">
                <v:fill opacity=".5"/>
                <v:path arrowok="t"/>
              </v:shape>
            </v:group>
            <v:shape id="_x0000_s1032" style="position:absolute;left:8071;top:4069;width:4120;height:2913;mso-width-relative:page;mso-height-relative:page" coordsize="4120,2913" path="m1,251l,2662r4120,251l4120,,1,251xe" fillcolor="#d8d8d8" stroked="f">
              <v:path arrowok="t"/>
            </v:shape>
            <v:shape id="_x0000_s1033" style="position:absolute;left:4104;top:3399;width:3985;height:4236;mso-width-relative:page;mso-height-relative:page" coordsize="3985,4236" path="m,l,4236,3985,3349r,-2428l,xe" fillcolor="#bfbfbf" stroked="f">
              <v:path arrowok="t"/>
            </v:shape>
            <v:shape id="_x0000_s1034" style="position:absolute;left:18;top:3399;width:4086;height:4253;mso-width-relative:page;mso-height-relative:page" coordsize="4086,4253" path="m4086,r-2,4253l,3198,,1072,4086,xe" fillcolor="#d8d8d8" stroked="f">
              <v:path arrowok="t"/>
            </v:shape>
            <v:shape id="_x0000_s1035" style="position:absolute;left:17;top:3617;width:2076;height:3851;mso-width-relative:page;mso-height-relative:page" coordsize="2076,3851" path="m,921l2060,r16,3851l,2981,,921xe" fillcolor="#d3dfee" stroked="f">
              <v:fill opacity="45875f"/>
              <v:path arrowok="t"/>
            </v:shape>
            <v:shape id="_x0000_s1036" style="position:absolute;left:2077;top:3617;width:6011;height:3835;mso-width-relative:page;mso-height-relative:page" coordsize="6011,3835" path="m,l17,3835,6011,2629r,-1390l,xe" fillcolor="#a7bfde" stroked="f">
              <v:fill opacity="45875f"/>
              <v:path arrowok="t"/>
            </v:shape>
            <v:shape id="_x0000_s1037" style="position:absolute;left:8088;top:3835;width:4102;height:3432;mso-width-relative:page;mso-height-relative:page" coordsize="4102,3432" path="m,1038l,2411,4102,3432,4102,,,1038xe" fillcolor="#d3dfee" stroked="f">
              <v:fill opacity="45875f"/>
              <v:path arrowok="t"/>
            </v:shape>
          </v:group>
        </w:pict>
      </w:r>
      <w:r>
        <w:rPr>
          <w:noProof/>
          <w:lang w:eastAsia="pt-BR"/>
        </w:rPr>
        <w:pict>
          <v:rect id="_x0000_s1040" style="position:absolute;margin-left:0;margin-top:260.75pt;width:425.2pt;height:130.7pt;z-index:251766784;mso-width-percent:1000;mso-position-horizontal:center;mso-position-horizontal-relative:margin;mso-position-vertical-relative:margin;mso-width-percent:1000;mso-width-relative:margin;mso-height-relative:margin;v-text-anchor:bottom" o:regroupid="2" filled="f" stroked="f">
            <v:textbox style="mso-next-textbox:#_x0000_s1040">
              <w:txbxContent>
                <w:p w:rsidR="009E29D3" w:rsidRPr="005C44CB" w:rsidRDefault="009E29D3" w:rsidP="002376AD">
                  <w:pPr>
                    <w:spacing w:after="0" w:line="240" w:lineRule="auto"/>
                    <w:jc w:val="center"/>
                    <w:rPr>
                      <w:b/>
                      <w:bCs/>
                      <w:color w:val="1F497D"/>
                      <w:sz w:val="72"/>
                      <w:szCs w:val="72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1F497D"/>
                      <w:sz w:val="56"/>
                      <w:szCs w:val="56"/>
                    </w:rPr>
                    <w:t>Técnicas de Avaliação</w:t>
                  </w:r>
                </w:p>
                <w:p w:rsidR="009E29D3" w:rsidRDefault="009E29D3" w:rsidP="002376AD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color w:val="4F81BD"/>
                      <w:sz w:val="36"/>
                      <w:szCs w:val="36"/>
                    </w:rPr>
                  </w:pPr>
                </w:p>
                <w:p w:rsidR="009E29D3" w:rsidRPr="00143063" w:rsidRDefault="009E29D3" w:rsidP="002376AD">
                  <w:pPr>
                    <w:spacing w:after="0" w:line="240" w:lineRule="auto"/>
                    <w:jc w:val="center"/>
                    <w:rPr>
                      <w:b/>
                      <w:bCs/>
                      <w:color w:val="4F81BD"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4F81BD"/>
                      <w:sz w:val="36"/>
                      <w:szCs w:val="36"/>
                    </w:rPr>
                    <w:t>Alexandre Dias de Carvalho</w:t>
                  </w:r>
                </w:p>
                <w:p w:rsidR="009E29D3" w:rsidRPr="005C44CB" w:rsidRDefault="009E29D3" w:rsidP="002376AD">
                  <w:pPr>
                    <w:jc w:val="center"/>
                    <w:rPr>
                      <w:b/>
                      <w:bCs/>
                      <w:color w:val="808080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  <w:lang w:eastAsia="pt-BR"/>
        </w:rPr>
        <w:pict>
          <v:rect id="_x0000_s1039" style="position:absolute;margin-left:239.4pt;margin-top:586.25pt;width:243.1pt;height:67.5pt;z-index:251765760;mso-position-horizontal-relative:margin;mso-position-vertical-relative:margin" o:regroupid="2" filled="f" stroked="f">
            <v:textbox style="mso-next-textbox:#_x0000_s1039;mso-fit-shape-to-text:t">
              <w:txbxContent>
                <w:p w:rsidR="009E29D3" w:rsidRPr="00456235" w:rsidRDefault="009E29D3">
                  <w:pPr>
                    <w:jc w:val="right"/>
                    <w:rPr>
                      <w:rFonts w:ascii="Verdana" w:hAnsi="Verdana"/>
                      <w:sz w:val="72"/>
                      <w:szCs w:val="72"/>
                    </w:rPr>
                  </w:pPr>
                  <w:r>
                    <w:rPr>
                      <w:rFonts w:ascii="Verdana" w:hAnsi="Verdana"/>
                      <w:sz w:val="72"/>
                      <w:szCs w:val="72"/>
                    </w:rPr>
                    <w:t>2013</w:t>
                  </w:r>
                  <w:r w:rsidRPr="00456235">
                    <w:rPr>
                      <w:rFonts w:ascii="Verdana" w:hAnsi="Verdana"/>
                      <w:sz w:val="72"/>
                      <w:szCs w:val="72"/>
                    </w:rPr>
                    <w:t xml:space="preserve"> </w:t>
                  </w:r>
                </w:p>
              </w:txbxContent>
            </v:textbox>
          </v:rect>
        </w:pict>
      </w:r>
      <w:r w:rsidR="003902D8">
        <w:br w:type="page"/>
      </w:r>
    </w:p>
    <w:p w:rsidR="00CD2602" w:rsidRDefault="00CD2602" w:rsidP="00CD2602">
      <w:pPr>
        <w:jc w:val="both"/>
        <w:rPr>
          <w:sz w:val="36"/>
          <w:szCs w:val="36"/>
        </w:rPr>
      </w:pPr>
    </w:p>
    <w:p w:rsidR="00144489" w:rsidRPr="008E0D75" w:rsidRDefault="00144489" w:rsidP="00144489">
      <w:pPr>
        <w:spacing w:after="0" w:line="240" w:lineRule="auto"/>
        <w:rPr>
          <w:rFonts w:ascii="Verdana" w:hAnsi="Verdana"/>
          <w:color w:val="548DD4"/>
          <w:sz w:val="32"/>
          <w:szCs w:val="32"/>
        </w:rPr>
      </w:pPr>
      <w:r w:rsidRPr="008E0D75">
        <w:rPr>
          <w:rFonts w:ascii="Verdana" w:hAnsi="Verdana"/>
          <w:color w:val="548DD4"/>
          <w:sz w:val="32"/>
          <w:szCs w:val="32"/>
        </w:rPr>
        <w:t>Sumário</w:t>
      </w:r>
    </w:p>
    <w:p w:rsidR="00220B45" w:rsidRDefault="00220B45" w:rsidP="00144489">
      <w:pPr>
        <w:spacing w:after="0" w:line="240" w:lineRule="auto"/>
        <w:rPr>
          <w:rFonts w:ascii="Verdana" w:hAnsi="Verdana"/>
          <w:b/>
          <w:i/>
          <w:color w:val="548DD4"/>
          <w:sz w:val="32"/>
          <w:szCs w:val="32"/>
        </w:rPr>
      </w:pPr>
    </w:p>
    <w:p w:rsidR="00144489" w:rsidRDefault="00144489" w:rsidP="00144489">
      <w:pPr>
        <w:spacing w:after="0" w:line="240" w:lineRule="auto"/>
        <w:rPr>
          <w:rFonts w:ascii="Verdana" w:hAnsi="Verdana"/>
          <w:b/>
          <w:i/>
          <w:color w:val="548DD4"/>
          <w:sz w:val="32"/>
          <w:szCs w:val="32"/>
        </w:rPr>
      </w:pPr>
    </w:p>
    <w:p w:rsidR="00A14FD7" w:rsidRPr="00A14FD7" w:rsidRDefault="000208E9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0208E9">
        <w:rPr>
          <w:rFonts w:eastAsiaTheme="minorHAnsi" w:cstheme="minorBidi"/>
        </w:rPr>
        <w:fldChar w:fldCharType="begin"/>
      </w:r>
      <w:r w:rsidR="00505E78" w:rsidRPr="00A14FD7">
        <w:instrText xml:space="preserve"> TOC \o "1-3" \u </w:instrText>
      </w:r>
      <w:r w:rsidRPr="000208E9">
        <w:rPr>
          <w:rFonts w:eastAsiaTheme="minorHAnsi" w:cstheme="minorBidi"/>
        </w:rPr>
        <w:fldChar w:fldCharType="separate"/>
      </w:r>
      <w:r w:rsidR="00A14FD7" w:rsidRPr="00A14FD7">
        <w:rPr>
          <w:rFonts w:eastAsiaTheme="majorEastAsia" w:cstheme="majorBidi"/>
        </w:rPr>
        <w:t>1.</w:t>
      </w:r>
      <w:r w:rsidR="00A14FD7" w:rsidRPr="00A14FD7">
        <w:rPr>
          <w:rFonts w:asciiTheme="minorHAnsi" w:eastAsiaTheme="minorEastAsia" w:hAnsiTheme="minorHAnsi" w:cstheme="minorBidi"/>
          <w:sz w:val="22"/>
          <w:szCs w:val="22"/>
          <w:lang w:eastAsia="pt-BR"/>
        </w:rPr>
        <w:tab/>
      </w:r>
      <w:r w:rsidR="00A14FD7" w:rsidRPr="00A14FD7">
        <w:rPr>
          <w:rFonts w:eastAsiaTheme="majorEastAsia" w:cstheme="majorBidi"/>
        </w:rPr>
        <w:t>INTRODUÇÃO</w:t>
      </w:r>
      <w:r w:rsidR="00A14FD7" w:rsidRPr="00A14FD7">
        <w:tab/>
      </w:r>
      <w:r w:rsidRPr="00A14FD7">
        <w:fldChar w:fldCharType="begin"/>
      </w:r>
      <w:r w:rsidR="00A14FD7" w:rsidRPr="00A14FD7">
        <w:instrText xml:space="preserve"> PAGEREF _Toc353977131 \h </w:instrText>
      </w:r>
      <w:r w:rsidRPr="00A14FD7">
        <w:fldChar w:fldCharType="separate"/>
      </w:r>
      <w:r w:rsidR="00A14FD7" w:rsidRPr="00A14FD7">
        <w:t>7</w:t>
      </w:r>
      <w:r w:rsidRPr="00A14FD7">
        <w:fldChar w:fldCharType="end"/>
      </w:r>
    </w:p>
    <w:p w:rsidR="00A14FD7" w:rsidRPr="00A14FD7" w:rsidRDefault="00A14FD7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14FD7">
        <w:rPr>
          <w:rFonts w:eastAsiaTheme="majorEastAsia" w:cstheme="majorBidi"/>
        </w:rPr>
        <w:t>2.</w:t>
      </w:r>
      <w:r w:rsidRPr="00A14FD7">
        <w:rPr>
          <w:rFonts w:asciiTheme="minorHAnsi" w:eastAsiaTheme="minorEastAsia" w:hAnsiTheme="minorHAnsi" w:cstheme="minorBidi"/>
          <w:sz w:val="22"/>
          <w:szCs w:val="22"/>
          <w:lang w:eastAsia="pt-BR"/>
        </w:rPr>
        <w:tab/>
      </w:r>
      <w:r w:rsidRPr="00A14FD7">
        <w:rPr>
          <w:rFonts w:eastAsiaTheme="majorEastAsia" w:cstheme="majorBidi"/>
        </w:rPr>
        <w:t>Atributos de um Avaliador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_Toc353977132 \h </w:instrText>
      </w:r>
      <w:r w:rsidR="000208E9" w:rsidRPr="00A14FD7">
        <w:fldChar w:fldCharType="separate"/>
      </w:r>
      <w:r w:rsidRPr="00A14FD7">
        <w:t>8</w:t>
      </w:r>
      <w:r w:rsidR="000208E9" w:rsidRPr="00A14FD7">
        <w:fldChar w:fldCharType="end"/>
      </w:r>
    </w:p>
    <w:p w:rsidR="00A14FD7" w:rsidRPr="00A14FD7" w:rsidRDefault="00A14FD7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14FD7">
        <w:rPr>
          <w:rFonts w:eastAsiaTheme="majorEastAsia" w:cstheme="majorBidi"/>
        </w:rPr>
        <w:t>3.</w:t>
      </w:r>
      <w:r w:rsidRPr="00A14FD7">
        <w:rPr>
          <w:rFonts w:asciiTheme="minorHAnsi" w:eastAsiaTheme="minorEastAsia" w:hAnsiTheme="minorHAnsi" w:cstheme="minorBidi"/>
          <w:sz w:val="22"/>
          <w:szCs w:val="22"/>
          <w:lang w:eastAsia="pt-BR"/>
        </w:rPr>
        <w:tab/>
      </w:r>
      <w:r w:rsidRPr="00A14FD7">
        <w:rPr>
          <w:rFonts w:eastAsiaTheme="majorEastAsia" w:cstheme="majorBidi"/>
        </w:rPr>
        <w:t>Preparação para a avaliação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_Toc353977133 \h </w:instrText>
      </w:r>
      <w:r w:rsidR="000208E9" w:rsidRPr="00A14FD7">
        <w:fldChar w:fldCharType="separate"/>
      </w:r>
      <w:r w:rsidRPr="00A14FD7">
        <w:t>8</w:t>
      </w:r>
      <w:r w:rsidR="000208E9" w:rsidRPr="00A14FD7">
        <w:fldChar w:fldCharType="end"/>
      </w:r>
    </w:p>
    <w:p w:rsidR="00A14FD7" w:rsidRPr="00A14FD7" w:rsidRDefault="00A14FD7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14FD7">
        <w:rPr>
          <w:rFonts w:eastAsiaTheme="majorEastAsia" w:cstheme="majorBidi"/>
        </w:rPr>
        <w:t>4.</w:t>
      </w:r>
      <w:r w:rsidRPr="00A14FD7">
        <w:rPr>
          <w:rFonts w:asciiTheme="minorHAnsi" w:eastAsiaTheme="minorEastAsia" w:hAnsiTheme="minorHAnsi" w:cstheme="minorBidi"/>
          <w:sz w:val="22"/>
          <w:szCs w:val="22"/>
          <w:lang w:eastAsia="pt-BR"/>
        </w:rPr>
        <w:tab/>
      </w:r>
      <w:r w:rsidRPr="00A14FD7">
        <w:rPr>
          <w:rFonts w:eastAsiaTheme="majorEastAsia" w:cstheme="majorBidi"/>
        </w:rPr>
        <w:t>Postura do avaliador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_Toc353977134 \h </w:instrText>
      </w:r>
      <w:r w:rsidR="000208E9" w:rsidRPr="00A14FD7">
        <w:fldChar w:fldCharType="separate"/>
      </w:r>
      <w:r w:rsidRPr="00A14FD7">
        <w:t>9</w:t>
      </w:r>
      <w:r w:rsidR="000208E9" w:rsidRPr="00A14FD7">
        <w:fldChar w:fldCharType="end"/>
      </w:r>
    </w:p>
    <w:p w:rsidR="00A14FD7" w:rsidRPr="00A14FD7" w:rsidRDefault="00A14FD7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14FD7">
        <w:rPr>
          <w:rFonts w:eastAsiaTheme="majorEastAsia" w:cstheme="majorBidi"/>
        </w:rPr>
        <w:t>5.</w:t>
      </w:r>
      <w:r w:rsidRPr="00A14FD7">
        <w:rPr>
          <w:rFonts w:asciiTheme="minorHAnsi" w:eastAsiaTheme="minorEastAsia" w:hAnsiTheme="minorHAnsi" w:cstheme="minorBidi"/>
          <w:sz w:val="22"/>
          <w:szCs w:val="22"/>
          <w:lang w:eastAsia="pt-BR"/>
        </w:rPr>
        <w:tab/>
      </w:r>
      <w:r w:rsidRPr="00A14FD7">
        <w:rPr>
          <w:rFonts w:eastAsiaTheme="majorEastAsia" w:cstheme="majorBidi"/>
        </w:rPr>
        <w:t>Comunicação do avaliador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_Toc353977135 \h </w:instrText>
      </w:r>
      <w:r w:rsidR="000208E9" w:rsidRPr="00A14FD7">
        <w:fldChar w:fldCharType="separate"/>
      </w:r>
      <w:r w:rsidRPr="00A14FD7">
        <w:t>10</w:t>
      </w:r>
      <w:r w:rsidR="000208E9" w:rsidRPr="00A14FD7">
        <w:fldChar w:fldCharType="end"/>
      </w:r>
    </w:p>
    <w:p w:rsidR="00A14FD7" w:rsidRPr="00A14FD7" w:rsidRDefault="00A14FD7" w:rsidP="00A14FD7">
      <w:pPr>
        <w:pStyle w:val="Sumrio1"/>
        <w:tabs>
          <w:tab w:val="left" w:pos="567"/>
        </w:tabs>
        <w:ind w:left="567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14FD7">
        <w:rPr>
          <w:rFonts w:eastAsiaTheme="majorEastAsia" w:cstheme="majorBidi"/>
        </w:rPr>
        <w:t>5.1.</w:t>
      </w:r>
      <w:r>
        <w:rPr>
          <w:rFonts w:asciiTheme="minorHAnsi" w:eastAsiaTheme="minorEastAsia" w:hAnsiTheme="minorHAnsi" w:cstheme="minorBidi"/>
          <w:sz w:val="22"/>
          <w:szCs w:val="22"/>
          <w:lang w:eastAsia="pt-BR"/>
        </w:rPr>
        <w:t xml:space="preserve">  </w:t>
      </w:r>
      <w:r w:rsidRPr="00A14FD7">
        <w:rPr>
          <w:rFonts w:eastAsiaTheme="majorEastAsia" w:cstheme="majorBidi"/>
        </w:rPr>
        <w:t>Perguntas típicas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_Toc353977136 \h </w:instrText>
      </w:r>
      <w:r w:rsidR="000208E9" w:rsidRPr="00A14FD7">
        <w:fldChar w:fldCharType="separate"/>
      </w:r>
      <w:r w:rsidRPr="00A14FD7">
        <w:t>10</w:t>
      </w:r>
      <w:r w:rsidR="000208E9" w:rsidRPr="00A14FD7">
        <w:fldChar w:fldCharType="end"/>
      </w:r>
    </w:p>
    <w:p w:rsidR="00A14FD7" w:rsidRPr="00A14FD7" w:rsidRDefault="00A14FD7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14FD7">
        <w:rPr>
          <w:rFonts w:eastAsiaTheme="majorEastAsia" w:cstheme="majorBidi"/>
        </w:rPr>
        <w:t>6.</w:t>
      </w:r>
      <w:r w:rsidRPr="00A14FD7">
        <w:rPr>
          <w:rFonts w:asciiTheme="minorHAnsi" w:eastAsiaTheme="minorEastAsia" w:hAnsiTheme="minorHAnsi" w:cstheme="minorBidi"/>
          <w:sz w:val="22"/>
          <w:szCs w:val="22"/>
          <w:lang w:eastAsia="pt-BR"/>
        </w:rPr>
        <w:tab/>
      </w:r>
      <w:r w:rsidRPr="00A14FD7">
        <w:rPr>
          <w:rFonts w:eastAsiaTheme="majorEastAsia" w:cstheme="majorBidi"/>
        </w:rPr>
        <w:t>Amostragem na avaliação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_Toc353977137 \h </w:instrText>
      </w:r>
      <w:r w:rsidR="000208E9" w:rsidRPr="00A14FD7">
        <w:fldChar w:fldCharType="separate"/>
      </w:r>
      <w:r w:rsidRPr="00A14FD7">
        <w:t>11</w:t>
      </w:r>
      <w:r w:rsidR="000208E9" w:rsidRPr="00A14FD7">
        <w:fldChar w:fldCharType="end"/>
      </w:r>
    </w:p>
    <w:p w:rsidR="00A14FD7" w:rsidRPr="00A14FD7" w:rsidRDefault="00A14FD7" w:rsidP="00A14FD7">
      <w:pPr>
        <w:pStyle w:val="Sumrio1"/>
        <w:tabs>
          <w:tab w:val="left" w:pos="567"/>
        </w:tabs>
        <w:ind w:left="567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14FD7">
        <w:t>6.1.</w:t>
      </w:r>
      <w:r>
        <w:t xml:space="preserve"> </w:t>
      </w:r>
      <w:r w:rsidRPr="00A14FD7">
        <w:t>O que avaliar?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_Toc353977138 \h </w:instrText>
      </w:r>
      <w:r w:rsidR="000208E9" w:rsidRPr="00A14FD7">
        <w:fldChar w:fldCharType="separate"/>
      </w:r>
      <w:r w:rsidRPr="00A14FD7">
        <w:t>11</w:t>
      </w:r>
      <w:r w:rsidR="000208E9" w:rsidRPr="00A14FD7">
        <w:fldChar w:fldCharType="end"/>
      </w:r>
    </w:p>
    <w:p w:rsidR="00A14FD7" w:rsidRPr="00A14FD7" w:rsidRDefault="00A14FD7" w:rsidP="00A14FD7">
      <w:pPr>
        <w:pStyle w:val="Sumrio1"/>
        <w:tabs>
          <w:tab w:val="left" w:pos="880"/>
        </w:tabs>
        <w:ind w:left="567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14FD7">
        <w:t>6.1.1.Conceitos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_Toc353977139 \h </w:instrText>
      </w:r>
      <w:r w:rsidR="000208E9" w:rsidRPr="00A14FD7">
        <w:fldChar w:fldCharType="separate"/>
      </w:r>
      <w:r w:rsidRPr="00A14FD7">
        <w:t>11</w:t>
      </w:r>
      <w:r w:rsidR="000208E9" w:rsidRPr="00A14FD7">
        <w:fldChar w:fldCharType="end"/>
      </w:r>
    </w:p>
    <w:p w:rsidR="00A14FD7" w:rsidRPr="00A14FD7" w:rsidRDefault="00A14FD7" w:rsidP="00A14FD7">
      <w:pPr>
        <w:pStyle w:val="Sumrio1"/>
        <w:tabs>
          <w:tab w:val="left" w:pos="880"/>
        </w:tabs>
        <w:ind w:left="567"/>
      </w:pPr>
      <w:r w:rsidRPr="00A14FD7">
        <w:rPr>
          <w:rFonts w:cs="Arial"/>
        </w:rPr>
        <w:t>6.1.2.</w:t>
      </w:r>
      <w:r w:rsidRPr="00A14FD7">
        <w:t>Foco da avaliação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_Toc353977140 \h </w:instrText>
      </w:r>
      <w:r w:rsidR="000208E9" w:rsidRPr="00A14FD7">
        <w:fldChar w:fldCharType="separate"/>
      </w:r>
      <w:r w:rsidRPr="00A14FD7">
        <w:t>12</w:t>
      </w:r>
      <w:r w:rsidR="000208E9" w:rsidRPr="00A14FD7">
        <w:fldChar w:fldCharType="end"/>
      </w:r>
    </w:p>
    <w:p w:rsidR="00A14FD7" w:rsidRPr="00A14FD7" w:rsidRDefault="00A14FD7" w:rsidP="00A14FD7">
      <w:pPr>
        <w:pStyle w:val="Sumrio1"/>
        <w:tabs>
          <w:tab w:val="left" w:pos="880"/>
        </w:tabs>
        <w:ind w:left="567"/>
      </w:pPr>
      <w:r w:rsidRPr="00A14FD7">
        <w:t>6.2.Como avaliar ?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_Toc353977141 \h </w:instrText>
      </w:r>
      <w:r w:rsidR="000208E9" w:rsidRPr="00A14FD7">
        <w:fldChar w:fldCharType="separate"/>
      </w:r>
      <w:r w:rsidRPr="00A14FD7">
        <w:t>14</w:t>
      </w:r>
      <w:r w:rsidR="000208E9" w:rsidRPr="00A14FD7">
        <w:fldChar w:fldCharType="end"/>
      </w:r>
    </w:p>
    <w:p w:rsidR="00A14FD7" w:rsidRPr="00A14FD7" w:rsidRDefault="00A14FD7" w:rsidP="00A14FD7">
      <w:pPr>
        <w:pStyle w:val="Sumrio1"/>
        <w:tabs>
          <w:tab w:val="left" w:pos="880"/>
        </w:tabs>
        <w:ind w:left="567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14FD7">
        <w:t>6.3.Como descrever uma não conformidade?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_Toc353977142 \h </w:instrText>
      </w:r>
      <w:r w:rsidR="000208E9" w:rsidRPr="00A14FD7">
        <w:fldChar w:fldCharType="separate"/>
      </w:r>
      <w:r w:rsidRPr="00A14FD7">
        <w:t>14</w:t>
      </w:r>
      <w:r w:rsidR="000208E9" w:rsidRPr="00A14FD7">
        <w:fldChar w:fldCharType="end"/>
      </w:r>
    </w:p>
    <w:p w:rsidR="00A14FD7" w:rsidRPr="00A14FD7" w:rsidRDefault="00A14FD7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14FD7">
        <w:rPr>
          <w:rFonts w:eastAsiaTheme="majorEastAsia" w:cstheme="majorBidi"/>
        </w:rPr>
        <w:t>7.</w:t>
      </w:r>
      <w:r w:rsidRPr="00A14FD7">
        <w:rPr>
          <w:rFonts w:asciiTheme="minorHAnsi" w:eastAsiaTheme="minorEastAsia" w:hAnsiTheme="minorHAnsi" w:cstheme="minorBidi"/>
          <w:sz w:val="22"/>
          <w:szCs w:val="22"/>
          <w:lang w:eastAsia="pt-BR"/>
        </w:rPr>
        <w:tab/>
      </w:r>
      <w:r w:rsidRPr="00A14FD7">
        <w:rPr>
          <w:rFonts w:eastAsiaTheme="majorEastAsia" w:cstheme="majorBidi"/>
        </w:rPr>
        <w:t>Conclusão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_Toc353977143 \h </w:instrText>
      </w:r>
      <w:r w:rsidR="000208E9" w:rsidRPr="00A14FD7">
        <w:fldChar w:fldCharType="separate"/>
      </w:r>
      <w:r w:rsidRPr="00A14FD7">
        <w:t>16</w:t>
      </w:r>
      <w:r w:rsidR="000208E9" w:rsidRPr="00A14FD7">
        <w:fldChar w:fldCharType="end"/>
      </w:r>
    </w:p>
    <w:p w:rsidR="00A14FD7" w:rsidRDefault="00A14FD7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14FD7">
        <w:rPr>
          <w:rFonts w:eastAsiaTheme="majorEastAsia" w:cstheme="majorBidi"/>
        </w:rPr>
        <w:t>8.</w:t>
      </w:r>
      <w:r w:rsidRPr="00A14FD7">
        <w:rPr>
          <w:rFonts w:asciiTheme="minorHAnsi" w:eastAsiaTheme="minorEastAsia" w:hAnsiTheme="minorHAnsi" w:cstheme="minorBidi"/>
          <w:sz w:val="22"/>
          <w:szCs w:val="22"/>
          <w:lang w:eastAsia="pt-BR"/>
        </w:rPr>
        <w:tab/>
      </w:r>
      <w:r w:rsidRPr="00A14FD7">
        <w:rPr>
          <w:rFonts w:eastAsiaTheme="majorEastAsia" w:cstheme="majorBidi"/>
        </w:rPr>
        <w:t>Referências</w:t>
      </w:r>
      <w:r w:rsidRPr="00A14FD7">
        <w:tab/>
      </w:r>
      <w:r w:rsidR="000208E9" w:rsidRPr="00A14FD7">
        <w:fldChar w:fldCharType="begin"/>
      </w:r>
      <w:r w:rsidRPr="00A14FD7">
        <w:instrText xml:space="preserve"> PAGEREF _Toc353977144 \h </w:instrText>
      </w:r>
      <w:r w:rsidR="000208E9" w:rsidRPr="00A14FD7">
        <w:fldChar w:fldCharType="separate"/>
      </w:r>
      <w:r w:rsidRPr="00A14FD7">
        <w:t>17</w:t>
      </w:r>
      <w:r w:rsidR="000208E9" w:rsidRPr="00A14FD7">
        <w:fldChar w:fldCharType="end"/>
      </w:r>
    </w:p>
    <w:p w:rsidR="00144489" w:rsidRPr="00144489" w:rsidRDefault="000208E9" w:rsidP="009E29D3">
      <w:pPr>
        <w:pStyle w:val="Ttulo1"/>
        <w:numPr>
          <w:ilvl w:val="0"/>
          <w:numId w:val="0"/>
        </w:numPr>
        <w:ind w:left="432"/>
      </w:pPr>
      <w:r w:rsidRPr="009E29D3">
        <w:rPr>
          <w:color w:val="auto"/>
          <w:sz w:val="20"/>
          <w:szCs w:val="20"/>
        </w:rPr>
        <w:fldChar w:fldCharType="end"/>
      </w:r>
    </w:p>
    <w:p w:rsidR="00144489" w:rsidRDefault="00144489" w:rsidP="00144489">
      <w:pPr>
        <w:spacing w:after="0" w:line="240" w:lineRule="auto"/>
        <w:rPr>
          <w:rFonts w:ascii="Verdana" w:hAnsi="Verdana"/>
          <w:b/>
          <w:i/>
          <w:color w:val="548DD4"/>
          <w:sz w:val="32"/>
          <w:szCs w:val="32"/>
        </w:rPr>
      </w:pPr>
    </w:p>
    <w:p w:rsidR="00144489" w:rsidRDefault="00144489" w:rsidP="00144489">
      <w:pPr>
        <w:spacing w:after="0" w:line="240" w:lineRule="auto"/>
        <w:rPr>
          <w:rFonts w:ascii="Verdana" w:hAnsi="Verdana"/>
          <w:b/>
          <w:i/>
          <w:color w:val="548DD4"/>
          <w:sz w:val="32"/>
          <w:szCs w:val="32"/>
        </w:rPr>
      </w:pPr>
    </w:p>
    <w:p w:rsidR="00144489" w:rsidRDefault="00144489" w:rsidP="00144489">
      <w:pPr>
        <w:spacing w:after="0" w:line="240" w:lineRule="auto"/>
        <w:rPr>
          <w:rFonts w:ascii="Verdana" w:hAnsi="Verdana"/>
          <w:b/>
          <w:i/>
          <w:color w:val="548DD4"/>
          <w:sz w:val="32"/>
          <w:szCs w:val="32"/>
        </w:rPr>
      </w:pPr>
    </w:p>
    <w:p w:rsidR="00144489" w:rsidRDefault="00144489" w:rsidP="00144489">
      <w:pPr>
        <w:rPr>
          <w:rFonts w:ascii="Verdana" w:hAnsi="Verdana"/>
          <w:b/>
          <w:i/>
          <w:color w:val="548DD4"/>
          <w:sz w:val="32"/>
          <w:szCs w:val="32"/>
        </w:rPr>
      </w:pPr>
    </w:p>
    <w:p w:rsidR="00620A08" w:rsidRDefault="00620A08" w:rsidP="00144489">
      <w:pPr>
        <w:rPr>
          <w:rFonts w:ascii="Verdana" w:hAnsi="Verdana"/>
          <w:b/>
          <w:i/>
          <w:color w:val="548DD4"/>
          <w:sz w:val="32"/>
          <w:szCs w:val="32"/>
        </w:rPr>
        <w:sectPr w:rsidR="00620A08" w:rsidSect="00EB786D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p w:rsidR="00144489" w:rsidRDefault="00144489" w:rsidP="00144489">
      <w:pPr>
        <w:rPr>
          <w:rFonts w:ascii="Verdana" w:hAnsi="Verdana"/>
          <w:b/>
          <w:i/>
          <w:color w:val="548DD4"/>
          <w:sz w:val="32"/>
          <w:szCs w:val="32"/>
        </w:rPr>
      </w:pPr>
    </w:p>
    <w:p w:rsidR="009D1E51" w:rsidRDefault="009D1E51" w:rsidP="009D1E51">
      <w:pPr>
        <w:spacing w:line="480" w:lineRule="auto"/>
        <w:ind w:firstLine="709"/>
        <w:jc w:val="both"/>
        <w:rPr>
          <w:rFonts w:ascii="Verdana" w:hAnsi="Verdana"/>
          <w:sz w:val="20"/>
          <w:szCs w:val="20"/>
        </w:rPr>
      </w:pPr>
      <w:r w:rsidRPr="009D1E51">
        <w:rPr>
          <w:rFonts w:ascii="Verdana" w:hAnsi="Verdana"/>
          <w:sz w:val="20"/>
          <w:szCs w:val="20"/>
        </w:rPr>
        <w:t>Prezado aluno,</w:t>
      </w:r>
    </w:p>
    <w:p w:rsidR="00E30162" w:rsidRPr="00D57F86" w:rsidRDefault="00E30162" w:rsidP="00E30162">
      <w:pPr>
        <w:spacing w:line="480" w:lineRule="auto"/>
        <w:ind w:firstLine="709"/>
        <w:jc w:val="both"/>
        <w:rPr>
          <w:rFonts w:ascii="Verdana" w:hAnsi="Verdana"/>
          <w:sz w:val="20"/>
          <w:szCs w:val="20"/>
        </w:rPr>
      </w:pPr>
      <w:r w:rsidRPr="00D57F86">
        <w:rPr>
          <w:rFonts w:ascii="Verdana" w:hAnsi="Verdana"/>
          <w:sz w:val="20"/>
          <w:szCs w:val="20"/>
        </w:rPr>
        <w:t>Bem-vindo à aula sobre Técnicas de Avaliação!</w:t>
      </w:r>
    </w:p>
    <w:p w:rsidR="002068FB" w:rsidRDefault="002068FB" w:rsidP="009D1E51">
      <w:pPr>
        <w:spacing w:after="0" w:line="360" w:lineRule="auto"/>
        <w:ind w:firstLine="709"/>
        <w:jc w:val="both"/>
        <w:rPr>
          <w:rFonts w:ascii="Verdana" w:hAnsi="Verdana" w:cs="Calibri"/>
          <w:sz w:val="20"/>
          <w:szCs w:val="20"/>
        </w:rPr>
      </w:pPr>
      <w:r w:rsidRPr="009D1E51">
        <w:rPr>
          <w:rFonts w:ascii="Verdana" w:hAnsi="Verdana" w:cs="Calibri"/>
          <w:sz w:val="20"/>
          <w:szCs w:val="20"/>
        </w:rPr>
        <w:t xml:space="preserve">Meu nome é Alexandre Dias de Carvalho, graduado em Engenharia Mecânica e com mestrado profissional em sistemas de gestão pela </w:t>
      </w:r>
      <w:r w:rsidR="002034E5" w:rsidRPr="009D1E51">
        <w:rPr>
          <w:rFonts w:ascii="Verdana" w:hAnsi="Verdana" w:cs="Calibri"/>
          <w:sz w:val="20"/>
          <w:szCs w:val="20"/>
        </w:rPr>
        <w:t xml:space="preserve">Universidade Federal Fluminense </w:t>
      </w:r>
      <w:r w:rsidR="009D1E51">
        <w:rPr>
          <w:rFonts w:ascii="Verdana" w:hAnsi="Verdana" w:cs="Calibri"/>
          <w:sz w:val="20"/>
          <w:szCs w:val="20"/>
        </w:rPr>
        <w:t>(UFF)</w:t>
      </w:r>
      <w:r w:rsidRPr="009D1E51">
        <w:rPr>
          <w:rFonts w:ascii="Verdana" w:hAnsi="Verdana" w:cs="Calibri"/>
          <w:sz w:val="20"/>
          <w:szCs w:val="20"/>
        </w:rPr>
        <w:t>.</w:t>
      </w:r>
    </w:p>
    <w:p w:rsidR="00E30162" w:rsidRPr="009D1E51" w:rsidRDefault="00E30162" w:rsidP="009D1E51">
      <w:pPr>
        <w:spacing w:after="0" w:line="360" w:lineRule="auto"/>
        <w:ind w:firstLine="709"/>
        <w:jc w:val="both"/>
        <w:rPr>
          <w:rFonts w:ascii="Verdana" w:hAnsi="Verdana" w:cs="Calibri"/>
          <w:sz w:val="20"/>
          <w:szCs w:val="20"/>
        </w:rPr>
      </w:pPr>
    </w:p>
    <w:p w:rsidR="002068FB" w:rsidRPr="009D1E51" w:rsidRDefault="002068FB" w:rsidP="009D1E51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9D1E51">
        <w:rPr>
          <w:rFonts w:ascii="Verdana" w:hAnsi="Verdana"/>
          <w:sz w:val="20"/>
          <w:szCs w:val="20"/>
        </w:rPr>
        <w:t xml:space="preserve">Apresento nesta apostila </w:t>
      </w:r>
      <w:r w:rsidR="003C73BC" w:rsidRPr="009D1E51">
        <w:rPr>
          <w:rFonts w:ascii="Verdana" w:hAnsi="Verdana"/>
          <w:sz w:val="20"/>
          <w:szCs w:val="20"/>
        </w:rPr>
        <w:t>técnicas</w:t>
      </w:r>
      <w:r w:rsidRPr="009D1E51">
        <w:rPr>
          <w:rFonts w:ascii="Verdana" w:hAnsi="Verdana"/>
          <w:sz w:val="20"/>
          <w:szCs w:val="20"/>
        </w:rPr>
        <w:t xml:space="preserve"> para </w:t>
      </w:r>
      <w:r w:rsidRPr="009D1E51">
        <w:rPr>
          <w:rFonts w:ascii="Verdana" w:hAnsi="Verdana" w:cs="Calibri"/>
          <w:sz w:val="20"/>
          <w:szCs w:val="20"/>
        </w:rPr>
        <w:t xml:space="preserve">auxiliar os avaliadores a desenvolverem comportamentos adequados as atividades inerentes </w:t>
      </w:r>
      <w:r w:rsidR="009D1E51" w:rsidRPr="009D1E51">
        <w:rPr>
          <w:rFonts w:ascii="Verdana" w:hAnsi="Verdana" w:cs="Calibri"/>
          <w:sz w:val="20"/>
          <w:szCs w:val="20"/>
        </w:rPr>
        <w:t>à</w:t>
      </w:r>
      <w:r w:rsidRPr="009D1E51">
        <w:rPr>
          <w:rFonts w:ascii="Verdana" w:hAnsi="Verdana" w:cs="Calibri"/>
          <w:sz w:val="20"/>
          <w:szCs w:val="20"/>
        </w:rPr>
        <w:t xml:space="preserve"> avaliação de </w:t>
      </w:r>
      <w:r w:rsidR="009D1E51">
        <w:rPr>
          <w:rFonts w:ascii="Verdana" w:hAnsi="Verdana" w:cs="Calibri"/>
          <w:sz w:val="20"/>
          <w:szCs w:val="20"/>
        </w:rPr>
        <w:t>Postos de Ensaio</w:t>
      </w:r>
      <w:r w:rsidRPr="009D1E51">
        <w:rPr>
          <w:rFonts w:ascii="Verdana" w:hAnsi="Verdana"/>
          <w:sz w:val="20"/>
          <w:szCs w:val="20"/>
        </w:rPr>
        <w:t>.</w:t>
      </w:r>
    </w:p>
    <w:p w:rsidR="00E30162" w:rsidRDefault="00E30162" w:rsidP="002068FB">
      <w:pPr>
        <w:spacing w:line="48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E30162" w:rsidRPr="00E30162" w:rsidRDefault="002068FB" w:rsidP="002068FB">
      <w:pPr>
        <w:spacing w:line="480" w:lineRule="auto"/>
        <w:ind w:firstLine="709"/>
        <w:jc w:val="both"/>
        <w:rPr>
          <w:rFonts w:ascii="Verdana" w:hAnsi="Verdana"/>
          <w:sz w:val="20"/>
          <w:szCs w:val="20"/>
        </w:rPr>
      </w:pPr>
      <w:r w:rsidRPr="00E30162">
        <w:rPr>
          <w:rFonts w:ascii="Verdana" w:hAnsi="Verdana"/>
          <w:sz w:val="20"/>
          <w:szCs w:val="20"/>
        </w:rPr>
        <w:t>Nesta aula abordaremos</w:t>
      </w:r>
      <w:r w:rsidR="001C441F" w:rsidRPr="00E30162">
        <w:rPr>
          <w:rFonts w:ascii="Verdana" w:hAnsi="Verdana"/>
          <w:sz w:val="20"/>
          <w:szCs w:val="20"/>
        </w:rPr>
        <w:t xml:space="preserve"> os seguintes tópicos</w:t>
      </w:r>
      <w:r w:rsidRPr="00E30162">
        <w:rPr>
          <w:rFonts w:ascii="Verdana" w:hAnsi="Verdana"/>
          <w:sz w:val="20"/>
          <w:szCs w:val="20"/>
        </w:rPr>
        <w:t xml:space="preserve">: </w:t>
      </w:r>
    </w:p>
    <w:p w:rsidR="00E30162" w:rsidRPr="00E30162" w:rsidRDefault="00E30162" w:rsidP="00DA68BB">
      <w:pPr>
        <w:pStyle w:val="PargrafodaLista"/>
        <w:numPr>
          <w:ilvl w:val="0"/>
          <w:numId w:val="15"/>
        </w:numPr>
        <w:spacing w:line="48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E30162">
        <w:rPr>
          <w:rFonts w:ascii="Verdana" w:hAnsi="Verdana"/>
          <w:sz w:val="20"/>
          <w:szCs w:val="20"/>
        </w:rPr>
        <w:t>Atributos de um avaliador;</w:t>
      </w:r>
    </w:p>
    <w:p w:rsidR="00E30162" w:rsidRPr="00E30162" w:rsidRDefault="00E30162" w:rsidP="00DA68BB">
      <w:pPr>
        <w:pStyle w:val="PargrafodaLista"/>
        <w:numPr>
          <w:ilvl w:val="0"/>
          <w:numId w:val="15"/>
        </w:numPr>
        <w:spacing w:line="48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E30162">
        <w:rPr>
          <w:rFonts w:ascii="Verdana" w:hAnsi="Verdana"/>
          <w:sz w:val="20"/>
          <w:szCs w:val="20"/>
        </w:rPr>
        <w:t>Preparação para a avaliação;</w:t>
      </w:r>
    </w:p>
    <w:p w:rsidR="00E30162" w:rsidRPr="00E30162" w:rsidRDefault="002068FB" w:rsidP="00DA68BB">
      <w:pPr>
        <w:pStyle w:val="PargrafodaLista"/>
        <w:numPr>
          <w:ilvl w:val="0"/>
          <w:numId w:val="15"/>
        </w:numPr>
        <w:spacing w:line="48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E30162">
        <w:rPr>
          <w:rFonts w:ascii="Verdana" w:hAnsi="Verdana"/>
          <w:sz w:val="20"/>
          <w:szCs w:val="20"/>
        </w:rPr>
        <w:t>Postura do avaliador</w:t>
      </w:r>
      <w:r w:rsidR="00E30162" w:rsidRPr="00E30162">
        <w:rPr>
          <w:rFonts w:ascii="Verdana" w:hAnsi="Verdana"/>
          <w:sz w:val="20"/>
          <w:szCs w:val="20"/>
        </w:rPr>
        <w:t>;</w:t>
      </w:r>
    </w:p>
    <w:p w:rsidR="00E30162" w:rsidRPr="00E30162" w:rsidRDefault="002068FB" w:rsidP="00DA68BB">
      <w:pPr>
        <w:pStyle w:val="PargrafodaLista"/>
        <w:numPr>
          <w:ilvl w:val="0"/>
          <w:numId w:val="15"/>
        </w:numPr>
        <w:spacing w:line="48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E30162">
        <w:rPr>
          <w:rFonts w:ascii="Verdana" w:hAnsi="Verdana"/>
          <w:sz w:val="20"/>
          <w:szCs w:val="20"/>
        </w:rPr>
        <w:t>Comunicação</w:t>
      </w:r>
      <w:r w:rsidR="00BE59BF" w:rsidRPr="00E30162">
        <w:rPr>
          <w:rFonts w:ascii="Verdana" w:hAnsi="Verdana"/>
          <w:sz w:val="20"/>
          <w:szCs w:val="20"/>
        </w:rPr>
        <w:t xml:space="preserve"> do avaliador</w:t>
      </w:r>
      <w:r w:rsidR="00E30162" w:rsidRPr="00E30162">
        <w:rPr>
          <w:rFonts w:ascii="Verdana" w:hAnsi="Verdana"/>
          <w:sz w:val="20"/>
          <w:szCs w:val="20"/>
        </w:rPr>
        <w:t>;</w:t>
      </w:r>
    </w:p>
    <w:p w:rsidR="00E30162" w:rsidRPr="00E30162" w:rsidRDefault="002068FB" w:rsidP="00DA68BB">
      <w:pPr>
        <w:pStyle w:val="PargrafodaLista"/>
        <w:numPr>
          <w:ilvl w:val="0"/>
          <w:numId w:val="15"/>
        </w:numPr>
        <w:spacing w:line="48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E30162">
        <w:rPr>
          <w:rFonts w:ascii="Verdana" w:hAnsi="Verdana"/>
          <w:sz w:val="20"/>
          <w:szCs w:val="20"/>
        </w:rPr>
        <w:t>Amostragem</w:t>
      </w:r>
      <w:r w:rsidR="006F3C33" w:rsidRPr="00E30162">
        <w:rPr>
          <w:rFonts w:ascii="Verdana" w:hAnsi="Verdana"/>
          <w:sz w:val="20"/>
          <w:szCs w:val="20"/>
        </w:rPr>
        <w:t xml:space="preserve"> na avaliação</w:t>
      </w:r>
      <w:r w:rsidR="00E30162" w:rsidRPr="00E30162">
        <w:rPr>
          <w:rFonts w:ascii="Verdana" w:hAnsi="Verdana"/>
          <w:sz w:val="20"/>
          <w:szCs w:val="20"/>
        </w:rPr>
        <w:t>;</w:t>
      </w:r>
    </w:p>
    <w:p w:rsidR="00E30162" w:rsidRPr="00E30162" w:rsidRDefault="00E30162" w:rsidP="00DA68BB">
      <w:pPr>
        <w:pStyle w:val="PargrafodaLista"/>
        <w:numPr>
          <w:ilvl w:val="0"/>
          <w:numId w:val="15"/>
        </w:numPr>
        <w:spacing w:line="480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que avaliar;</w:t>
      </w:r>
    </w:p>
    <w:p w:rsidR="00E30162" w:rsidRPr="00E30162" w:rsidRDefault="006F3C33" w:rsidP="00DA68BB">
      <w:pPr>
        <w:pStyle w:val="PargrafodaLista"/>
        <w:numPr>
          <w:ilvl w:val="0"/>
          <w:numId w:val="15"/>
        </w:numPr>
        <w:spacing w:line="48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E30162">
        <w:rPr>
          <w:rFonts w:ascii="Verdana" w:hAnsi="Verdana"/>
          <w:sz w:val="20"/>
          <w:szCs w:val="20"/>
        </w:rPr>
        <w:t>Como avaliar</w:t>
      </w:r>
      <w:r w:rsidR="00E30162">
        <w:rPr>
          <w:rFonts w:ascii="Verdana" w:hAnsi="Verdana"/>
          <w:sz w:val="20"/>
          <w:szCs w:val="20"/>
        </w:rPr>
        <w:t>;</w:t>
      </w:r>
    </w:p>
    <w:p w:rsidR="002068FB" w:rsidRPr="00E30162" w:rsidRDefault="002034E5" w:rsidP="00DA68BB">
      <w:pPr>
        <w:pStyle w:val="PargrafodaLista"/>
        <w:numPr>
          <w:ilvl w:val="0"/>
          <w:numId w:val="15"/>
        </w:numPr>
        <w:spacing w:line="48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E30162">
        <w:rPr>
          <w:rFonts w:ascii="Verdana" w:hAnsi="Verdana"/>
          <w:sz w:val="20"/>
          <w:szCs w:val="20"/>
        </w:rPr>
        <w:t>Como d</w:t>
      </w:r>
      <w:r w:rsidR="002068FB" w:rsidRPr="00E30162">
        <w:rPr>
          <w:rFonts w:ascii="Verdana" w:hAnsi="Verdana"/>
          <w:sz w:val="20"/>
          <w:szCs w:val="20"/>
        </w:rPr>
        <w:t>escr</w:t>
      </w:r>
      <w:r w:rsidRPr="00E30162">
        <w:rPr>
          <w:rFonts w:ascii="Verdana" w:hAnsi="Verdana"/>
          <w:sz w:val="20"/>
          <w:szCs w:val="20"/>
        </w:rPr>
        <w:t xml:space="preserve">ever uma </w:t>
      </w:r>
      <w:r w:rsidR="002068FB" w:rsidRPr="00E30162">
        <w:rPr>
          <w:rFonts w:ascii="Verdana" w:hAnsi="Verdana"/>
          <w:sz w:val="20"/>
          <w:szCs w:val="20"/>
        </w:rPr>
        <w:t>não conformidade</w:t>
      </w:r>
      <w:r w:rsidR="00E30162">
        <w:rPr>
          <w:rFonts w:ascii="Verdana" w:hAnsi="Verdana"/>
          <w:sz w:val="20"/>
          <w:szCs w:val="20"/>
        </w:rPr>
        <w:t>.</w:t>
      </w:r>
    </w:p>
    <w:p w:rsidR="009E29D3" w:rsidRDefault="009E29D3" w:rsidP="00205A7B">
      <w:pPr>
        <w:spacing w:line="48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9E29D3" w:rsidRPr="009D1E51" w:rsidRDefault="009E29D3" w:rsidP="00205A7B">
      <w:pPr>
        <w:spacing w:line="48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1D6A48" w:rsidRDefault="001D6A48" w:rsidP="001D6A48">
      <w:pPr>
        <w:spacing w:after="0" w:line="48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Bons estudos!</w:t>
      </w:r>
    </w:p>
    <w:p w:rsidR="001D6A48" w:rsidRDefault="0099030D" w:rsidP="001D6A4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Alexandre Dias de Carvalho</w:t>
      </w:r>
    </w:p>
    <w:p w:rsidR="001D6A48" w:rsidRDefault="001D6A48" w:rsidP="001D6A4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620A08" w:rsidRDefault="00620A08" w:rsidP="001D6A4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620A08" w:rsidRDefault="00620A08" w:rsidP="001D6A4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3A14" w:rsidRDefault="00AF22E5" w:rsidP="00DA68BB">
      <w:pPr>
        <w:pStyle w:val="Ttulo1"/>
        <w:numPr>
          <w:ilvl w:val="0"/>
          <w:numId w:val="5"/>
        </w:numPr>
        <w:ind w:left="720" w:hanging="720"/>
        <w:rPr>
          <w:rFonts w:eastAsiaTheme="majorEastAsia" w:cstheme="majorBidi"/>
          <w:i w:val="0"/>
          <w:color w:val="548DD4" w:themeColor="text2" w:themeTint="99"/>
          <w:sz w:val="32"/>
        </w:rPr>
      </w:pPr>
      <w:bookmarkStart w:id="0" w:name="_Toc353977131"/>
      <w:r w:rsidRPr="00505E78">
        <w:rPr>
          <w:rFonts w:eastAsiaTheme="majorEastAsia" w:cstheme="majorBidi"/>
          <w:i w:val="0"/>
          <w:color w:val="548DD4" w:themeColor="text2" w:themeTint="99"/>
          <w:sz w:val="32"/>
        </w:rPr>
        <w:lastRenderedPageBreak/>
        <w:t>INTRODUÇÃO</w:t>
      </w:r>
      <w:bookmarkEnd w:id="0"/>
    </w:p>
    <w:p w:rsidR="00505E78" w:rsidRPr="00505E78" w:rsidRDefault="00505E78" w:rsidP="00505E78"/>
    <w:p w:rsidR="00257239" w:rsidRDefault="00257239" w:rsidP="00631E5B">
      <w:pPr>
        <w:spacing w:before="120" w:after="120"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Um dos </w:t>
      </w:r>
      <w:r w:rsidR="00672AFF">
        <w:rPr>
          <w:rFonts w:ascii="Verdana" w:hAnsi="Verdana" w:cs="Arial"/>
          <w:bCs/>
          <w:sz w:val="20"/>
          <w:szCs w:val="20"/>
        </w:rPr>
        <w:t>pontos</w:t>
      </w:r>
      <w:r>
        <w:rPr>
          <w:rFonts w:ascii="Verdana" w:hAnsi="Verdana" w:cs="Arial"/>
          <w:bCs/>
          <w:sz w:val="20"/>
          <w:szCs w:val="20"/>
        </w:rPr>
        <w:t xml:space="preserve"> fundamentais para o sucesso de uma avaliação </w:t>
      </w:r>
      <w:r w:rsidR="004E745D">
        <w:rPr>
          <w:rFonts w:ascii="Verdana" w:hAnsi="Verdana" w:cs="Arial"/>
          <w:bCs/>
          <w:sz w:val="20"/>
          <w:szCs w:val="20"/>
        </w:rPr>
        <w:t>são</w:t>
      </w:r>
      <w:r>
        <w:rPr>
          <w:rFonts w:ascii="Verdana" w:hAnsi="Verdana" w:cs="Arial"/>
          <w:bCs/>
          <w:sz w:val="20"/>
          <w:szCs w:val="20"/>
        </w:rPr>
        <w:t xml:space="preserve"> a</w:t>
      </w:r>
      <w:r w:rsidR="004E745D">
        <w:rPr>
          <w:rFonts w:ascii="Verdana" w:hAnsi="Verdana" w:cs="Arial"/>
          <w:bCs/>
          <w:sz w:val="20"/>
          <w:szCs w:val="20"/>
        </w:rPr>
        <w:t>s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="00CD1348">
        <w:rPr>
          <w:rFonts w:ascii="Verdana" w:hAnsi="Verdana" w:cs="Arial"/>
          <w:bCs/>
          <w:sz w:val="20"/>
          <w:szCs w:val="20"/>
        </w:rPr>
        <w:t>técnica</w:t>
      </w:r>
      <w:r w:rsidR="004E745D">
        <w:rPr>
          <w:rFonts w:ascii="Verdana" w:hAnsi="Verdana" w:cs="Arial"/>
          <w:bCs/>
          <w:sz w:val="20"/>
          <w:szCs w:val="20"/>
        </w:rPr>
        <w:t>s</w:t>
      </w:r>
      <w:r w:rsidR="00CD1348">
        <w:rPr>
          <w:rFonts w:ascii="Verdana" w:hAnsi="Verdana" w:cs="Arial"/>
          <w:bCs/>
          <w:sz w:val="20"/>
          <w:szCs w:val="20"/>
        </w:rPr>
        <w:t xml:space="preserve"> aplicada</w:t>
      </w:r>
      <w:r w:rsidR="004E745D">
        <w:rPr>
          <w:rFonts w:ascii="Verdana" w:hAnsi="Verdana" w:cs="Arial"/>
          <w:bCs/>
          <w:sz w:val="20"/>
          <w:szCs w:val="20"/>
        </w:rPr>
        <w:t>s</w:t>
      </w:r>
      <w:r w:rsidR="00CD1348">
        <w:rPr>
          <w:rFonts w:ascii="Verdana" w:hAnsi="Verdana" w:cs="Arial"/>
          <w:bCs/>
          <w:sz w:val="20"/>
          <w:szCs w:val="20"/>
        </w:rPr>
        <w:t xml:space="preserve"> pelos avaliadores</w:t>
      </w:r>
      <w:r w:rsidR="001C4BF5">
        <w:rPr>
          <w:rFonts w:ascii="Verdana" w:hAnsi="Verdana" w:cs="Arial"/>
          <w:bCs/>
          <w:sz w:val="20"/>
          <w:szCs w:val="20"/>
        </w:rPr>
        <w:t xml:space="preserve"> </w:t>
      </w:r>
      <w:r w:rsidR="00C2094C">
        <w:rPr>
          <w:rFonts w:ascii="Verdana" w:hAnsi="Verdana" w:cs="Arial"/>
          <w:bCs/>
          <w:sz w:val="20"/>
          <w:szCs w:val="20"/>
        </w:rPr>
        <w:t xml:space="preserve">com vistas a identificar </w:t>
      </w:r>
      <w:r w:rsidR="004E745D">
        <w:rPr>
          <w:rFonts w:ascii="Verdana" w:hAnsi="Verdana" w:cs="Arial"/>
          <w:bCs/>
          <w:sz w:val="20"/>
          <w:szCs w:val="20"/>
        </w:rPr>
        <w:t>evidências que possam comprovar a</w:t>
      </w:r>
      <w:r w:rsidR="00CD1348">
        <w:rPr>
          <w:rFonts w:ascii="Verdana" w:hAnsi="Verdana" w:cs="Arial"/>
          <w:bCs/>
          <w:sz w:val="20"/>
          <w:szCs w:val="20"/>
        </w:rPr>
        <w:t xml:space="preserve"> conformidade do sistema de gestão da empresa em relação aos requisitos de avaliação</w:t>
      </w:r>
      <w:r w:rsidR="004E745D">
        <w:rPr>
          <w:rFonts w:ascii="Verdana" w:hAnsi="Verdana" w:cs="Arial"/>
          <w:bCs/>
          <w:sz w:val="20"/>
          <w:szCs w:val="20"/>
        </w:rPr>
        <w:t xml:space="preserve"> exigidos. </w:t>
      </w:r>
      <w:r w:rsidR="001C4BF5">
        <w:rPr>
          <w:rFonts w:ascii="Verdana" w:hAnsi="Verdana" w:cs="Arial"/>
          <w:bCs/>
          <w:sz w:val="20"/>
          <w:szCs w:val="20"/>
        </w:rPr>
        <w:t xml:space="preserve">A avaliação desprovida destas técnicas pode levar a atitudes inadequadas </w:t>
      </w:r>
      <w:r w:rsidR="004E745D">
        <w:rPr>
          <w:rFonts w:ascii="Verdana" w:hAnsi="Verdana" w:cs="Arial"/>
          <w:bCs/>
          <w:sz w:val="20"/>
          <w:szCs w:val="20"/>
        </w:rPr>
        <w:t xml:space="preserve">do avaliador, </w:t>
      </w:r>
      <w:r w:rsidR="00C915F4">
        <w:rPr>
          <w:rFonts w:ascii="Verdana" w:hAnsi="Verdana" w:cs="Arial"/>
          <w:bCs/>
          <w:sz w:val="20"/>
          <w:szCs w:val="20"/>
        </w:rPr>
        <w:t>prejudica</w:t>
      </w:r>
      <w:r w:rsidR="00B24A43">
        <w:rPr>
          <w:rFonts w:ascii="Verdana" w:hAnsi="Verdana" w:cs="Arial"/>
          <w:bCs/>
          <w:sz w:val="20"/>
          <w:szCs w:val="20"/>
        </w:rPr>
        <w:t>ndo</w:t>
      </w:r>
      <w:r>
        <w:rPr>
          <w:rFonts w:ascii="Verdana" w:hAnsi="Verdana" w:cs="Arial"/>
          <w:bCs/>
          <w:sz w:val="20"/>
          <w:szCs w:val="20"/>
        </w:rPr>
        <w:t xml:space="preserve"> toda uma avaliação, podendo até mesmo interromp</w:t>
      </w:r>
      <w:r w:rsidR="00332CBF">
        <w:rPr>
          <w:rFonts w:ascii="Verdana" w:hAnsi="Verdana" w:cs="Arial"/>
          <w:bCs/>
          <w:sz w:val="20"/>
          <w:szCs w:val="20"/>
        </w:rPr>
        <w:t>ê</w:t>
      </w:r>
      <w:r>
        <w:rPr>
          <w:rFonts w:ascii="Verdana" w:hAnsi="Verdana" w:cs="Arial"/>
          <w:bCs/>
          <w:sz w:val="20"/>
          <w:szCs w:val="20"/>
        </w:rPr>
        <w:t>-la.</w:t>
      </w:r>
      <w:r w:rsidR="00841247">
        <w:rPr>
          <w:rFonts w:ascii="Verdana" w:hAnsi="Verdana" w:cs="Arial"/>
          <w:bCs/>
          <w:sz w:val="20"/>
          <w:szCs w:val="20"/>
        </w:rPr>
        <w:t xml:space="preserve"> </w:t>
      </w:r>
    </w:p>
    <w:p w:rsidR="00FE4803" w:rsidRPr="00536263" w:rsidRDefault="00C2094C" w:rsidP="00631E5B">
      <w:pPr>
        <w:spacing w:before="120" w:after="120"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Tendo em vista essa p</w:t>
      </w:r>
      <w:r w:rsidR="00672AFF">
        <w:rPr>
          <w:rFonts w:ascii="Verdana" w:hAnsi="Verdana" w:cs="Arial"/>
          <w:bCs/>
          <w:sz w:val="20"/>
          <w:szCs w:val="20"/>
        </w:rPr>
        <w:t>reocupa</w:t>
      </w:r>
      <w:r>
        <w:rPr>
          <w:rFonts w:ascii="Verdana" w:hAnsi="Verdana" w:cs="Arial"/>
          <w:bCs/>
          <w:sz w:val="20"/>
          <w:szCs w:val="20"/>
        </w:rPr>
        <w:t>ção, abordaremos</w:t>
      </w:r>
      <w:r w:rsidR="00536263">
        <w:rPr>
          <w:rFonts w:ascii="Verdana" w:hAnsi="Verdana" w:cs="Arial"/>
          <w:bCs/>
          <w:sz w:val="20"/>
          <w:szCs w:val="20"/>
        </w:rPr>
        <w:t xml:space="preserve"> </w:t>
      </w:r>
      <w:r w:rsidR="001E19AE">
        <w:rPr>
          <w:rFonts w:ascii="Verdana" w:hAnsi="Verdana" w:cs="Arial"/>
          <w:bCs/>
          <w:sz w:val="20"/>
          <w:szCs w:val="20"/>
        </w:rPr>
        <w:t>técnicas</w:t>
      </w:r>
      <w:r w:rsidR="001C402E">
        <w:rPr>
          <w:rFonts w:ascii="Verdana" w:hAnsi="Verdana" w:cs="Arial"/>
          <w:bCs/>
          <w:sz w:val="20"/>
          <w:szCs w:val="20"/>
        </w:rPr>
        <w:t xml:space="preserve"> </w:t>
      </w:r>
      <w:r w:rsidR="00536263">
        <w:rPr>
          <w:rFonts w:ascii="Verdana" w:hAnsi="Verdana" w:cs="Arial"/>
          <w:bCs/>
          <w:sz w:val="20"/>
          <w:szCs w:val="20"/>
        </w:rPr>
        <w:t xml:space="preserve">para o correto comportamento </w:t>
      </w:r>
      <w:r>
        <w:rPr>
          <w:rFonts w:ascii="Verdana" w:hAnsi="Verdana" w:cs="Arial"/>
          <w:bCs/>
          <w:sz w:val="20"/>
          <w:szCs w:val="20"/>
        </w:rPr>
        <w:t>do</w:t>
      </w:r>
      <w:r w:rsidR="001C402E">
        <w:rPr>
          <w:rFonts w:ascii="Verdana" w:hAnsi="Verdana" w:cs="Arial"/>
          <w:bCs/>
          <w:sz w:val="20"/>
          <w:szCs w:val="20"/>
        </w:rPr>
        <w:t xml:space="preserve"> avaliador</w:t>
      </w:r>
      <w:r w:rsidR="00536263">
        <w:rPr>
          <w:rFonts w:ascii="Verdana" w:hAnsi="Verdana" w:cs="Arial"/>
          <w:bCs/>
          <w:sz w:val="20"/>
          <w:szCs w:val="20"/>
        </w:rPr>
        <w:t>,</w:t>
      </w:r>
      <w:r w:rsidR="001C402E">
        <w:rPr>
          <w:rFonts w:ascii="Verdana" w:hAnsi="Verdana" w:cs="Arial"/>
          <w:bCs/>
          <w:sz w:val="20"/>
          <w:szCs w:val="20"/>
        </w:rPr>
        <w:t xml:space="preserve"> contribuindo para o sucesso da avaliação. </w:t>
      </w:r>
    </w:p>
    <w:p w:rsidR="00F83684" w:rsidRDefault="003C73BC" w:rsidP="00631E5B">
      <w:pPr>
        <w:spacing w:before="120" w:after="120" w:line="360" w:lineRule="auto"/>
        <w:ind w:firstLine="709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Lembre-se</w:t>
      </w:r>
      <w:r w:rsidR="00332CBF">
        <w:rPr>
          <w:rFonts w:ascii="Verdana" w:hAnsi="Verdana" w:cs="Arial"/>
          <w:bCs/>
          <w:sz w:val="20"/>
          <w:szCs w:val="20"/>
        </w:rPr>
        <w:t xml:space="preserve"> de</w:t>
      </w:r>
      <w:r>
        <w:rPr>
          <w:rFonts w:ascii="Verdana" w:hAnsi="Verdana" w:cs="Arial"/>
          <w:bCs/>
          <w:sz w:val="20"/>
          <w:szCs w:val="20"/>
        </w:rPr>
        <w:t xml:space="preserve"> que o comportamento do avaliador estará sendo julgado a todo o momento pelo avaliado</w:t>
      </w:r>
      <w:r w:rsidR="00471300">
        <w:rPr>
          <w:rFonts w:ascii="Verdana" w:hAnsi="Verdana" w:cs="Arial"/>
          <w:bCs/>
          <w:sz w:val="20"/>
          <w:szCs w:val="20"/>
        </w:rPr>
        <w:t>,</w:t>
      </w:r>
      <w:r>
        <w:rPr>
          <w:rFonts w:ascii="Verdana" w:hAnsi="Verdana" w:cs="Arial"/>
          <w:bCs/>
          <w:sz w:val="20"/>
          <w:szCs w:val="20"/>
        </w:rPr>
        <w:t xml:space="preserve"> pelos próprios membros da equipe</w:t>
      </w:r>
      <w:r w:rsidR="002034E5">
        <w:rPr>
          <w:rFonts w:ascii="Verdana" w:hAnsi="Verdana" w:cs="Arial"/>
          <w:bCs/>
          <w:sz w:val="20"/>
          <w:szCs w:val="20"/>
        </w:rPr>
        <w:t xml:space="preserve"> de avaliação</w:t>
      </w:r>
      <w:r w:rsidR="00471300">
        <w:rPr>
          <w:rFonts w:ascii="Verdana" w:hAnsi="Verdana" w:cs="Arial"/>
          <w:bCs/>
          <w:sz w:val="20"/>
          <w:szCs w:val="20"/>
        </w:rPr>
        <w:t xml:space="preserve"> e pela administração do Inmetro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83684" w:rsidRDefault="00CB34A2" w:rsidP="00631E5B">
      <w:pPr>
        <w:spacing w:before="120" w:after="120" w:line="360" w:lineRule="auto"/>
        <w:ind w:firstLine="709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br w:type="page"/>
      </w:r>
    </w:p>
    <w:p w:rsidR="00AF22E5" w:rsidRDefault="00332CBF" w:rsidP="00DA68BB">
      <w:pPr>
        <w:pStyle w:val="Ttulo1"/>
        <w:numPr>
          <w:ilvl w:val="0"/>
          <w:numId w:val="5"/>
        </w:numPr>
        <w:ind w:left="720" w:hanging="720"/>
        <w:rPr>
          <w:rFonts w:eastAsiaTheme="majorEastAsia" w:cstheme="majorBidi"/>
          <w:i w:val="0"/>
          <w:color w:val="548DD4" w:themeColor="text2" w:themeTint="99"/>
          <w:sz w:val="32"/>
        </w:rPr>
      </w:pPr>
      <w:bookmarkStart w:id="1" w:name="_Toc353977132"/>
      <w:r w:rsidRPr="00701323">
        <w:rPr>
          <w:rFonts w:eastAsiaTheme="majorEastAsia" w:cstheme="majorBidi"/>
          <w:i w:val="0"/>
          <w:color w:val="548DD4" w:themeColor="text2" w:themeTint="99"/>
          <w:sz w:val="32"/>
        </w:rPr>
        <w:lastRenderedPageBreak/>
        <w:t>Atributos de um Avaliador</w:t>
      </w:r>
      <w:bookmarkEnd w:id="1"/>
    </w:p>
    <w:p w:rsidR="003E5EEC" w:rsidRPr="003E5EEC" w:rsidRDefault="003E5EEC" w:rsidP="003E5EEC"/>
    <w:p w:rsidR="00D54C7F" w:rsidRDefault="00332CBF" w:rsidP="00332CB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>
        <w:rPr>
          <w:rFonts w:ascii="Verdana" w:hAnsi="Verdana" w:cs="Arial"/>
          <w:sz w:val="20"/>
          <w:szCs w:val="20"/>
          <w:lang w:eastAsia="pt-BR"/>
        </w:rPr>
        <w:t xml:space="preserve"> </w:t>
      </w:r>
      <w:r>
        <w:rPr>
          <w:rFonts w:ascii="Verdana" w:hAnsi="Verdana" w:cs="Arial"/>
          <w:sz w:val="20"/>
          <w:szCs w:val="20"/>
          <w:lang w:eastAsia="pt-BR"/>
        </w:rPr>
        <w:tab/>
      </w:r>
      <w:r w:rsidR="00741C15">
        <w:rPr>
          <w:rFonts w:ascii="Verdana" w:hAnsi="Verdana" w:cs="Arial"/>
          <w:sz w:val="20"/>
          <w:szCs w:val="20"/>
          <w:lang w:eastAsia="pt-BR"/>
        </w:rPr>
        <w:t>É necessário que os</w:t>
      </w:r>
      <w:r w:rsidR="00741C15" w:rsidRPr="00433ECB">
        <w:rPr>
          <w:rFonts w:ascii="Verdana" w:hAnsi="Verdana" w:cs="Arial"/>
          <w:sz w:val="20"/>
          <w:szCs w:val="20"/>
          <w:lang w:eastAsia="pt-BR"/>
        </w:rPr>
        <w:t xml:space="preserve"> </w:t>
      </w:r>
      <w:r w:rsidR="00741C15">
        <w:rPr>
          <w:rFonts w:ascii="Verdana" w:hAnsi="Verdana" w:cs="Arial"/>
          <w:sz w:val="20"/>
          <w:szCs w:val="20"/>
          <w:lang w:eastAsia="pt-BR"/>
        </w:rPr>
        <w:t>avaliadores</w:t>
      </w:r>
      <w:r w:rsidR="00741C15" w:rsidRPr="00433ECB">
        <w:rPr>
          <w:rFonts w:ascii="Verdana" w:hAnsi="Verdana" w:cs="Arial"/>
          <w:sz w:val="20"/>
          <w:szCs w:val="20"/>
          <w:lang w:eastAsia="pt-BR"/>
        </w:rPr>
        <w:t xml:space="preserve"> </w:t>
      </w:r>
      <w:r w:rsidR="00741C15">
        <w:rPr>
          <w:rFonts w:ascii="Verdana" w:hAnsi="Verdana" w:cs="Arial"/>
          <w:sz w:val="20"/>
          <w:szCs w:val="20"/>
          <w:lang w:eastAsia="pt-BR"/>
        </w:rPr>
        <w:t xml:space="preserve">desenvolvam atitudes específicas para que atuem de acordo com os </w:t>
      </w:r>
      <w:r w:rsidR="00144C46">
        <w:rPr>
          <w:rFonts w:ascii="Verdana" w:hAnsi="Verdana" w:cs="Arial"/>
          <w:sz w:val="20"/>
          <w:szCs w:val="20"/>
          <w:lang w:eastAsia="pt-BR"/>
        </w:rPr>
        <w:t>procedimentos</w:t>
      </w:r>
      <w:r w:rsidR="00741C15">
        <w:rPr>
          <w:rFonts w:ascii="Verdana" w:hAnsi="Verdana" w:cs="Arial"/>
          <w:sz w:val="20"/>
          <w:szCs w:val="20"/>
          <w:lang w:eastAsia="pt-BR"/>
        </w:rPr>
        <w:t xml:space="preserve"> da</w:t>
      </w:r>
      <w:r w:rsidR="00741C15" w:rsidRPr="00433ECB">
        <w:rPr>
          <w:rFonts w:ascii="Verdana" w:hAnsi="Verdana" w:cs="Arial"/>
          <w:sz w:val="20"/>
          <w:szCs w:val="20"/>
          <w:lang w:eastAsia="pt-BR"/>
        </w:rPr>
        <w:t xml:space="preserve"> </w:t>
      </w:r>
      <w:r w:rsidR="00741C15">
        <w:rPr>
          <w:rFonts w:ascii="Verdana" w:hAnsi="Verdana" w:cs="Arial"/>
          <w:sz w:val="20"/>
          <w:szCs w:val="20"/>
          <w:lang w:eastAsia="pt-BR"/>
        </w:rPr>
        <w:t>avaliação</w:t>
      </w:r>
      <w:r w:rsidR="00741C15" w:rsidRPr="00433ECB">
        <w:rPr>
          <w:rFonts w:ascii="Verdana" w:hAnsi="Verdana" w:cs="Arial"/>
          <w:sz w:val="20"/>
          <w:szCs w:val="20"/>
          <w:lang w:eastAsia="pt-BR"/>
        </w:rPr>
        <w:t>.</w:t>
      </w:r>
    </w:p>
    <w:p w:rsidR="00741C15" w:rsidRDefault="00741C15" w:rsidP="00332CB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eastAsia="pt-BR"/>
        </w:rPr>
      </w:pPr>
    </w:p>
    <w:p w:rsidR="00433ECB" w:rsidRPr="00433ECB" w:rsidRDefault="00741C15" w:rsidP="00332CB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hAnsi="Verdana" w:cs="Arial"/>
          <w:sz w:val="20"/>
          <w:szCs w:val="20"/>
          <w:lang w:eastAsia="pt-BR"/>
        </w:rPr>
      </w:pPr>
      <w:r>
        <w:rPr>
          <w:rFonts w:ascii="Verdana" w:hAnsi="Verdana" w:cs="Arial"/>
          <w:sz w:val="20"/>
          <w:szCs w:val="20"/>
          <w:lang w:eastAsia="pt-BR"/>
        </w:rPr>
        <w:t>Destacamos algumas atitudes indispensáveis ao avaliador:</w:t>
      </w:r>
    </w:p>
    <w:p w:rsidR="00433ECB" w:rsidRPr="00433ECB" w:rsidRDefault="00144C46" w:rsidP="00DA68BB">
      <w:pPr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284" w:hanging="284"/>
        <w:rPr>
          <w:rFonts w:ascii="Verdana" w:hAnsi="Verdana" w:cs="Arial"/>
          <w:sz w:val="20"/>
          <w:szCs w:val="20"/>
          <w:lang w:eastAsia="pt-BR"/>
        </w:rPr>
      </w:pPr>
      <w:r w:rsidRPr="00332CBF">
        <w:rPr>
          <w:rFonts w:ascii="Verdana" w:hAnsi="Verdana" w:cs="Arial"/>
          <w:sz w:val="20"/>
          <w:szCs w:val="20"/>
          <w:lang w:eastAsia="pt-BR"/>
        </w:rPr>
        <w:t>Ser</w:t>
      </w:r>
      <w:r w:rsidRPr="00332CBF">
        <w:rPr>
          <w:rFonts w:ascii="Verdana" w:hAnsi="Verdana" w:cs="Arial"/>
          <w:b/>
          <w:sz w:val="20"/>
          <w:szCs w:val="20"/>
          <w:lang w:eastAsia="pt-BR"/>
        </w:rPr>
        <w:t xml:space="preserve"> é</w:t>
      </w:r>
      <w:r w:rsidR="00433ECB" w:rsidRPr="00332CBF">
        <w:rPr>
          <w:rFonts w:ascii="Verdana" w:hAnsi="Verdana" w:cs="Arial"/>
          <w:b/>
          <w:sz w:val="20"/>
          <w:szCs w:val="20"/>
          <w:lang w:eastAsia="pt-BR"/>
        </w:rPr>
        <w:t>tico</w:t>
      </w:r>
      <w:r w:rsidR="00332CBF" w:rsidRPr="00332CBF">
        <w:rPr>
          <w:rFonts w:ascii="Verdana" w:hAnsi="Verdana" w:cs="Arial"/>
          <w:b/>
          <w:sz w:val="20"/>
          <w:szCs w:val="20"/>
          <w:lang w:eastAsia="pt-BR"/>
        </w:rPr>
        <w:t xml:space="preserve">. </w:t>
      </w:r>
      <w:r w:rsidR="00332CBF">
        <w:rPr>
          <w:rFonts w:ascii="Verdana" w:hAnsi="Verdana" w:cs="Arial"/>
          <w:sz w:val="20"/>
          <w:szCs w:val="20"/>
          <w:lang w:eastAsia="pt-BR"/>
        </w:rPr>
        <w:t>Deve</w:t>
      </w:r>
      <w:r w:rsidR="00332CBF" w:rsidRPr="00332CBF">
        <w:rPr>
          <w:rFonts w:ascii="Verdana" w:hAnsi="Verdana" w:cs="Arial"/>
          <w:sz w:val="20"/>
          <w:szCs w:val="20"/>
          <w:lang w:eastAsia="pt-BR"/>
        </w:rPr>
        <w:t xml:space="preserve"> </w:t>
      </w:r>
      <w:r w:rsidR="00332CBF">
        <w:rPr>
          <w:rFonts w:ascii="Verdana" w:hAnsi="Verdana" w:cs="Arial"/>
          <w:sz w:val="20"/>
          <w:szCs w:val="20"/>
          <w:lang w:eastAsia="pt-BR"/>
        </w:rPr>
        <w:t xml:space="preserve"> ser j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>usto, verdadeiro</w:t>
      </w:r>
      <w:r w:rsidR="00433ECB" w:rsidRPr="00433ECB">
        <w:rPr>
          <w:rFonts w:ascii="Verdana" w:hAnsi="Verdana" w:cs="Arial"/>
          <w:sz w:val="20"/>
          <w:szCs w:val="20"/>
          <w:lang w:eastAsia="pt-BR"/>
        </w:rPr>
        <w:t>, sincero, honesto e discreto;</w:t>
      </w:r>
    </w:p>
    <w:p w:rsidR="00433ECB" w:rsidRPr="00332CBF" w:rsidRDefault="00144C46" w:rsidP="00DA68BB">
      <w:pPr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Verdana" w:hAnsi="Verdana" w:cs="Arial"/>
          <w:sz w:val="20"/>
          <w:szCs w:val="20"/>
          <w:lang w:eastAsia="pt-BR"/>
        </w:rPr>
      </w:pPr>
      <w:r w:rsidRPr="00332CBF">
        <w:rPr>
          <w:rFonts w:ascii="Verdana" w:hAnsi="Verdana" w:cs="Arial"/>
          <w:sz w:val="20"/>
          <w:szCs w:val="20"/>
          <w:lang w:eastAsia="pt-BR"/>
        </w:rPr>
        <w:t>Ter</w:t>
      </w:r>
      <w:r w:rsidRPr="00332CBF">
        <w:rPr>
          <w:rFonts w:ascii="Verdana" w:hAnsi="Verdana" w:cs="Arial"/>
          <w:b/>
          <w:sz w:val="20"/>
          <w:szCs w:val="20"/>
          <w:lang w:eastAsia="pt-BR"/>
        </w:rPr>
        <w:t xml:space="preserve"> </w:t>
      </w:r>
      <w:r w:rsidR="00332CBF">
        <w:rPr>
          <w:rFonts w:ascii="Verdana" w:hAnsi="Verdana" w:cs="Arial"/>
          <w:b/>
          <w:sz w:val="20"/>
          <w:szCs w:val="20"/>
          <w:lang w:eastAsia="pt-BR"/>
        </w:rPr>
        <w:t>“</w:t>
      </w:r>
      <w:r w:rsidRPr="00332CBF">
        <w:rPr>
          <w:rFonts w:ascii="Verdana" w:hAnsi="Verdana" w:cs="Arial"/>
          <w:b/>
          <w:sz w:val="20"/>
          <w:szCs w:val="20"/>
          <w:lang w:eastAsia="pt-BR"/>
        </w:rPr>
        <w:t>m</w:t>
      </w:r>
      <w:r w:rsidR="00433ECB" w:rsidRPr="00332CBF">
        <w:rPr>
          <w:rFonts w:ascii="Verdana" w:hAnsi="Verdana" w:cs="Arial"/>
          <w:b/>
          <w:sz w:val="20"/>
          <w:szCs w:val="20"/>
          <w:lang w:eastAsia="pt-BR"/>
        </w:rPr>
        <w:t>ente aberta</w:t>
      </w:r>
      <w:r w:rsidR="00332CBF">
        <w:rPr>
          <w:rFonts w:ascii="Verdana" w:hAnsi="Verdana" w:cs="Arial"/>
          <w:b/>
          <w:sz w:val="20"/>
          <w:szCs w:val="20"/>
          <w:lang w:eastAsia="pt-BR"/>
        </w:rPr>
        <w:t>”</w:t>
      </w:r>
      <w:r w:rsidR="00332CBF">
        <w:rPr>
          <w:rFonts w:ascii="Verdana" w:hAnsi="Verdana" w:cs="Arial"/>
          <w:sz w:val="20"/>
          <w:szCs w:val="20"/>
          <w:lang w:eastAsia="pt-BR"/>
        </w:rPr>
        <w:t>. Deve estar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 xml:space="preserve"> disposto a considerar idéias ou pontos de vista alternativos;</w:t>
      </w:r>
    </w:p>
    <w:p w:rsidR="00433ECB" w:rsidRPr="00332CBF" w:rsidRDefault="00144C46" w:rsidP="00DA68BB">
      <w:pPr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284" w:hanging="284"/>
        <w:rPr>
          <w:rFonts w:ascii="Verdana" w:hAnsi="Verdana" w:cs="Arial"/>
          <w:sz w:val="20"/>
          <w:szCs w:val="20"/>
          <w:lang w:eastAsia="pt-BR"/>
        </w:rPr>
      </w:pPr>
      <w:r w:rsidRPr="00332CBF">
        <w:rPr>
          <w:rFonts w:ascii="Verdana" w:hAnsi="Verdana" w:cs="Arial"/>
          <w:sz w:val="20"/>
          <w:szCs w:val="20"/>
          <w:lang w:eastAsia="pt-BR"/>
        </w:rPr>
        <w:t>Ser</w:t>
      </w:r>
      <w:r w:rsidRPr="00332CBF">
        <w:rPr>
          <w:rFonts w:ascii="Verdana" w:hAnsi="Verdana" w:cs="Arial"/>
          <w:b/>
          <w:sz w:val="20"/>
          <w:szCs w:val="20"/>
          <w:lang w:eastAsia="pt-BR"/>
        </w:rPr>
        <w:t xml:space="preserve"> d</w:t>
      </w:r>
      <w:r w:rsidR="00433ECB" w:rsidRPr="00332CBF">
        <w:rPr>
          <w:rFonts w:ascii="Verdana" w:hAnsi="Verdana" w:cs="Arial"/>
          <w:b/>
          <w:sz w:val="20"/>
          <w:szCs w:val="20"/>
          <w:lang w:eastAsia="pt-BR"/>
        </w:rPr>
        <w:t>iplomático</w:t>
      </w:r>
      <w:r w:rsidR="00332CBF">
        <w:rPr>
          <w:rFonts w:ascii="Verdana" w:hAnsi="Verdana" w:cs="Arial"/>
          <w:b/>
          <w:sz w:val="20"/>
          <w:szCs w:val="20"/>
          <w:lang w:eastAsia="pt-BR"/>
        </w:rPr>
        <w:t xml:space="preserve">. </w:t>
      </w:r>
      <w:r w:rsidR="00332CBF">
        <w:rPr>
          <w:rFonts w:ascii="Verdana" w:hAnsi="Verdana" w:cs="Arial"/>
          <w:sz w:val="20"/>
          <w:szCs w:val="20"/>
          <w:lang w:eastAsia="pt-BR"/>
        </w:rPr>
        <w:t xml:space="preserve">Deve ter 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>com tato</w:t>
      </w:r>
      <w:r w:rsidR="00332CBF">
        <w:rPr>
          <w:rFonts w:ascii="Verdana" w:hAnsi="Verdana" w:cs="Arial"/>
          <w:sz w:val="20"/>
          <w:szCs w:val="20"/>
          <w:lang w:eastAsia="pt-BR"/>
        </w:rPr>
        <w:t xml:space="preserve"> 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>para lidar com pessoas;</w:t>
      </w:r>
    </w:p>
    <w:p w:rsidR="00433ECB" w:rsidRPr="00332CBF" w:rsidRDefault="00144C46" w:rsidP="00DA68BB">
      <w:pPr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Verdana" w:hAnsi="Verdana" w:cs="Arial"/>
          <w:sz w:val="20"/>
          <w:szCs w:val="20"/>
          <w:lang w:eastAsia="pt-BR"/>
        </w:rPr>
      </w:pPr>
      <w:r w:rsidRPr="00332CBF">
        <w:rPr>
          <w:rFonts w:ascii="Verdana" w:hAnsi="Verdana" w:cs="Arial"/>
          <w:sz w:val="20"/>
          <w:szCs w:val="20"/>
          <w:lang w:eastAsia="pt-BR"/>
        </w:rPr>
        <w:t>Ser</w:t>
      </w:r>
      <w:r w:rsidRPr="00332CBF">
        <w:rPr>
          <w:rFonts w:ascii="Verdana" w:hAnsi="Verdana" w:cs="Arial"/>
          <w:b/>
          <w:sz w:val="20"/>
          <w:szCs w:val="20"/>
          <w:lang w:eastAsia="pt-BR"/>
        </w:rPr>
        <w:t xml:space="preserve"> o</w:t>
      </w:r>
      <w:r w:rsidR="00433ECB" w:rsidRPr="00332CBF">
        <w:rPr>
          <w:rFonts w:ascii="Verdana" w:hAnsi="Verdana" w:cs="Arial"/>
          <w:b/>
          <w:sz w:val="20"/>
          <w:szCs w:val="20"/>
          <w:lang w:eastAsia="pt-BR"/>
        </w:rPr>
        <w:t>bservador</w:t>
      </w:r>
      <w:r w:rsidR="00332CBF">
        <w:rPr>
          <w:rFonts w:ascii="Verdana" w:hAnsi="Verdana" w:cs="Arial"/>
          <w:sz w:val="20"/>
          <w:szCs w:val="20"/>
          <w:lang w:eastAsia="pt-BR"/>
        </w:rPr>
        <w:t>.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 xml:space="preserve"> </w:t>
      </w:r>
      <w:r w:rsidR="00332CBF">
        <w:rPr>
          <w:rFonts w:ascii="Verdana" w:hAnsi="Verdana" w:cs="Arial"/>
          <w:sz w:val="20"/>
          <w:szCs w:val="20"/>
          <w:lang w:eastAsia="pt-BR"/>
        </w:rPr>
        <w:t>Deve estar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 xml:space="preserve"> ativamente atento à c</w:t>
      </w:r>
      <w:r w:rsidR="0034239C" w:rsidRPr="00332CBF">
        <w:rPr>
          <w:rFonts w:ascii="Verdana" w:hAnsi="Verdana" w:cs="Arial"/>
          <w:sz w:val="20"/>
          <w:szCs w:val="20"/>
          <w:lang w:eastAsia="pt-BR"/>
        </w:rPr>
        <w:t xml:space="preserve">ircunvizinhança e às atividades 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>físicas;</w:t>
      </w:r>
    </w:p>
    <w:p w:rsidR="00433ECB" w:rsidRPr="00332CBF" w:rsidRDefault="00144C46" w:rsidP="00DA68BB">
      <w:pPr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Verdana" w:hAnsi="Verdana" w:cs="Arial"/>
          <w:sz w:val="20"/>
          <w:szCs w:val="20"/>
          <w:lang w:eastAsia="pt-BR"/>
        </w:rPr>
      </w:pPr>
      <w:r w:rsidRPr="00332CBF">
        <w:rPr>
          <w:rFonts w:ascii="Verdana" w:hAnsi="Verdana" w:cs="Arial"/>
          <w:sz w:val="20"/>
          <w:szCs w:val="20"/>
          <w:lang w:eastAsia="pt-BR"/>
        </w:rPr>
        <w:t>Ser</w:t>
      </w:r>
      <w:r w:rsidRPr="00332CBF">
        <w:rPr>
          <w:rFonts w:ascii="Verdana" w:hAnsi="Verdana" w:cs="Arial"/>
          <w:b/>
          <w:sz w:val="20"/>
          <w:szCs w:val="20"/>
          <w:lang w:eastAsia="pt-BR"/>
        </w:rPr>
        <w:t xml:space="preserve"> p</w:t>
      </w:r>
      <w:r w:rsidR="00433ECB" w:rsidRPr="00332CBF">
        <w:rPr>
          <w:rFonts w:ascii="Verdana" w:hAnsi="Verdana" w:cs="Arial"/>
          <w:b/>
          <w:sz w:val="20"/>
          <w:szCs w:val="20"/>
          <w:lang w:eastAsia="pt-BR"/>
        </w:rPr>
        <w:t>erceptivo</w:t>
      </w:r>
      <w:r w:rsidR="00332CBF">
        <w:rPr>
          <w:rFonts w:ascii="Verdana" w:hAnsi="Verdana" w:cs="Arial"/>
          <w:b/>
          <w:sz w:val="20"/>
          <w:szCs w:val="20"/>
          <w:lang w:eastAsia="pt-BR"/>
        </w:rPr>
        <w:t xml:space="preserve">. </w:t>
      </w:r>
      <w:r w:rsidR="00332CBF">
        <w:rPr>
          <w:rFonts w:ascii="Verdana" w:hAnsi="Verdana" w:cs="Arial"/>
          <w:sz w:val="20"/>
          <w:szCs w:val="20"/>
          <w:lang w:eastAsia="pt-BR"/>
        </w:rPr>
        <w:t>Deve ser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 xml:space="preserve"> instintivamente atento e capaz de entender situações;</w:t>
      </w:r>
    </w:p>
    <w:p w:rsidR="00433ECB" w:rsidRPr="00332CBF" w:rsidRDefault="00144C46" w:rsidP="00DA68BB">
      <w:pPr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284" w:hanging="284"/>
        <w:rPr>
          <w:rFonts w:ascii="Verdana" w:hAnsi="Verdana" w:cs="Arial"/>
          <w:sz w:val="20"/>
          <w:szCs w:val="20"/>
          <w:lang w:eastAsia="pt-BR"/>
        </w:rPr>
      </w:pPr>
      <w:r w:rsidRPr="00332CBF">
        <w:rPr>
          <w:rFonts w:ascii="Verdana" w:hAnsi="Verdana" w:cs="Arial"/>
          <w:sz w:val="20"/>
          <w:szCs w:val="20"/>
          <w:lang w:eastAsia="pt-BR"/>
        </w:rPr>
        <w:t>Ser</w:t>
      </w:r>
      <w:r w:rsidRPr="00332CBF">
        <w:rPr>
          <w:rFonts w:ascii="Verdana" w:hAnsi="Verdana" w:cs="Arial"/>
          <w:b/>
          <w:sz w:val="20"/>
          <w:szCs w:val="20"/>
          <w:lang w:eastAsia="pt-BR"/>
        </w:rPr>
        <w:t xml:space="preserve"> v</w:t>
      </w:r>
      <w:r w:rsidR="00433ECB" w:rsidRPr="00332CBF">
        <w:rPr>
          <w:rFonts w:ascii="Verdana" w:hAnsi="Verdana" w:cs="Arial"/>
          <w:b/>
          <w:sz w:val="20"/>
          <w:szCs w:val="20"/>
          <w:lang w:eastAsia="pt-BR"/>
        </w:rPr>
        <w:t>ersátil</w:t>
      </w:r>
      <w:r w:rsidR="00332CBF">
        <w:rPr>
          <w:rFonts w:ascii="Verdana" w:hAnsi="Verdana" w:cs="Arial"/>
          <w:b/>
          <w:sz w:val="20"/>
          <w:szCs w:val="20"/>
          <w:lang w:eastAsia="pt-BR"/>
        </w:rPr>
        <w:t xml:space="preserve">. </w:t>
      </w:r>
      <w:r w:rsidR="00332CBF">
        <w:rPr>
          <w:rFonts w:ascii="Verdana" w:hAnsi="Verdana" w:cs="Arial"/>
          <w:sz w:val="20"/>
          <w:szCs w:val="20"/>
          <w:lang w:eastAsia="pt-BR"/>
        </w:rPr>
        <w:t>Deve ajustar-se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 xml:space="preserve"> prontamente a diferentes situações;</w:t>
      </w:r>
    </w:p>
    <w:p w:rsidR="00433ECB" w:rsidRPr="00332CBF" w:rsidRDefault="00144C46" w:rsidP="00DA68BB">
      <w:pPr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284" w:hanging="284"/>
        <w:rPr>
          <w:rFonts w:ascii="Verdana" w:hAnsi="Verdana" w:cs="Arial"/>
          <w:sz w:val="20"/>
          <w:szCs w:val="20"/>
          <w:lang w:eastAsia="pt-BR"/>
        </w:rPr>
      </w:pPr>
      <w:r w:rsidRPr="00332CBF">
        <w:rPr>
          <w:rFonts w:ascii="Verdana" w:hAnsi="Verdana" w:cs="Arial"/>
          <w:sz w:val="20"/>
          <w:szCs w:val="20"/>
          <w:lang w:eastAsia="pt-BR"/>
        </w:rPr>
        <w:t>Ser</w:t>
      </w:r>
      <w:r w:rsidRPr="00332CBF">
        <w:rPr>
          <w:rFonts w:ascii="Verdana" w:hAnsi="Verdana" w:cs="Arial"/>
          <w:b/>
          <w:sz w:val="20"/>
          <w:szCs w:val="20"/>
          <w:lang w:eastAsia="pt-BR"/>
        </w:rPr>
        <w:t xml:space="preserve"> </w:t>
      </w:r>
      <w:r w:rsidR="003E359C" w:rsidRPr="00332CBF">
        <w:rPr>
          <w:rFonts w:ascii="Verdana" w:hAnsi="Verdana" w:cs="Arial"/>
          <w:b/>
          <w:sz w:val="20"/>
          <w:szCs w:val="20"/>
          <w:lang w:eastAsia="pt-BR"/>
        </w:rPr>
        <w:t>T</w:t>
      </w:r>
      <w:r w:rsidR="00433ECB" w:rsidRPr="00332CBF">
        <w:rPr>
          <w:rFonts w:ascii="Verdana" w:hAnsi="Verdana" w:cs="Arial"/>
          <w:b/>
          <w:sz w:val="20"/>
          <w:szCs w:val="20"/>
          <w:lang w:eastAsia="pt-BR"/>
        </w:rPr>
        <w:t>enaz</w:t>
      </w:r>
      <w:r w:rsidR="00332CBF">
        <w:rPr>
          <w:rFonts w:ascii="Verdana" w:hAnsi="Verdana" w:cs="Arial"/>
          <w:b/>
          <w:sz w:val="20"/>
          <w:szCs w:val="20"/>
          <w:lang w:eastAsia="pt-BR"/>
        </w:rPr>
        <w:t xml:space="preserve">. </w:t>
      </w:r>
      <w:r w:rsidR="00332CBF">
        <w:rPr>
          <w:rFonts w:ascii="Verdana" w:hAnsi="Verdana" w:cs="Arial"/>
          <w:sz w:val="20"/>
          <w:szCs w:val="20"/>
          <w:lang w:eastAsia="pt-BR"/>
        </w:rPr>
        <w:t>Deve ser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 xml:space="preserve"> persistente, focado em alcançar objetivos;</w:t>
      </w:r>
    </w:p>
    <w:p w:rsidR="00433ECB" w:rsidRPr="00332CBF" w:rsidRDefault="00144C46" w:rsidP="00DA68BB">
      <w:pPr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Verdana" w:hAnsi="Verdana" w:cs="Arial"/>
          <w:sz w:val="20"/>
          <w:szCs w:val="20"/>
          <w:lang w:eastAsia="pt-BR"/>
        </w:rPr>
      </w:pPr>
      <w:r w:rsidRPr="00332CBF">
        <w:rPr>
          <w:rFonts w:ascii="Verdana" w:hAnsi="Verdana" w:cs="Arial"/>
          <w:sz w:val="20"/>
          <w:szCs w:val="20"/>
          <w:lang w:eastAsia="pt-BR"/>
        </w:rPr>
        <w:t>Ser</w:t>
      </w:r>
      <w:r w:rsidRPr="00332CBF">
        <w:rPr>
          <w:rFonts w:ascii="Verdana" w:hAnsi="Verdana" w:cs="Arial"/>
          <w:b/>
          <w:sz w:val="20"/>
          <w:szCs w:val="20"/>
          <w:lang w:eastAsia="pt-BR"/>
        </w:rPr>
        <w:t xml:space="preserve"> d</w:t>
      </w:r>
      <w:r w:rsidR="00433ECB" w:rsidRPr="00332CBF">
        <w:rPr>
          <w:rFonts w:ascii="Verdana" w:hAnsi="Verdana" w:cs="Arial"/>
          <w:b/>
          <w:sz w:val="20"/>
          <w:szCs w:val="20"/>
          <w:lang w:eastAsia="pt-BR"/>
        </w:rPr>
        <w:t>ecisivo</w:t>
      </w:r>
      <w:r w:rsidR="00332CBF">
        <w:rPr>
          <w:rFonts w:ascii="Verdana" w:hAnsi="Verdana" w:cs="Arial"/>
          <w:b/>
          <w:sz w:val="20"/>
          <w:szCs w:val="20"/>
          <w:lang w:eastAsia="pt-BR"/>
        </w:rPr>
        <w:t>.</w:t>
      </w:r>
      <w:r w:rsidR="00332CBF" w:rsidRPr="00332CBF">
        <w:rPr>
          <w:rFonts w:ascii="Verdana" w:hAnsi="Verdana" w:cs="Arial"/>
          <w:sz w:val="20"/>
          <w:szCs w:val="20"/>
          <w:lang w:eastAsia="pt-BR"/>
        </w:rPr>
        <w:t xml:space="preserve"> </w:t>
      </w:r>
      <w:r w:rsidR="00332CBF">
        <w:rPr>
          <w:rFonts w:ascii="Verdana" w:hAnsi="Verdana" w:cs="Arial"/>
          <w:sz w:val="20"/>
          <w:szCs w:val="20"/>
          <w:lang w:eastAsia="pt-BR"/>
        </w:rPr>
        <w:t>Deve chegar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 xml:space="preserve"> a conclusões oportunas basead</w:t>
      </w:r>
      <w:r w:rsidR="00332CBF">
        <w:rPr>
          <w:rFonts w:ascii="Verdana" w:hAnsi="Verdana" w:cs="Arial"/>
          <w:sz w:val="20"/>
          <w:szCs w:val="20"/>
          <w:lang w:eastAsia="pt-BR"/>
        </w:rPr>
        <w:t xml:space="preserve">o em razões lógicas e análise; </w:t>
      </w:r>
    </w:p>
    <w:p w:rsidR="00433ECB" w:rsidRPr="00332CBF" w:rsidRDefault="00144C46" w:rsidP="00DA68BB">
      <w:pPr>
        <w:numPr>
          <w:ilvl w:val="0"/>
          <w:numId w:val="2"/>
        </w:numPr>
        <w:spacing w:before="240" w:after="0" w:line="360" w:lineRule="auto"/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332CBF">
        <w:rPr>
          <w:rFonts w:ascii="Verdana" w:hAnsi="Verdana" w:cs="Arial"/>
          <w:sz w:val="20"/>
          <w:szCs w:val="20"/>
          <w:lang w:eastAsia="pt-BR"/>
        </w:rPr>
        <w:t>Ser</w:t>
      </w:r>
      <w:r w:rsidRPr="00332CBF">
        <w:rPr>
          <w:rFonts w:ascii="Verdana" w:hAnsi="Verdana" w:cs="Arial"/>
          <w:b/>
          <w:sz w:val="20"/>
          <w:szCs w:val="20"/>
          <w:lang w:eastAsia="pt-BR"/>
        </w:rPr>
        <w:t xml:space="preserve"> a</w:t>
      </w:r>
      <w:r w:rsidR="00433ECB" w:rsidRPr="00332CBF">
        <w:rPr>
          <w:rFonts w:ascii="Verdana" w:hAnsi="Verdana" w:cs="Arial"/>
          <w:b/>
          <w:sz w:val="20"/>
          <w:szCs w:val="20"/>
          <w:lang w:eastAsia="pt-BR"/>
        </w:rPr>
        <w:t>utoconfiante</w:t>
      </w:r>
      <w:r w:rsidR="00332CBF">
        <w:rPr>
          <w:rFonts w:ascii="Verdana" w:hAnsi="Verdana" w:cs="Arial"/>
          <w:sz w:val="20"/>
          <w:szCs w:val="20"/>
          <w:lang w:eastAsia="pt-BR"/>
        </w:rPr>
        <w:t>. Deve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 xml:space="preserve"> atu</w:t>
      </w:r>
      <w:r w:rsidR="00332CBF">
        <w:rPr>
          <w:rFonts w:ascii="Verdana" w:hAnsi="Verdana" w:cs="Arial"/>
          <w:sz w:val="20"/>
          <w:szCs w:val="20"/>
          <w:lang w:eastAsia="pt-BR"/>
        </w:rPr>
        <w:t xml:space="preserve">ar e 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>funci</w:t>
      </w:r>
      <w:r w:rsidR="003E359C" w:rsidRPr="00332CBF">
        <w:rPr>
          <w:rFonts w:ascii="Verdana" w:hAnsi="Verdana" w:cs="Arial"/>
          <w:sz w:val="20"/>
          <w:szCs w:val="20"/>
          <w:lang w:eastAsia="pt-BR"/>
        </w:rPr>
        <w:t>on</w:t>
      </w:r>
      <w:r w:rsidR="00332CBF">
        <w:rPr>
          <w:rFonts w:ascii="Verdana" w:hAnsi="Verdana" w:cs="Arial"/>
          <w:sz w:val="20"/>
          <w:szCs w:val="20"/>
          <w:lang w:eastAsia="pt-BR"/>
        </w:rPr>
        <w:t>ar</w:t>
      </w:r>
      <w:r w:rsidR="003E359C" w:rsidRPr="00332CBF">
        <w:rPr>
          <w:rFonts w:ascii="Verdana" w:hAnsi="Verdana" w:cs="Arial"/>
          <w:sz w:val="20"/>
          <w:szCs w:val="20"/>
          <w:lang w:eastAsia="pt-BR"/>
        </w:rPr>
        <w:t xml:space="preserve"> independentemente, enquanto </w:t>
      </w:r>
      <w:r w:rsidR="00433ECB" w:rsidRPr="00332CBF">
        <w:rPr>
          <w:rFonts w:ascii="Verdana" w:hAnsi="Verdana" w:cs="Arial"/>
          <w:sz w:val="20"/>
          <w:szCs w:val="20"/>
          <w:lang w:eastAsia="pt-BR"/>
        </w:rPr>
        <w:t>interage de forma eficaz com outros.</w:t>
      </w:r>
    </w:p>
    <w:p w:rsidR="00433ECB" w:rsidRDefault="00433ECB" w:rsidP="00332CBF">
      <w:pPr>
        <w:pStyle w:val="PargrafodaLista"/>
        <w:spacing w:after="0" w:line="360" w:lineRule="auto"/>
        <w:ind w:left="709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63407" w:rsidRDefault="00257239" w:rsidP="00DA68BB">
      <w:pPr>
        <w:pStyle w:val="Ttulo1"/>
        <w:numPr>
          <w:ilvl w:val="0"/>
          <w:numId w:val="5"/>
        </w:numPr>
        <w:ind w:left="720" w:hanging="720"/>
        <w:rPr>
          <w:rFonts w:eastAsiaTheme="majorEastAsia" w:cstheme="majorBidi"/>
          <w:i w:val="0"/>
          <w:color w:val="548DD4" w:themeColor="text2" w:themeTint="99"/>
          <w:sz w:val="32"/>
        </w:rPr>
      </w:pPr>
      <w:bookmarkStart w:id="2" w:name="_Toc353977133"/>
      <w:r w:rsidRPr="00701323">
        <w:rPr>
          <w:rFonts w:eastAsiaTheme="majorEastAsia" w:cstheme="majorBidi"/>
          <w:i w:val="0"/>
          <w:color w:val="548DD4" w:themeColor="text2" w:themeTint="99"/>
          <w:sz w:val="32"/>
        </w:rPr>
        <w:t>Preparação</w:t>
      </w:r>
      <w:r w:rsidR="008E5D5E" w:rsidRPr="00701323">
        <w:rPr>
          <w:rFonts w:eastAsiaTheme="majorEastAsia" w:cstheme="majorBidi"/>
          <w:i w:val="0"/>
          <w:color w:val="548DD4" w:themeColor="text2" w:themeTint="99"/>
          <w:sz w:val="32"/>
        </w:rPr>
        <w:t xml:space="preserve"> para a avaliação</w:t>
      </w:r>
      <w:bookmarkEnd w:id="2"/>
    </w:p>
    <w:p w:rsidR="00701822" w:rsidRDefault="00701822" w:rsidP="00631E5B">
      <w:pPr>
        <w:pStyle w:val="PargrafodaLista"/>
        <w:spacing w:before="120" w:after="120" w:line="360" w:lineRule="auto"/>
        <w:ind w:left="0" w:firstLine="708"/>
        <w:jc w:val="both"/>
      </w:pPr>
    </w:p>
    <w:p w:rsidR="009F0AE6" w:rsidRDefault="009F0AE6" w:rsidP="00701822">
      <w:pPr>
        <w:pStyle w:val="PargrafodaLista"/>
        <w:spacing w:before="120" w:after="120" w:line="360" w:lineRule="auto"/>
        <w:ind w:left="0" w:firstLine="36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O sucesso da avaliação tem início com a preparação do avaliador, </w:t>
      </w:r>
      <w:r w:rsidR="00FA5355">
        <w:rPr>
          <w:rFonts w:ascii="Verdana" w:hAnsi="Verdana" w:cs="Arial"/>
          <w:bCs/>
          <w:sz w:val="20"/>
          <w:szCs w:val="20"/>
        </w:rPr>
        <w:t>que deve:</w:t>
      </w:r>
    </w:p>
    <w:p w:rsidR="00631E5B" w:rsidRDefault="00631E5B" w:rsidP="00631E5B">
      <w:pPr>
        <w:pStyle w:val="PargrafodaLista"/>
        <w:spacing w:before="120" w:after="120" w:line="360" w:lineRule="auto"/>
        <w:ind w:left="0" w:firstLine="708"/>
        <w:jc w:val="both"/>
        <w:rPr>
          <w:rFonts w:ascii="Verdana" w:hAnsi="Verdana" w:cs="Arial"/>
          <w:bCs/>
          <w:sz w:val="20"/>
          <w:szCs w:val="20"/>
        </w:rPr>
      </w:pPr>
    </w:p>
    <w:p w:rsidR="002D37DF" w:rsidRPr="00423E99" w:rsidRDefault="00FA5355" w:rsidP="00DA68BB">
      <w:pPr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Estudar</w:t>
      </w:r>
      <w:r w:rsidR="00841247"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os conceitos </w:t>
      </w:r>
      <w:r w:rsidR="00332CBF">
        <w:rPr>
          <w:rFonts w:ascii="Verdana" w:hAnsi="Verdana" w:cs="Arial"/>
          <w:bCs/>
          <w:sz w:val="20"/>
          <w:szCs w:val="20"/>
        </w:rPr>
        <w:t xml:space="preserve">apresentados neste curso, especialmente, </w:t>
      </w:r>
      <w:r w:rsidR="00941F07" w:rsidRPr="00332CBF">
        <w:rPr>
          <w:rFonts w:ascii="Verdana" w:hAnsi="Verdana" w:cs="Arial"/>
          <w:bCs/>
          <w:sz w:val="20"/>
          <w:szCs w:val="20"/>
        </w:rPr>
        <w:t>requisitos de avaliação + técnicas de avaliação</w:t>
      </w:r>
      <w:r w:rsidR="00332CBF">
        <w:rPr>
          <w:rFonts w:ascii="Verdana" w:hAnsi="Verdana" w:cs="Arial"/>
          <w:bCs/>
          <w:sz w:val="20"/>
          <w:szCs w:val="20"/>
        </w:rPr>
        <w:t>,</w:t>
      </w:r>
      <w:r w:rsidR="00841247">
        <w:rPr>
          <w:rFonts w:ascii="Verdana" w:hAnsi="Verdana" w:cs="Arial"/>
          <w:bCs/>
          <w:sz w:val="20"/>
          <w:szCs w:val="20"/>
        </w:rPr>
        <w:t xml:space="preserve"> para aprimorar continuamente </w:t>
      </w:r>
      <w:r w:rsidR="005A0D1F">
        <w:rPr>
          <w:rFonts w:ascii="Verdana" w:hAnsi="Verdana" w:cs="Arial"/>
          <w:bCs/>
          <w:sz w:val="20"/>
          <w:szCs w:val="20"/>
        </w:rPr>
        <w:t>o</w:t>
      </w:r>
      <w:r w:rsidR="00841247">
        <w:rPr>
          <w:rFonts w:ascii="Verdana" w:hAnsi="Verdana" w:cs="Arial"/>
          <w:bCs/>
          <w:sz w:val="20"/>
          <w:szCs w:val="20"/>
        </w:rPr>
        <w:t xml:space="preserve"> </w:t>
      </w:r>
      <w:r w:rsidR="005A0D1F">
        <w:rPr>
          <w:rFonts w:ascii="Verdana" w:hAnsi="Verdana" w:cs="Arial"/>
          <w:bCs/>
          <w:sz w:val="20"/>
          <w:szCs w:val="20"/>
        </w:rPr>
        <w:t xml:space="preserve">seu </w:t>
      </w:r>
      <w:r w:rsidR="00721892">
        <w:rPr>
          <w:rFonts w:ascii="Verdana" w:hAnsi="Verdana" w:cs="Arial"/>
          <w:bCs/>
          <w:sz w:val="20"/>
          <w:szCs w:val="20"/>
        </w:rPr>
        <w:t>desempenho durante as avaliações</w:t>
      </w:r>
      <w:r w:rsidR="00B05DE1">
        <w:rPr>
          <w:rFonts w:ascii="Verdana" w:hAnsi="Verdana" w:cs="Arial"/>
          <w:bCs/>
          <w:sz w:val="20"/>
          <w:szCs w:val="20"/>
        </w:rPr>
        <w:t>;</w:t>
      </w:r>
    </w:p>
    <w:p w:rsidR="002D37DF" w:rsidRPr="00463204" w:rsidRDefault="00C0764B" w:rsidP="00DA68BB">
      <w:pPr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842F6A">
        <w:rPr>
          <w:rFonts w:ascii="Verdana" w:hAnsi="Verdana" w:cs="Arial"/>
          <w:bCs/>
          <w:sz w:val="20"/>
          <w:szCs w:val="20"/>
        </w:rPr>
        <w:t xml:space="preserve">Consultar a página do </w:t>
      </w:r>
      <w:r w:rsidR="00463204">
        <w:rPr>
          <w:rFonts w:ascii="Verdana" w:hAnsi="Verdana" w:cs="Arial"/>
          <w:bCs/>
          <w:sz w:val="20"/>
          <w:szCs w:val="20"/>
        </w:rPr>
        <w:t>Cronotacógrafo</w:t>
      </w:r>
      <w:r w:rsidRPr="00842F6A">
        <w:rPr>
          <w:rFonts w:ascii="Verdana" w:hAnsi="Verdana" w:cs="Arial"/>
          <w:bCs/>
          <w:sz w:val="20"/>
          <w:szCs w:val="20"/>
        </w:rPr>
        <w:t xml:space="preserve"> </w:t>
      </w:r>
      <w:r w:rsidR="00842F6A" w:rsidRPr="00842F6A">
        <w:rPr>
          <w:rFonts w:ascii="Verdana" w:hAnsi="Verdana" w:cs="Arial"/>
          <w:bCs/>
          <w:sz w:val="20"/>
          <w:szCs w:val="20"/>
        </w:rPr>
        <w:t>no e</w:t>
      </w:r>
      <w:r w:rsidR="00842F6A">
        <w:rPr>
          <w:rFonts w:ascii="Verdana" w:hAnsi="Verdana" w:cs="Arial"/>
          <w:bCs/>
          <w:sz w:val="20"/>
          <w:szCs w:val="20"/>
        </w:rPr>
        <w:t>n</w:t>
      </w:r>
      <w:r w:rsidR="00842F6A" w:rsidRPr="00842F6A">
        <w:rPr>
          <w:rFonts w:ascii="Verdana" w:hAnsi="Verdana" w:cs="Arial"/>
          <w:bCs/>
          <w:sz w:val="20"/>
          <w:szCs w:val="20"/>
        </w:rPr>
        <w:t xml:space="preserve">dereço: </w:t>
      </w:r>
      <w:hyperlink r:id="rId12" w:history="1">
        <w:r w:rsidR="00842F6A" w:rsidRPr="00463204">
          <w:rPr>
            <w:rFonts w:ascii="Verdana" w:hAnsi="Verdana" w:cs="Arial"/>
            <w:bCs/>
            <w:i/>
            <w:color w:val="0070C0"/>
            <w:u w:val="single"/>
          </w:rPr>
          <w:t>http://dipin2.inmetro.rs.gov.br/cronotacografo/legislacao</w:t>
        </w:r>
      </w:hyperlink>
      <w:r w:rsidR="00842F6A" w:rsidRPr="00463204">
        <w:rPr>
          <w:rFonts w:ascii="Verdana" w:hAnsi="Verdana" w:cs="Arial"/>
          <w:bCs/>
          <w:sz w:val="20"/>
          <w:szCs w:val="20"/>
        </w:rPr>
        <w:t xml:space="preserve"> </w:t>
      </w:r>
      <w:r w:rsidR="0012615F">
        <w:rPr>
          <w:rFonts w:ascii="Verdana" w:hAnsi="Verdana" w:cs="Arial"/>
          <w:bCs/>
          <w:sz w:val="20"/>
          <w:szCs w:val="20"/>
        </w:rPr>
        <w:t xml:space="preserve"> </w:t>
      </w:r>
      <w:r w:rsidRPr="00463204">
        <w:rPr>
          <w:rFonts w:ascii="Verdana" w:hAnsi="Verdana" w:cs="Arial"/>
          <w:bCs/>
          <w:sz w:val="20"/>
          <w:szCs w:val="20"/>
        </w:rPr>
        <w:t xml:space="preserve">para confirmar </w:t>
      </w:r>
      <w:r w:rsidR="001B58BE" w:rsidRPr="00463204">
        <w:rPr>
          <w:rFonts w:ascii="Verdana" w:hAnsi="Verdana" w:cs="Arial"/>
          <w:bCs/>
          <w:sz w:val="20"/>
          <w:szCs w:val="20"/>
        </w:rPr>
        <w:lastRenderedPageBreak/>
        <w:t>a última versão dos</w:t>
      </w:r>
      <w:r w:rsidR="00B05DE1" w:rsidRPr="00463204">
        <w:rPr>
          <w:rFonts w:ascii="Verdana" w:hAnsi="Verdana" w:cs="Arial"/>
          <w:bCs/>
          <w:sz w:val="20"/>
          <w:szCs w:val="20"/>
        </w:rPr>
        <w:t xml:space="preserve"> requisitos de avaliação e </w:t>
      </w:r>
      <w:r w:rsidR="001B58BE" w:rsidRPr="00463204">
        <w:rPr>
          <w:rFonts w:ascii="Verdana" w:hAnsi="Verdana" w:cs="Arial"/>
          <w:bCs/>
          <w:sz w:val="20"/>
          <w:szCs w:val="20"/>
        </w:rPr>
        <w:t xml:space="preserve">dos </w:t>
      </w:r>
      <w:r w:rsidR="00B05DE1" w:rsidRPr="00463204">
        <w:rPr>
          <w:rFonts w:ascii="Verdana" w:hAnsi="Verdana" w:cs="Arial"/>
          <w:bCs/>
          <w:sz w:val="20"/>
          <w:szCs w:val="20"/>
        </w:rPr>
        <w:t xml:space="preserve">formulários a </w:t>
      </w:r>
      <w:r w:rsidR="000F220B" w:rsidRPr="00463204">
        <w:rPr>
          <w:rFonts w:ascii="Verdana" w:hAnsi="Verdana" w:cs="Arial"/>
          <w:bCs/>
          <w:sz w:val="20"/>
          <w:szCs w:val="20"/>
        </w:rPr>
        <w:t>serem utilizados</w:t>
      </w:r>
      <w:r w:rsidR="00B05DE1" w:rsidRPr="00463204">
        <w:rPr>
          <w:rFonts w:ascii="Verdana" w:hAnsi="Verdana" w:cs="Arial"/>
          <w:bCs/>
          <w:sz w:val="20"/>
          <w:szCs w:val="20"/>
        </w:rPr>
        <w:t>;</w:t>
      </w:r>
      <w:r w:rsidR="00842F6A" w:rsidRPr="00463204">
        <w:rPr>
          <w:rFonts w:ascii="Verdana" w:hAnsi="Verdana" w:cs="Arial"/>
          <w:bCs/>
          <w:sz w:val="20"/>
          <w:szCs w:val="20"/>
        </w:rPr>
        <w:t xml:space="preserve"> </w:t>
      </w:r>
    </w:p>
    <w:p w:rsidR="00CC7FC8" w:rsidRDefault="00F911A8" w:rsidP="00DA68BB">
      <w:pPr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Ter</w:t>
      </w:r>
      <w:r w:rsidR="00CC7FC8">
        <w:rPr>
          <w:rFonts w:ascii="Verdana" w:hAnsi="Verdana" w:cs="Arial"/>
          <w:bCs/>
          <w:sz w:val="20"/>
          <w:szCs w:val="20"/>
        </w:rPr>
        <w:t xml:space="preserve"> uma cópia do último relatório</w:t>
      </w:r>
      <w:r w:rsidR="00471300">
        <w:rPr>
          <w:rFonts w:ascii="Verdana" w:hAnsi="Verdana" w:cs="Arial"/>
          <w:bCs/>
          <w:sz w:val="20"/>
          <w:szCs w:val="20"/>
        </w:rPr>
        <w:t xml:space="preserve"> de avaliação do posto de ensaio</w:t>
      </w:r>
      <w:r w:rsidR="00B02C91">
        <w:rPr>
          <w:rFonts w:ascii="Verdana" w:hAnsi="Verdana" w:cs="Arial"/>
          <w:bCs/>
          <w:sz w:val="20"/>
          <w:szCs w:val="20"/>
        </w:rPr>
        <w:t>, quando disponível;</w:t>
      </w:r>
    </w:p>
    <w:p w:rsidR="00D86B03" w:rsidRDefault="00D86B03" w:rsidP="00DA68BB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Quando julgar necessário, solicitar esclarecimentos </w:t>
      </w:r>
      <w:r w:rsidR="00631E5B">
        <w:rPr>
          <w:rFonts w:ascii="Verdana" w:hAnsi="Verdana" w:cs="Arial"/>
          <w:bCs/>
          <w:sz w:val="20"/>
          <w:szCs w:val="20"/>
        </w:rPr>
        <w:t>à</w:t>
      </w:r>
      <w:r>
        <w:rPr>
          <w:rFonts w:ascii="Verdana" w:hAnsi="Verdana" w:cs="Arial"/>
          <w:bCs/>
          <w:sz w:val="20"/>
          <w:szCs w:val="20"/>
        </w:rPr>
        <w:t xml:space="preserve"> administração do </w:t>
      </w:r>
      <w:r w:rsidR="00F007F0">
        <w:rPr>
          <w:rFonts w:ascii="Verdana" w:hAnsi="Verdana" w:cs="Arial"/>
          <w:bCs/>
          <w:sz w:val="20"/>
          <w:szCs w:val="20"/>
        </w:rPr>
        <w:t>Inmetro</w:t>
      </w:r>
      <w:r>
        <w:rPr>
          <w:rFonts w:ascii="Verdana" w:hAnsi="Verdana" w:cs="Arial"/>
          <w:bCs/>
          <w:sz w:val="20"/>
          <w:szCs w:val="20"/>
        </w:rPr>
        <w:t>, ao avaliador líder ou ao posto de ensaio sobre qualquer aspecto da visi</w:t>
      </w:r>
      <w:r w:rsidR="00B02C91">
        <w:rPr>
          <w:rFonts w:ascii="Verdana" w:hAnsi="Verdana" w:cs="Arial"/>
          <w:bCs/>
          <w:sz w:val="20"/>
          <w:szCs w:val="20"/>
        </w:rPr>
        <w:t>ta de avaliação a ser realizada;</w:t>
      </w:r>
    </w:p>
    <w:p w:rsidR="002D37DF" w:rsidRPr="00423E99" w:rsidRDefault="005452F8" w:rsidP="00DA68BB">
      <w:pPr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Elaborar o plano de avaliação</w:t>
      </w:r>
      <w:r w:rsidR="00F911A8">
        <w:rPr>
          <w:rFonts w:ascii="Verdana" w:hAnsi="Verdana" w:cs="Arial"/>
          <w:bCs/>
          <w:sz w:val="20"/>
          <w:szCs w:val="20"/>
        </w:rPr>
        <w:t xml:space="preserve"> com os demais membros da equipe</w:t>
      </w:r>
      <w:r w:rsidR="00D041D1">
        <w:rPr>
          <w:rFonts w:ascii="Verdana" w:hAnsi="Verdana" w:cs="Arial"/>
          <w:bCs/>
          <w:sz w:val="20"/>
          <w:szCs w:val="20"/>
        </w:rPr>
        <w:t xml:space="preserve">, incluindo </w:t>
      </w:r>
      <w:r w:rsidR="00631E5B">
        <w:rPr>
          <w:rFonts w:ascii="Verdana" w:hAnsi="Verdana" w:cs="Arial"/>
          <w:bCs/>
          <w:sz w:val="20"/>
          <w:szCs w:val="20"/>
        </w:rPr>
        <w:t>um plano de</w:t>
      </w:r>
      <w:r w:rsidR="00D041D1">
        <w:rPr>
          <w:rFonts w:ascii="Verdana" w:hAnsi="Verdana" w:cs="Arial"/>
          <w:bCs/>
          <w:sz w:val="20"/>
          <w:szCs w:val="20"/>
        </w:rPr>
        <w:t xml:space="preserve"> </w:t>
      </w:r>
      <w:r w:rsidR="00E75252">
        <w:rPr>
          <w:rFonts w:ascii="Verdana" w:hAnsi="Verdana" w:cs="Arial"/>
          <w:bCs/>
          <w:sz w:val="20"/>
          <w:szCs w:val="20"/>
        </w:rPr>
        <w:t xml:space="preserve">suas </w:t>
      </w:r>
      <w:r w:rsidR="00D041D1">
        <w:rPr>
          <w:rFonts w:ascii="Verdana" w:hAnsi="Verdana" w:cs="Arial"/>
          <w:bCs/>
          <w:sz w:val="20"/>
          <w:szCs w:val="20"/>
        </w:rPr>
        <w:t>atividades diárias.</w:t>
      </w:r>
    </w:p>
    <w:p w:rsidR="00CF3C46" w:rsidRDefault="00CF3C46" w:rsidP="00332CBF">
      <w:p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2D37DF" w:rsidRPr="00701822" w:rsidRDefault="002D37DF" w:rsidP="00DA68BB">
      <w:pPr>
        <w:pStyle w:val="Ttulo1"/>
        <w:numPr>
          <w:ilvl w:val="0"/>
          <w:numId w:val="5"/>
        </w:numPr>
        <w:ind w:left="720" w:hanging="720"/>
        <w:rPr>
          <w:rFonts w:eastAsiaTheme="majorEastAsia" w:cstheme="majorBidi"/>
          <w:i w:val="0"/>
          <w:color w:val="548DD4" w:themeColor="text2" w:themeTint="99"/>
          <w:sz w:val="32"/>
        </w:rPr>
      </w:pPr>
      <w:bookmarkStart w:id="3" w:name="_Toc353977134"/>
      <w:r w:rsidRPr="00701822">
        <w:rPr>
          <w:rFonts w:eastAsiaTheme="majorEastAsia" w:cstheme="majorBidi"/>
          <w:i w:val="0"/>
          <w:color w:val="548DD4" w:themeColor="text2" w:themeTint="99"/>
          <w:sz w:val="32"/>
        </w:rPr>
        <w:t>Postura</w:t>
      </w:r>
      <w:r w:rsidR="00F911A8" w:rsidRPr="00701822">
        <w:rPr>
          <w:rFonts w:eastAsiaTheme="majorEastAsia" w:cstheme="majorBidi"/>
          <w:i w:val="0"/>
          <w:color w:val="548DD4" w:themeColor="text2" w:themeTint="99"/>
          <w:sz w:val="32"/>
        </w:rPr>
        <w:t xml:space="preserve"> do avaliador</w:t>
      </w:r>
      <w:bookmarkEnd w:id="3"/>
    </w:p>
    <w:p w:rsidR="00701822" w:rsidRDefault="00701822" w:rsidP="00631E5B">
      <w:pPr>
        <w:spacing w:after="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</w:p>
    <w:p w:rsidR="001A0394" w:rsidRDefault="00BA70AD" w:rsidP="00631E5B">
      <w:pPr>
        <w:spacing w:after="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O</w:t>
      </w:r>
      <w:r w:rsidR="00721892">
        <w:rPr>
          <w:rFonts w:ascii="Verdana" w:hAnsi="Verdana" w:cs="Arial"/>
          <w:bCs/>
          <w:sz w:val="20"/>
          <w:szCs w:val="20"/>
        </w:rPr>
        <w:t xml:space="preserve"> avaliador deve </w:t>
      </w:r>
      <w:r w:rsidR="00F911A8">
        <w:rPr>
          <w:rFonts w:ascii="Verdana" w:hAnsi="Verdana" w:cs="Arial"/>
          <w:bCs/>
          <w:sz w:val="20"/>
          <w:szCs w:val="20"/>
        </w:rPr>
        <w:t>desenvolver</w:t>
      </w:r>
      <w:r w:rsidR="00721892">
        <w:rPr>
          <w:rFonts w:ascii="Verdana" w:hAnsi="Verdana" w:cs="Arial"/>
          <w:bCs/>
          <w:sz w:val="20"/>
          <w:szCs w:val="20"/>
        </w:rPr>
        <w:t xml:space="preserve"> </w:t>
      </w:r>
      <w:r w:rsidR="00B929B0">
        <w:rPr>
          <w:rFonts w:ascii="Verdana" w:hAnsi="Verdana" w:cs="Arial"/>
          <w:bCs/>
          <w:sz w:val="20"/>
          <w:szCs w:val="20"/>
        </w:rPr>
        <w:t xml:space="preserve">hábitos </w:t>
      </w:r>
      <w:r w:rsidR="00CB75BE">
        <w:rPr>
          <w:rFonts w:ascii="Verdana" w:hAnsi="Verdana" w:cs="Arial"/>
          <w:bCs/>
          <w:sz w:val="20"/>
          <w:szCs w:val="20"/>
        </w:rPr>
        <w:t xml:space="preserve">que sejam </w:t>
      </w:r>
      <w:r w:rsidR="00977596">
        <w:rPr>
          <w:rFonts w:ascii="Verdana" w:hAnsi="Verdana" w:cs="Arial"/>
          <w:bCs/>
          <w:sz w:val="20"/>
          <w:szCs w:val="20"/>
        </w:rPr>
        <w:t>adequados</w:t>
      </w:r>
      <w:r w:rsidR="00B929B0">
        <w:rPr>
          <w:rFonts w:ascii="Verdana" w:hAnsi="Verdana" w:cs="Arial"/>
          <w:bCs/>
          <w:sz w:val="20"/>
          <w:szCs w:val="20"/>
        </w:rPr>
        <w:t xml:space="preserve"> </w:t>
      </w:r>
      <w:r w:rsidR="00631E5B">
        <w:rPr>
          <w:rFonts w:ascii="Verdana" w:hAnsi="Verdana" w:cs="Arial"/>
          <w:bCs/>
          <w:sz w:val="20"/>
          <w:szCs w:val="20"/>
        </w:rPr>
        <w:t>à</w:t>
      </w:r>
      <w:r w:rsidR="00CB75BE">
        <w:rPr>
          <w:rFonts w:ascii="Verdana" w:hAnsi="Verdana" w:cs="Arial"/>
          <w:bCs/>
          <w:sz w:val="20"/>
          <w:szCs w:val="20"/>
        </w:rPr>
        <w:t>s atividades de avaliação</w:t>
      </w:r>
      <w:r w:rsidR="001A0394">
        <w:rPr>
          <w:rFonts w:ascii="Verdana" w:hAnsi="Verdana" w:cs="Arial"/>
          <w:bCs/>
          <w:sz w:val="20"/>
          <w:szCs w:val="20"/>
        </w:rPr>
        <w:t>:</w:t>
      </w:r>
      <w:r w:rsidR="00223F56" w:rsidRPr="00223F56">
        <w:t xml:space="preserve"> </w:t>
      </w:r>
    </w:p>
    <w:p w:rsidR="001937A4" w:rsidRPr="00701822" w:rsidRDefault="005C0059" w:rsidP="00DA68BB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701822">
        <w:rPr>
          <w:rFonts w:ascii="Verdana" w:hAnsi="Verdana" w:cs="Arial"/>
          <w:b/>
          <w:bCs/>
          <w:sz w:val="20"/>
          <w:szCs w:val="20"/>
        </w:rPr>
        <w:t>S</w:t>
      </w:r>
      <w:r w:rsidR="00841247" w:rsidRPr="00701822">
        <w:rPr>
          <w:rFonts w:ascii="Verdana" w:hAnsi="Verdana" w:cs="Arial"/>
          <w:b/>
          <w:bCs/>
          <w:sz w:val="20"/>
          <w:szCs w:val="20"/>
        </w:rPr>
        <w:t>er pontua</w:t>
      </w:r>
      <w:r w:rsidRPr="00701822">
        <w:rPr>
          <w:rFonts w:ascii="Verdana" w:hAnsi="Verdana" w:cs="Arial"/>
          <w:b/>
          <w:bCs/>
          <w:sz w:val="20"/>
          <w:szCs w:val="20"/>
        </w:rPr>
        <w:t>l</w:t>
      </w:r>
      <w:r w:rsidR="009A1187" w:rsidRPr="00701822">
        <w:rPr>
          <w:rFonts w:ascii="Verdana" w:hAnsi="Verdana" w:cs="Arial"/>
          <w:bCs/>
          <w:sz w:val="20"/>
          <w:szCs w:val="20"/>
        </w:rPr>
        <w:t xml:space="preserve">, </w:t>
      </w:r>
      <w:r w:rsidR="00631E5B" w:rsidRPr="00701822">
        <w:rPr>
          <w:rFonts w:ascii="Verdana" w:hAnsi="Verdana" w:cs="Arial"/>
          <w:bCs/>
          <w:sz w:val="20"/>
          <w:szCs w:val="20"/>
        </w:rPr>
        <w:t>pois</w:t>
      </w:r>
      <w:r w:rsidR="009A1187" w:rsidRPr="00701822">
        <w:rPr>
          <w:rFonts w:ascii="Verdana" w:hAnsi="Verdana" w:cs="Arial"/>
          <w:bCs/>
          <w:sz w:val="20"/>
          <w:szCs w:val="20"/>
        </w:rPr>
        <w:t xml:space="preserve"> existe um plano a ser cumprido</w:t>
      </w:r>
      <w:r w:rsidR="00543151" w:rsidRPr="00701822">
        <w:rPr>
          <w:rFonts w:ascii="Verdana" w:hAnsi="Verdana" w:cs="Arial"/>
          <w:bCs/>
          <w:sz w:val="20"/>
          <w:szCs w:val="20"/>
        </w:rPr>
        <w:t xml:space="preserve"> e em respeito ao avaliado e </w:t>
      </w:r>
      <w:r w:rsidRPr="00701822">
        <w:rPr>
          <w:rFonts w:ascii="Verdana" w:hAnsi="Verdana" w:cs="Arial"/>
          <w:bCs/>
          <w:sz w:val="20"/>
          <w:szCs w:val="20"/>
        </w:rPr>
        <w:t xml:space="preserve">aos </w:t>
      </w:r>
      <w:r w:rsidR="00543151" w:rsidRPr="00701822">
        <w:rPr>
          <w:rFonts w:ascii="Verdana" w:hAnsi="Verdana" w:cs="Arial"/>
          <w:bCs/>
          <w:sz w:val="20"/>
          <w:szCs w:val="20"/>
        </w:rPr>
        <w:t>demais membros da equipe</w:t>
      </w:r>
      <w:r w:rsidR="00841247" w:rsidRPr="00701822">
        <w:rPr>
          <w:rFonts w:ascii="Verdana" w:hAnsi="Verdana" w:cs="Arial"/>
          <w:bCs/>
          <w:sz w:val="20"/>
          <w:szCs w:val="20"/>
        </w:rPr>
        <w:t>;</w:t>
      </w:r>
    </w:p>
    <w:p w:rsidR="001937A4" w:rsidRPr="009E29D3" w:rsidRDefault="00A92B30" w:rsidP="00DA68BB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9E29D3">
        <w:rPr>
          <w:rFonts w:ascii="Verdana" w:hAnsi="Verdana" w:cs="Arial"/>
          <w:b/>
          <w:bCs/>
          <w:sz w:val="20"/>
          <w:szCs w:val="20"/>
        </w:rPr>
        <w:t xml:space="preserve">Ter </w:t>
      </w:r>
      <w:r w:rsidR="00B53322" w:rsidRPr="009E29D3">
        <w:rPr>
          <w:rFonts w:ascii="Verdana" w:hAnsi="Verdana" w:cs="Arial"/>
          <w:b/>
          <w:bCs/>
          <w:sz w:val="20"/>
          <w:szCs w:val="20"/>
        </w:rPr>
        <w:t xml:space="preserve">postura e </w:t>
      </w:r>
      <w:r w:rsidRPr="009E29D3">
        <w:rPr>
          <w:rFonts w:ascii="Verdana" w:hAnsi="Verdana" w:cs="Arial"/>
          <w:b/>
          <w:bCs/>
          <w:sz w:val="20"/>
          <w:szCs w:val="20"/>
        </w:rPr>
        <w:t>apresentação pessoal adequad</w:t>
      </w:r>
      <w:r w:rsidR="00B53322" w:rsidRPr="009E29D3">
        <w:rPr>
          <w:rFonts w:ascii="Verdana" w:hAnsi="Verdana" w:cs="Arial"/>
          <w:b/>
          <w:bCs/>
          <w:sz w:val="20"/>
          <w:szCs w:val="20"/>
        </w:rPr>
        <w:t>as</w:t>
      </w:r>
      <w:r w:rsidR="00841247" w:rsidRPr="009E29D3">
        <w:rPr>
          <w:rFonts w:ascii="Verdana" w:hAnsi="Verdana" w:cs="Arial"/>
          <w:bCs/>
          <w:sz w:val="20"/>
          <w:szCs w:val="20"/>
        </w:rPr>
        <w:t>;</w:t>
      </w:r>
    </w:p>
    <w:p w:rsidR="001937A4" w:rsidRPr="00701822" w:rsidRDefault="005C0059" w:rsidP="00DA68BB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701822">
        <w:rPr>
          <w:rFonts w:ascii="Verdana" w:hAnsi="Verdana" w:cs="Arial"/>
          <w:b/>
          <w:bCs/>
          <w:sz w:val="20"/>
          <w:szCs w:val="20"/>
        </w:rPr>
        <w:t>S</w:t>
      </w:r>
      <w:r w:rsidR="00841247" w:rsidRPr="00701822">
        <w:rPr>
          <w:rFonts w:ascii="Verdana" w:hAnsi="Verdana" w:cs="Arial"/>
          <w:b/>
          <w:bCs/>
          <w:sz w:val="20"/>
          <w:szCs w:val="20"/>
        </w:rPr>
        <w:t>er educado e amistoso</w:t>
      </w:r>
      <w:r w:rsidR="009A1187" w:rsidRPr="00701822">
        <w:rPr>
          <w:rFonts w:ascii="Verdana" w:hAnsi="Verdana" w:cs="Arial"/>
          <w:bCs/>
          <w:sz w:val="20"/>
          <w:szCs w:val="20"/>
        </w:rPr>
        <w:t>, cumprimentando o avaliado e agradecendo as informações</w:t>
      </w:r>
      <w:r w:rsidRPr="00701822">
        <w:rPr>
          <w:rFonts w:ascii="Verdana" w:hAnsi="Verdana" w:cs="Arial"/>
          <w:bCs/>
          <w:sz w:val="20"/>
          <w:szCs w:val="20"/>
        </w:rPr>
        <w:t xml:space="preserve"> prestadas</w:t>
      </w:r>
      <w:r w:rsidR="00841247" w:rsidRPr="00701822">
        <w:rPr>
          <w:rFonts w:ascii="Verdana" w:hAnsi="Verdana" w:cs="Arial"/>
          <w:bCs/>
          <w:sz w:val="20"/>
          <w:szCs w:val="20"/>
        </w:rPr>
        <w:t>;</w:t>
      </w:r>
    </w:p>
    <w:p w:rsidR="001937A4" w:rsidRPr="00701822" w:rsidRDefault="005C0059" w:rsidP="00DA68BB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701822">
        <w:rPr>
          <w:rFonts w:ascii="Verdana" w:hAnsi="Verdana" w:cs="Arial"/>
          <w:b/>
          <w:bCs/>
          <w:sz w:val="20"/>
          <w:szCs w:val="20"/>
        </w:rPr>
        <w:t>S</w:t>
      </w:r>
      <w:r w:rsidR="00841247" w:rsidRPr="00701822">
        <w:rPr>
          <w:rFonts w:ascii="Verdana" w:hAnsi="Verdana" w:cs="Arial"/>
          <w:b/>
          <w:bCs/>
          <w:sz w:val="20"/>
          <w:szCs w:val="20"/>
        </w:rPr>
        <w:t>er imparcia</w:t>
      </w:r>
      <w:r w:rsidRPr="00701822">
        <w:rPr>
          <w:rFonts w:ascii="Verdana" w:hAnsi="Verdana" w:cs="Arial"/>
          <w:b/>
          <w:bCs/>
          <w:sz w:val="20"/>
          <w:szCs w:val="20"/>
        </w:rPr>
        <w:t>l</w:t>
      </w:r>
      <w:r w:rsidR="005B3BA0" w:rsidRPr="00701822">
        <w:rPr>
          <w:rFonts w:ascii="Verdana" w:hAnsi="Verdana" w:cs="Arial"/>
          <w:bCs/>
          <w:sz w:val="20"/>
          <w:szCs w:val="20"/>
        </w:rPr>
        <w:t>, não deixa</w:t>
      </w:r>
      <w:r w:rsidR="00631E5B" w:rsidRPr="00701822">
        <w:rPr>
          <w:rFonts w:ascii="Verdana" w:hAnsi="Verdana" w:cs="Arial"/>
          <w:bCs/>
          <w:sz w:val="20"/>
          <w:szCs w:val="20"/>
        </w:rPr>
        <w:t>r que</w:t>
      </w:r>
      <w:r w:rsidR="005B3BA0" w:rsidRPr="00701822">
        <w:rPr>
          <w:rFonts w:ascii="Verdana" w:hAnsi="Verdana" w:cs="Arial"/>
          <w:bCs/>
          <w:sz w:val="20"/>
          <w:szCs w:val="20"/>
        </w:rPr>
        <w:t xml:space="preserve"> as circunstâncias influenci</w:t>
      </w:r>
      <w:r w:rsidR="00631E5B" w:rsidRPr="00701822">
        <w:rPr>
          <w:rFonts w:ascii="Verdana" w:hAnsi="Verdana" w:cs="Arial"/>
          <w:bCs/>
          <w:sz w:val="20"/>
          <w:szCs w:val="20"/>
        </w:rPr>
        <w:t>em</w:t>
      </w:r>
      <w:r w:rsidR="005B3BA0" w:rsidRPr="00701822">
        <w:rPr>
          <w:rFonts w:ascii="Verdana" w:hAnsi="Verdana" w:cs="Arial"/>
          <w:bCs/>
          <w:sz w:val="20"/>
          <w:szCs w:val="20"/>
        </w:rPr>
        <w:t xml:space="preserve"> o resultado de sua avaliação</w:t>
      </w:r>
      <w:r w:rsidR="00841247" w:rsidRPr="00701822">
        <w:rPr>
          <w:rFonts w:ascii="Verdana" w:hAnsi="Verdana" w:cs="Arial"/>
          <w:bCs/>
          <w:sz w:val="20"/>
          <w:szCs w:val="20"/>
        </w:rPr>
        <w:t>;</w:t>
      </w:r>
    </w:p>
    <w:p w:rsidR="001937A4" w:rsidRPr="00701822" w:rsidRDefault="00344D9E" w:rsidP="00DA68BB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701822">
        <w:rPr>
          <w:rFonts w:ascii="Verdana" w:hAnsi="Verdana" w:cs="Arial"/>
          <w:b/>
          <w:bCs/>
          <w:sz w:val="20"/>
          <w:szCs w:val="20"/>
        </w:rPr>
        <w:t>Saber t</w:t>
      </w:r>
      <w:r w:rsidR="00841247" w:rsidRPr="00701822">
        <w:rPr>
          <w:rFonts w:ascii="Verdana" w:hAnsi="Verdana" w:cs="Arial"/>
          <w:b/>
          <w:bCs/>
          <w:sz w:val="20"/>
          <w:szCs w:val="20"/>
        </w:rPr>
        <w:t>rabalhar em equipe</w:t>
      </w:r>
      <w:r w:rsidR="005B3BA0" w:rsidRPr="00701822">
        <w:rPr>
          <w:rFonts w:ascii="Verdana" w:hAnsi="Verdana" w:cs="Arial"/>
          <w:bCs/>
          <w:sz w:val="20"/>
          <w:szCs w:val="20"/>
        </w:rPr>
        <w:t xml:space="preserve">, </w:t>
      </w:r>
      <w:r w:rsidR="00CB75BE" w:rsidRPr="00701822">
        <w:rPr>
          <w:rFonts w:ascii="Verdana" w:hAnsi="Verdana" w:cs="Arial"/>
          <w:bCs/>
          <w:sz w:val="20"/>
          <w:szCs w:val="20"/>
        </w:rPr>
        <w:t xml:space="preserve">para </w:t>
      </w:r>
      <w:r w:rsidR="005B3BA0" w:rsidRPr="00701822">
        <w:rPr>
          <w:rFonts w:ascii="Verdana" w:hAnsi="Verdana" w:cs="Arial"/>
          <w:bCs/>
          <w:sz w:val="20"/>
          <w:szCs w:val="20"/>
        </w:rPr>
        <w:t>trata</w:t>
      </w:r>
      <w:r w:rsidR="00CB75BE" w:rsidRPr="00701822">
        <w:rPr>
          <w:rFonts w:ascii="Verdana" w:hAnsi="Verdana" w:cs="Arial"/>
          <w:bCs/>
          <w:sz w:val="20"/>
          <w:szCs w:val="20"/>
        </w:rPr>
        <w:t xml:space="preserve">r </w:t>
      </w:r>
      <w:r w:rsidR="005B3BA0" w:rsidRPr="00701822">
        <w:rPr>
          <w:rFonts w:ascii="Verdana" w:hAnsi="Verdana" w:cs="Arial"/>
          <w:bCs/>
          <w:sz w:val="20"/>
          <w:szCs w:val="20"/>
        </w:rPr>
        <w:t>o</w:t>
      </w:r>
      <w:r w:rsidR="00CB75BE" w:rsidRPr="00701822">
        <w:rPr>
          <w:rFonts w:ascii="Verdana" w:hAnsi="Verdana" w:cs="Arial"/>
          <w:bCs/>
          <w:sz w:val="20"/>
          <w:szCs w:val="20"/>
        </w:rPr>
        <w:t>s</w:t>
      </w:r>
      <w:r w:rsidR="004C13EA" w:rsidRPr="00701822">
        <w:rPr>
          <w:rFonts w:ascii="Verdana" w:hAnsi="Verdana" w:cs="Arial"/>
          <w:bCs/>
          <w:sz w:val="20"/>
          <w:szCs w:val="20"/>
        </w:rPr>
        <w:t xml:space="preserve"> imprevistos, passar informações importantes e auxiliar no cumprimento d</w:t>
      </w:r>
      <w:r w:rsidR="005B3BA0" w:rsidRPr="00701822">
        <w:rPr>
          <w:rFonts w:ascii="Verdana" w:hAnsi="Verdana" w:cs="Arial"/>
          <w:bCs/>
          <w:sz w:val="20"/>
          <w:szCs w:val="20"/>
        </w:rPr>
        <w:t>o plano</w:t>
      </w:r>
      <w:r w:rsidR="004C13EA" w:rsidRPr="00701822">
        <w:rPr>
          <w:rFonts w:ascii="Verdana" w:hAnsi="Verdana" w:cs="Arial"/>
          <w:bCs/>
          <w:sz w:val="20"/>
          <w:szCs w:val="20"/>
        </w:rPr>
        <w:t xml:space="preserve"> de avaliaç</w:t>
      </w:r>
      <w:r w:rsidR="00F812CD" w:rsidRPr="00701822">
        <w:rPr>
          <w:rFonts w:ascii="Verdana" w:hAnsi="Verdana" w:cs="Arial"/>
          <w:bCs/>
          <w:sz w:val="20"/>
          <w:szCs w:val="20"/>
        </w:rPr>
        <w:t>ão</w:t>
      </w:r>
      <w:r w:rsidR="00841247" w:rsidRPr="00701822">
        <w:rPr>
          <w:rFonts w:ascii="Verdana" w:hAnsi="Verdana" w:cs="Arial"/>
          <w:bCs/>
          <w:sz w:val="20"/>
          <w:szCs w:val="20"/>
        </w:rPr>
        <w:t>;</w:t>
      </w:r>
    </w:p>
    <w:p w:rsidR="00834CCA" w:rsidRPr="00701822" w:rsidRDefault="00CE6216" w:rsidP="00DA68BB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701822">
        <w:rPr>
          <w:rFonts w:ascii="Verdana" w:hAnsi="Verdana" w:cs="Arial"/>
          <w:b/>
          <w:bCs/>
          <w:sz w:val="20"/>
          <w:szCs w:val="20"/>
        </w:rPr>
        <w:t>Não</w:t>
      </w:r>
      <w:r w:rsidR="009A1187" w:rsidRPr="00701822">
        <w:rPr>
          <w:rFonts w:ascii="Verdana" w:hAnsi="Verdana" w:cs="Arial"/>
          <w:b/>
          <w:bCs/>
          <w:sz w:val="20"/>
          <w:szCs w:val="20"/>
        </w:rPr>
        <w:t xml:space="preserve"> faze</w:t>
      </w:r>
      <w:r w:rsidRPr="00701822">
        <w:rPr>
          <w:rFonts w:ascii="Verdana" w:hAnsi="Verdana" w:cs="Arial"/>
          <w:b/>
          <w:bCs/>
          <w:sz w:val="20"/>
          <w:szCs w:val="20"/>
        </w:rPr>
        <w:t>r</w:t>
      </w:r>
      <w:r w:rsidR="009A1187" w:rsidRPr="00701822">
        <w:rPr>
          <w:rFonts w:ascii="Verdana" w:hAnsi="Verdana" w:cs="Arial"/>
          <w:b/>
          <w:bCs/>
          <w:sz w:val="20"/>
          <w:szCs w:val="20"/>
        </w:rPr>
        <w:t xml:space="preserve"> críticas, </w:t>
      </w:r>
      <w:r w:rsidRPr="00701822">
        <w:rPr>
          <w:rFonts w:ascii="Verdana" w:hAnsi="Verdana" w:cs="Arial"/>
          <w:b/>
          <w:bCs/>
          <w:sz w:val="20"/>
          <w:szCs w:val="20"/>
        </w:rPr>
        <w:t>não</w:t>
      </w:r>
      <w:r w:rsidR="009A1187" w:rsidRPr="00701822">
        <w:rPr>
          <w:rFonts w:ascii="Verdana" w:hAnsi="Verdana" w:cs="Arial"/>
          <w:b/>
          <w:bCs/>
          <w:sz w:val="20"/>
          <w:szCs w:val="20"/>
        </w:rPr>
        <w:t xml:space="preserve"> emiti</w:t>
      </w:r>
      <w:r w:rsidRPr="00701822">
        <w:rPr>
          <w:rFonts w:ascii="Verdana" w:hAnsi="Verdana" w:cs="Arial"/>
          <w:b/>
          <w:bCs/>
          <w:sz w:val="20"/>
          <w:szCs w:val="20"/>
        </w:rPr>
        <w:t>r</w:t>
      </w:r>
      <w:r w:rsidR="009A1187" w:rsidRPr="00701822">
        <w:rPr>
          <w:rFonts w:ascii="Verdana" w:hAnsi="Verdana" w:cs="Arial"/>
          <w:b/>
          <w:bCs/>
          <w:sz w:val="20"/>
          <w:szCs w:val="20"/>
        </w:rPr>
        <w:t xml:space="preserve"> opiniões e nem propo</w:t>
      </w:r>
      <w:r w:rsidRPr="00701822">
        <w:rPr>
          <w:rFonts w:ascii="Verdana" w:hAnsi="Verdana" w:cs="Arial"/>
          <w:b/>
          <w:bCs/>
          <w:sz w:val="20"/>
          <w:szCs w:val="20"/>
        </w:rPr>
        <w:t>r</w:t>
      </w:r>
      <w:r w:rsidR="009A1187" w:rsidRPr="00701822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21340D" w:rsidRPr="00701822">
        <w:rPr>
          <w:rFonts w:ascii="Verdana" w:hAnsi="Verdana" w:cs="Arial"/>
          <w:b/>
          <w:bCs/>
          <w:sz w:val="20"/>
          <w:szCs w:val="20"/>
        </w:rPr>
        <w:t>soluções</w:t>
      </w:r>
      <w:r w:rsidR="00841247" w:rsidRPr="00701822">
        <w:rPr>
          <w:rFonts w:ascii="Verdana" w:hAnsi="Verdana" w:cs="Arial"/>
          <w:bCs/>
          <w:sz w:val="20"/>
          <w:szCs w:val="20"/>
        </w:rPr>
        <w:t>;</w:t>
      </w:r>
    </w:p>
    <w:p w:rsidR="00F257D4" w:rsidRPr="00701822" w:rsidRDefault="00F257D4" w:rsidP="00DA68BB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701822">
        <w:rPr>
          <w:rFonts w:ascii="Verdana" w:hAnsi="Verdana" w:cs="Arial"/>
          <w:b/>
          <w:bCs/>
          <w:sz w:val="20"/>
          <w:szCs w:val="20"/>
        </w:rPr>
        <w:t>Manter a confidencialidade</w:t>
      </w:r>
      <w:r w:rsidR="000B1E3F" w:rsidRPr="00701822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B1E3F" w:rsidRPr="00701822">
        <w:rPr>
          <w:rFonts w:ascii="Verdana" w:hAnsi="Verdana" w:cs="Arial"/>
          <w:bCs/>
          <w:sz w:val="20"/>
          <w:szCs w:val="20"/>
        </w:rPr>
        <w:t>das informações obtidas durante a avaliação</w:t>
      </w:r>
      <w:r w:rsidRPr="00701822">
        <w:rPr>
          <w:rFonts w:ascii="Verdana" w:hAnsi="Verdana" w:cs="Arial"/>
          <w:bCs/>
          <w:sz w:val="20"/>
          <w:szCs w:val="20"/>
        </w:rPr>
        <w:t>;</w:t>
      </w:r>
    </w:p>
    <w:p w:rsidR="00C777F5" w:rsidRPr="00701822" w:rsidRDefault="000B1E3F" w:rsidP="00DA68BB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701822">
        <w:rPr>
          <w:rFonts w:ascii="Verdana" w:hAnsi="Verdana" w:cs="Arial"/>
          <w:b/>
          <w:bCs/>
          <w:sz w:val="20"/>
          <w:szCs w:val="20"/>
        </w:rPr>
        <w:t>Evitar</w:t>
      </w:r>
      <w:r w:rsidR="00C777F5" w:rsidRPr="00701822">
        <w:rPr>
          <w:rFonts w:ascii="Verdana" w:hAnsi="Verdana" w:cs="Arial"/>
          <w:b/>
          <w:bCs/>
          <w:sz w:val="20"/>
          <w:szCs w:val="20"/>
        </w:rPr>
        <w:t xml:space="preserve"> conversas paralelas</w:t>
      </w:r>
      <w:r w:rsidR="00C777F5" w:rsidRPr="00701822">
        <w:rPr>
          <w:rFonts w:ascii="Verdana" w:hAnsi="Verdana" w:cs="Arial"/>
          <w:bCs/>
          <w:sz w:val="20"/>
          <w:szCs w:val="20"/>
        </w:rPr>
        <w:t xml:space="preserve"> não alinhadas ao propósito da avaliação</w:t>
      </w:r>
      <w:r w:rsidR="00841247" w:rsidRPr="00701822">
        <w:rPr>
          <w:rFonts w:ascii="Verdana" w:hAnsi="Verdana" w:cs="Arial"/>
          <w:bCs/>
          <w:sz w:val="20"/>
          <w:szCs w:val="20"/>
        </w:rPr>
        <w:t>;</w:t>
      </w:r>
    </w:p>
    <w:p w:rsidR="00C777F5" w:rsidRPr="00701822" w:rsidRDefault="00C777F5" w:rsidP="00DA68BB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701822">
        <w:rPr>
          <w:rFonts w:ascii="Verdana" w:hAnsi="Verdana" w:cs="Arial"/>
          <w:b/>
          <w:bCs/>
          <w:sz w:val="20"/>
          <w:szCs w:val="20"/>
        </w:rPr>
        <w:t>Não discut</w:t>
      </w:r>
      <w:r w:rsidR="000B1E3F" w:rsidRPr="00701822">
        <w:rPr>
          <w:rFonts w:ascii="Verdana" w:hAnsi="Verdana" w:cs="Arial"/>
          <w:b/>
          <w:bCs/>
          <w:sz w:val="20"/>
          <w:szCs w:val="20"/>
        </w:rPr>
        <w:t>ir</w:t>
      </w:r>
      <w:r w:rsidRPr="00701822">
        <w:rPr>
          <w:rFonts w:ascii="Verdana" w:hAnsi="Verdana" w:cs="Arial"/>
          <w:b/>
          <w:bCs/>
          <w:sz w:val="20"/>
          <w:szCs w:val="20"/>
        </w:rPr>
        <w:t xml:space="preserve"> com o avaliado</w:t>
      </w:r>
      <w:r w:rsidRPr="00701822">
        <w:rPr>
          <w:rFonts w:ascii="Verdana" w:hAnsi="Verdana" w:cs="Arial"/>
          <w:bCs/>
          <w:sz w:val="20"/>
          <w:szCs w:val="20"/>
        </w:rPr>
        <w:t>. Apenas apresent</w:t>
      </w:r>
      <w:r w:rsidR="000B1E3F" w:rsidRPr="00701822">
        <w:rPr>
          <w:rFonts w:ascii="Verdana" w:hAnsi="Verdana" w:cs="Arial"/>
          <w:bCs/>
          <w:sz w:val="20"/>
          <w:szCs w:val="20"/>
        </w:rPr>
        <w:t>ar</w:t>
      </w:r>
      <w:r w:rsidRPr="00701822">
        <w:rPr>
          <w:rFonts w:ascii="Verdana" w:hAnsi="Verdana" w:cs="Arial"/>
          <w:bCs/>
          <w:sz w:val="20"/>
          <w:szCs w:val="20"/>
        </w:rPr>
        <w:t xml:space="preserve"> o fato e qualquer discordância</w:t>
      </w:r>
      <w:r w:rsidR="001A147A" w:rsidRPr="00701822">
        <w:rPr>
          <w:rFonts w:ascii="Verdana" w:hAnsi="Verdana" w:cs="Arial"/>
          <w:bCs/>
          <w:sz w:val="20"/>
          <w:szCs w:val="20"/>
        </w:rPr>
        <w:t>, inform</w:t>
      </w:r>
      <w:r w:rsidR="000B1E3F" w:rsidRPr="00701822">
        <w:rPr>
          <w:rFonts w:ascii="Verdana" w:hAnsi="Verdana" w:cs="Arial"/>
          <w:bCs/>
          <w:sz w:val="20"/>
          <w:szCs w:val="20"/>
        </w:rPr>
        <w:t>ar</w:t>
      </w:r>
      <w:r w:rsidR="001A147A" w:rsidRPr="00701822">
        <w:rPr>
          <w:rFonts w:ascii="Verdana" w:hAnsi="Verdana" w:cs="Arial"/>
          <w:bCs/>
          <w:sz w:val="20"/>
          <w:szCs w:val="20"/>
        </w:rPr>
        <w:t xml:space="preserve"> o avaliador líder,</w:t>
      </w:r>
      <w:r w:rsidRPr="00701822">
        <w:rPr>
          <w:rFonts w:ascii="Verdana" w:hAnsi="Verdana" w:cs="Arial"/>
          <w:bCs/>
          <w:sz w:val="20"/>
          <w:szCs w:val="20"/>
        </w:rPr>
        <w:t xml:space="preserve"> </w:t>
      </w:r>
      <w:r w:rsidR="006700EA" w:rsidRPr="00701822">
        <w:rPr>
          <w:rFonts w:ascii="Verdana" w:hAnsi="Verdana" w:cs="Arial"/>
          <w:bCs/>
          <w:sz w:val="20"/>
          <w:szCs w:val="20"/>
        </w:rPr>
        <w:t>fa</w:t>
      </w:r>
      <w:r w:rsidR="000B1E3F" w:rsidRPr="00701822">
        <w:rPr>
          <w:rFonts w:ascii="Verdana" w:hAnsi="Verdana" w:cs="Arial"/>
          <w:bCs/>
          <w:sz w:val="20"/>
          <w:szCs w:val="20"/>
        </w:rPr>
        <w:t>zer</w:t>
      </w:r>
      <w:r w:rsidR="006700EA" w:rsidRPr="00701822">
        <w:rPr>
          <w:rFonts w:ascii="Verdana" w:hAnsi="Verdana" w:cs="Arial"/>
          <w:bCs/>
          <w:sz w:val="20"/>
          <w:szCs w:val="20"/>
        </w:rPr>
        <w:t xml:space="preserve"> um</w:t>
      </w:r>
      <w:r w:rsidR="00D0244D" w:rsidRPr="00701822">
        <w:rPr>
          <w:rFonts w:ascii="Verdana" w:hAnsi="Verdana" w:cs="Arial"/>
          <w:bCs/>
          <w:sz w:val="20"/>
          <w:szCs w:val="20"/>
        </w:rPr>
        <w:t>a</w:t>
      </w:r>
      <w:r w:rsidR="006700EA" w:rsidRPr="00701822">
        <w:rPr>
          <w:rFonts w:ascii="Verdana" w:hAnsi="Verdana" w:cs="Arial"/>
          <w:bCs/>
          <w:sz w:val="20"/>
          <w:szCs w:val="20"/>
        </w:rPr>
        <w:t xml:space="preserve"> </w:t>
      </w:r>
      <w:r w:rsidR="00D0244D" w:rsidRPr="00701822">
        <w:rPr>
          <w:rFonts w:ascii="Verdana" w:hAnsi="Verdana" w:cs="Arial"/>
          <w:bCs/>
          <w:sz w:val="20"/>
          <w:szCs w:val="20"/>
        </w:rPr>
        <w:t>o</w:t>
      </w:r>
      <w:r w:rsidR="001E46CD" w:rsidRPr="00701822">
        <w:rPr>
          <w:rFonts w:ascii="Verdana" w:hAnsi="Verdana" w:cs="Arial"/>
          <w:bCs/>
          <w:sz w:val="20"/>
          <w:szCs w:val="20"/>
        </w:rPr>
        <w:t>b</w:t>
      </w:r>
      <w:r w:rsidR="00D0244D" w:rsidRPr="00701822">
        <w:rPr>
          <w:rFonts w:ascii="Verdana" w:hAnsi="Verdana" w:cs="Arial"/>
          <w:bCs/>
          <w:sz w:val="20"/>
          <w:szCs w:val="20"/>
        </w:rPr>
        <w:t>servação</w:t>
      </w:r>
      <w:r w:rsidR="006700EA" w:rsidRPr="00701822">
        <w:rPr>
          <w:rFonts w:ascii="Verdana" w:hAnsi="Verdana" w:cs="Arial"/>
          <w:bCs/>
          <w:sz w:val="20"/>
          <w:szCs w:val="20"/>
        </w:rPr>
        <w:t xml:space="preserve"> no relatório e </w:t>
      </w:r>
      <w:r w:rsidR="000B1E3F" w:rsidRPr="00701822">
        <w:rPr>
          <w:rFonts w:ascii="Verdana" w:hAnsi="Verdana" w:cs="Arial"/>
          <w:bCs/>
          <w:sz w:val="20"/>
          <w:szCs w:val="20"/>
        </w:rPr>
        <w:t>seguir</w:t>
      </w:r>
      <w:r w:rsidR="006700EA" w:rsidRPr="00701822">
        <w:rPr>
          <w:rFonts w:ascii="Verdana" w:hAnsi="Verdana" w:cs="Arial"/>
          <w:bCs/>
          <w:sz w:val="20"/>
          <w:szCs w:val="20"/>
        </w:rPr>
        <w:t xml:space="preserve"> em frente;</w:t>
      </w:r>
    </w:p>
    <w:p w:rsidR="00C777F5" w:rsidRPr="00701822" w:rsidRDefault="00C777F5" w:rsidP="00DA68BB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701822">
        <w:rPr>
          <w:rFonts w:ascii="Verdana" w:hAnsi="Verdana" w:cs="Arial"/>
          <w:b/>
          <w:bCs/>
          <w:sz w:val="20"/>
          <w:szCs w:val="20"/>
        </w:rPr>
        <w:t>Não se</w:t>
      </w:r>
      <w:r w:rsidR="00272AD3" w:rsidRPr="00701822">
        <w:rPr>
          <w:rFonts w:ascii="Verdana" w:hAnsi="Verdana" w:cs="Arial"/>
          <w:b/>
          <w:bCs/>
          <w:sz w:val="20"/>
          <w:szCs w:val="20"/>
        </w:rPr>
        <w:t>r</w:t>
      </w:r>
      <w:r w:rsidRPr="00701822">
        <w:rPr>
          <w:rFonts w:ascii="Verdana" w:hAnsi="Verdana" w:cs="Arial"/>
          <w:b/>
          <w:bCs/>
          <w:sz w:val="20"/>
          <w:szCs w:val="20"/>
        </w:rPr>
        <w:t xml:space="preserve"> arrogante</w:t>
      </w:r>
      <w:r w:rsidR="00F257D4" w:rsidRPr="00701822">
        <w:rPr>
          <w:rFonts w:ascii="Verdana" w:hAnsi="Verdana" w:cs="Arial"/>
          <w:bCs/>
          <w:sz w:val="20"/>
          <w:szCs w:val="20"/>
        </w:rPr>
        <w:t>.</w:t>
      </w:r>
    </w:p>
    <w:p w:rsidR="00042A1F" w:rsidRDefault="00042A1F" w:rsidP="00631E5B">
      <w:pPr>
        <w:spacing w:after="0" w:line="360" w:lineRule="auto"/>
        <w:ind w:left="709"/>
        <w:jc w:val="both"/>
        <w:rPr>
          <w:rFonts w:ascii="Verdana" w:hAnsi="Verdana" w:cs="Arial"/>
          <w:bCs/>
          <w:sz w:val="20"/>
          <w:szCs w:val="20"/>
        </w:rPr>
      </w:pPr>
    </w:p>
    <w:p w:rsidR="00701822" w:rsidRDefault="00701822" w:rsidP="00631E5B">
      <w:pPr>
        <w:spacing w:after="0" w:line="360" w:lineRule="auto"/>
        <w:ind w:left="709"/>
        <w:jc w:val="both"/>
        <w:rPr>
          <w:rFonts w:ascii="Verdana" w:hAnsi="Verdana" w:cs="Arial"/>
          <w:bCs/>
          <w:sz w:val="20"/>
          <w:szCs w:val="20"/>
        </w:rPr>
      </w:pPr>
    </w:p>
    <w:p w:rsidR="006700EA" w:rsidRDefault="006700EA" w:rsidP="00DA68BB">
      <w:pPr>
        <w:pStyle w:val="Ttulo1"/>
        <w:numPr>
          <w:ilvl w:val="0"/>
          <w:numId w:val="5"/>
        </w:numPr>
        <w:ind w:left="720" w:hanging="720"/>
        <w:rPr>
          <w:rFonts w:eastAsiaTheme="majorEastAsia" w:cstheme="majorBidi"/>
          <w:i w:val="0"/>
          <w:color w:val="548DD4" w:themeColor="text2" w:themeTint="99"/>
          <w:sz w:val="32"/>
        </w:rPr>
      </w:pPr>
      <w:bookmarkStart w:id="4" w:name="_Toc353977135"/>
      <w:r w:rsidRPr="00701822">
        <w:rPr>
          <w:rFonts w:eastAsiaTheme="majorEastAsia" w:cstheme="majorBidi"/>
          <w:i w:val="0"/>
          <w:color w:val="548DD4" w:themeColor="text2" w:themeTint="99"/>
          <w:sz w:val="32"/>
        </w:rPr>
        <w:lastRenderedPageBreak/>
        <w:t>Comunicação</w:t>
      </w:r>
      <w:r w:rsidR="009C27BD" w:rsidRPr="00701822">
        <w:rPr>
          <w:rFonts w:eastAsiaTheme="majorEastAsia" w:cstheme="majorBidi"/>
          <w:i w:val="0"/>
          <w:color w:val="548DD4" w:themeColor="text2" w:themeTint="99"/>
          <w:sz w:val="32"/>
        </w:rPr>
        <w:t xml:space="preserve"> do avaliador</w:t>
      </w:r>
      <w:bookmarkEnd w:id="4"/>
    </w:p>
    <w:p w:rsidR="009E29D3" w:rsidRPr="009E29D3" w:rsidRDefault="009E29D3" w:rsidP="009E29D3"/>
    <w:p w:rsidR="00631E5B" w:rsidRDefault="00631E5B" w:rsidP="00631E5B">
      <w:pPr>
        <w:pStyle w:val="PargrafodaLista"/>
        <w:spacing w:after="0" w:line="360" w:lineRule="auto"/>
        <w:ind w:left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CC49A4" w:rsidRDefault="007E18C2" w:rsidP="00631E5B">
      <w:pPr>
        <w:pStyle w:val="PargrafodaLista"/>
        <w:spacing w:line="360" w:lineRule="auto"/>
        <w:ind w:left="0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835092">
        <w:rPr>
          <w:rFonts w:ascii="Verdana" w:hAnsi="Verdana" w:cs="Arial"/>
          <w:bCs/>
          <w:iCs/>
          <w:sz w:val="20"/>
          <w:szCs w:val="20"/>
        </w:rPr>
        <w:tab/>
      </w:r>
      <w:r w:rsidR="00A766FA">
        <w:rPr>
          <w:rFonts w:ascii="Verdana" w:hAnsi="Verdana" w:cs="Arial"/>
          <w:bCs/>
          <w:iCs/>
          <w:sz w:val="20"/>
          <w:szCs w:val="20"/>
        </w:rPr>
        <w:t xml:space="preserve">A comunicação é </w:t>
      </w:r>
      <w:r>
        <w:rPr>
          <w:rFonts w:ascii="Verdana" w:hAnsi="Verdana" w:cs="Arial"/>
          <w:bCs/>
          <w:iCs/>
          <w:sz w:val="20"/>
          <w:szCs w:val="20"/>
        </w:rPr>
        <w:t xml:space="preserve">a principal ferramenta </w:t>
      </w:r>
      <w:r w:rsidR="000D5F87">
        <w:rPr>
          <w:rFonts w:ascii="Verdana" w:hAnsi="Verdana" w:cs="Arial"/>
          <w:bCs/>
          <w:iCs/>
          <w:sz w:val="20"/>
          <w:szCs w:val="20"/>
        </w:rPr>
        <w:t xml:space="preserve">de avaliação </w:t>
      </w:r>
      <w:r>
        <w:rPr>
          <w:rFonts w:ascii="Verdana" w:hAnsi="Verdana" w:cs="Arial"/>
          <w:bCs/>
          <w:iCs/>
          <w:sz w:val="20"/>
          <w:szCs w:val="20"/>
        </w:rPr>
        <w:t>do avaliador</w:t>
      </w:r>
      <w:r w:rsidR="000D5F87">
        <w:rPr>
          <w:rFonts w:ascii="Verdana" w:hAnsi="Verdana" w:cs="Arial"/>
          <w:bCs/>
          <w:iCs/>
          <w:sz w:val="20"/>
          <w:szCs w:val="20"/>
        </w:rPr>
        <w:t>.</w:t>
      </w:r>
      <w:r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0D5F87">
        <w:rPr>
          <w:rFonts w:ascii="Verdana" w:hAnsi="Verdana" w:cs="Arial"/>
          <w:bCs/>
          <w:iCs/>
          <w:sz w:val="20"/>
          <w:szCs w:val="20"/>
        </w:rPr>
        <w:t>É</w:t>
      </w:r>
      <w:r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340A18">
        <w:rPr>
          <w:rFonts w:ascii="Verdana" w:hAnsi="Verdana" w:cs="Arial"/>
          <w:bCs/>
          <w:iCs/>
          <w:sz w:val="20"/>
          <w:szCs w:val="20"/>
        </w:rPr>
        <w:t xml:space="preserve">elemento </w:t>
      </w:r>
      <w:r w:rsidR="00A766FA">
        <w:rPr>
          <w:rFonts w:ascii="Verdana" w:hAnsi="Verdana" w:cs="Arial"/>
          <w:bCs/>
          <w:iCs/>
          <w:sz w:val="20"/>
          <w:szCs w:val="20"/>
        </w:rPr>
        <w:t xml:space="preserve">fundamental para </w:t>
      </w:r>
      <w:r w:rsidR="00322129">
        <w:rPr>
          <w:rFonts w:ascii="Verdana" w:hAnsi="Verdana" w:cs="Arial"/>
          <w:bCs/>
          <w:iCs/>
          <w:sz w:val="20"/>
          <w:szCs w:val="20"/>
        </w:rPr>
        <w:t>a obtenção</w:t>
      </w:r>
      <w:r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322129">
        <w:rPr>
          <w:rFonts w:ascii="Verdana" w:hAnsi="Verdana" w:cs="Arial"/>
          <w:bCs/>
          <w:iCs/>
          <w:sz w:val="20"/>
          <w:szCs w:val="20"/>
        </w:rPr>
        <w:t>d</w:t>
      </w:r>
      <w:r>
        <w:rPr>
          <w:rFonts w:ascii="Verdana" w:hAnsi="Verdana" w:cs="Arial"/>
          <w:bCs/>
          <w:iCs/>
          <w:sz w:val="20"/>
          <w:szCs w:val="20"/>
        </w:rPr>
        <w:t>as evidências que possam confirmar a</w:t>
      </w:r>
      <w:r w:rsidR="000D5F87">
        <w:rPr>
          <w:rFonts w:ascii="Verdana" w:hAnsi="Verdana" w:cs="Arial"/>
          <w:bCs/>
          <w:iCs/>
          <w:sz w:val="20"/>
          <w:szCs w:val="20"/>
        </w:rPr>
        <w:t xml:space="preserve"> competência do posto de ensaio em relação aos requisitos de </w:t>
      </w:r>
      <w:r w:rsidR="002C0C5E">
        <w:rPr>
          <w:rFonts w:ascii="Verdana" w:hAnsi="Verdana" w:cs="Arial"/>
          <w:bCs/>
          <w:iCs/>
          <w:sz w:val="20"/>
          <w:szCs w:val="20"/>
        </w:rPr>
        <w:t>avaliação</w:t>
      </w:r>
      <w:r w:rsidR="00CC49A4">
        <w:rPr>
          <w:rFonts w:ascii="Verdana" w:hAnsi="Verdana" w:cs="Arial"/>
          <w:bCs/>
          <w:iCs/>
          <w:sz w:val="20"/>
          <w:szCs w:val="20"/>
        </w:rPr>
        <w:t>.</w:t>
      </w:r>
    </w:p>
    <w:p w:rsidR="00631E5B" w:rsidRDefault="00631E5B" w:rsidP="00631E5B">
      <w:pPr>
        <w:pStyle w:val="PargrafodaLista"/>
        <w:spacing w:line="360" w:lineRule="auto"/>
        <w:ind w:left="0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6700EA" w:rsidRDefault="00631E5B" w:rsidP="00631E5B">
      <w:pPr>
        <w:pStyle w:val="PargrafodaLista"/>
        <w:spacing w:line="360" w:lineRule="auto"/>
        <w:ind w:left="0" w:firstLine="708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9E29D3">
        <w:rPr>
          <w:rFonts w:ascii="Verdana" w:hAnsi="Verdana" w:cs="Arial"/>
          <w:b/>
          <w:bCs/>
          <w:iCs/>
          <w:sz w:val="20"/>
          <w:szCs w:val="20"/>
        </w:rPr>
        <w:t>Nesse sentido, o</w:t>
      </w:r>
      <w:r w:rsidR="009C27BD" w:rsidRPr="009E29D3">
        <w:rPr>
          <w:rFonts w:ascii="Verdana" w:hAnsi="Verdana" w:cs="Arial"/>
          <w:b/>
          <w:bCs/>
          <w:iCs/>
          <w:sz w:val="20"/>
          <w:szCs w:val="20"/>
        </w:rPr>
        <w:t xml:space="preserve"> avaliador deve:</w:t>
      </w:r>
    </w:p>
    <w:p w:rsidR="009E29D3" w:rsidRPr="009E29D3" w:rsidRDefault="009E29D3" w:rsidP="00631E5B">
      <w:pPr>
        <w:pStyle w:val="PargrafodaLista"/>
        <w:spacing w:line="360" w:lineRule="auto"/>
        <w:ind w:left="0" w:firstLine="708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:rsidR="001937A4" w:rsidRPr="001A0394" w:rsidRDefault="00835092" w:rsidP="00DA68BB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Fala</w:t>
      </w:r>
      <w:r w:rsidR="009C27BD">
        <w:rPr>
          <w:rFonts w:ascii="Verdana" w:hAnsi="Verdana" w:cs="Arial"/>
          <w:bCs/>
          <w:sz w:val="20"/>
          <w:szCs w:val="20"/>
        </w:rPr>
        <w:t>r</w:t>
      </w:r>
      <w:r>
        <w:rPr>
          <w:rFonts w:ascii="Verdana" w:hAnsi="Verdana" w:cs="Arial"/>
          <w:bCs/>
          <w:sz w:val="20"/>
          <w:szCs w:val="20"/>
        </w:rPr>
        <w:t xml:space="preserve"> com clareza;</w:t>
      </w:r>
    </w:p>
    <w:p w:rsidR="001937A4" w:rsidRPr="001A0394" w:rsidRDefault="00835092" w:rsidP="00DA68BB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Olha</w:t>
      </w:r>
      <w:r w:rsidR="009C27BD">
        <w:rPr>
          <w:rFonts w:ascii="Verdana" w:hAnsi="Verdana" w:cs="Arial"/>
          <w:bCs/>
          <w:sz w:val="20"/>
          <w:szCs w:val="20"/>
        </w:rPr>
        <w:t>r</w:t>
      </w:r>
      <w:r>
        <w:rPr>
          <w:rFonts w:ascii="Verdana" w:hAnsi="Verdana" w:cs="Arial"/>
          <w:bCs/>
          <w:sz w:val="20"/>
          <w:szCs w:val="20"/>
        </w:rPr>
        <w:t xml:space="preserve"> para o </w:t>
      </w:r>
      <w:r w:rsidR="00F442CF">
        <w:rPr>
          <w:rFonts w:ascii="Verdana" w:hAnsi="Verdana" w:cs="Arial"/>
          <w:bCs/>
          <w:sz w:val="20"/>
          <w:szCs w:val="20"/>
        </w:rPr>
        <w:t>avaliado</w:t>
      </w:r>
      <w:r>
        <w:rPr>
          <w:rFonts w:ascii="Verdana" w:hAnsi="Verdana" w:cs="Arial"/>
          <w:bCs/>
          <w:sz w:val="20"/>
          <w:szCs w:val="20"/>
        </w:rPr>
        <w:t>;</w:t>
      </w:r>
    </w:p>
    <w:p w:rsidR="001937A4" w:rsidRPr="001A0394" w:rsidRDefault="001937A4" w:rsidP="00DA68BB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Verdana" w:hAnsi="Verdana" w:cs="Arial"/>
          <w:bCs/>
          <w:sz w:val="20"/>
          <w:szCs w:val="20"/>
        </w:rPr>
      </w:pPr>
      <w:r w:rsidRPr="001A0394">
        <w:rPr>
          <w:rFonts w:ascii="Verdana" w:hAnsi="Verdana" w:cs="Arial"/>
          <w:bCs/>
          <w:sz w:val="20"/>
          <w:szCs w:val="20"/>
        </w:rPr>
        <w:t>Adap</w:t>
      </w:r>
      <w:r w:rsidR="00835092">
        <w:rPr>
          <w:rFonts w:ascii="Verdana" w:hAnsi="Verdana" w:cs="Arial"/>
          <w:bCs/>
          <w:sz w:val="20"/>
          <w:szCs w:val="20"/>
        </w:rPr>
        <w:t>ta</w:t>
      </w:r>
      <w:r w:rsidR="009C27BD">
        <w:rPr>
          <w:rFonts w:ascii="Verdana" w:hAnsi="Verdana" w:cs="Arial"/>
          <w:bCs/>
          <w:sz w:val="20"/>
          <w:szCs w:val="20"/>
        </w:rPr>
        <w:t>r</w:t>
      </w:r>
      <w:r w:rsidR="00835092">
        <w:rPr>
          <w:rFonts w:ascii="Verdana" w:hAnsi="Verdana" w:cs="Arial"/>
          <w:bCs/>
          <w:sz w:val="20"/>
          <w:szCs w:val="20"/>
        </w:rPr>
        <w:t xml:space="preserve"> </w:t>
      </w:r>
      <w:r w:rsidR="00F442CF">
        <w:rPr>
          <w:rFonts w:ascii="Verdana" w:hAnsi="Verdana" w:cs="Arial"/>
          <w:bCs/>
          <w:sz w:val="20"/>
          <w:szCs w:val="20"/>
        </w:rPr>
        <w:t>su</w:t>
      </w:r>
      <w:r w:rsidR="00835092">
        <w:rPr>
          <w:rFonts w:ascii="Verdana" w:hAnsi="Verdana" w:cs="Arial"/>
          <w:bCs/>
          <w:sz w:val="20"/>
          <w:szCs w:val="20"/>
        </w:rPr>
        <w:t xml:space="preserve">a linguagem </w:t>
      </w:r>
      <w:r w:rsidR="00F442CF">
        <w:rPr>
          <w:rFonts w:ascii="Verdana" w:hAnsi="Verdana" w:cs="Arial"/>
          <w:bCs/>
          <w:sz w:val="20"/>
          <w:szCs w:val="20"/>
        </w:rPr>
        <w:t>à do</w:t>
      </w:r>
      <w:r w:rsidR="00835092">
        <w:rPr>
          <w:rFonts w:ascii="Verdana" w:hAnsi="Verdana" w:cs="Arial"/>
          <w:bCs/>
          <w:sz w:val="20"/>
          <w:szCs w:val="20"/>
        </w:rPr>
        <w:t xml:space="preserve"> </w:t>
      </w:r>
      <w:r w:rsidR="00F442CF">
        <w:rPr>
          <w:rFonts w:ascii="Verdana" w:hAnsi="Verdana" w:cs="Arial"/>
          <w:bCs/>
          <w:sz w:val="20"/>
          <w:szCs w:val="20"/>
        </w:rPr>
        <w:t>avaliado</w:t>
      </w:r>
      <w:r w:rsidR="00835092">
        <w:rPr>
          <w:rFonts w:ascii="Verdana" w:hAnsi="Verdana" w:cs="Arial"/>
          <w:bCs/>
          <w:sz w:val="20"/>
          <w:szCs w:val="20"/>
        </w:rPr>
        <w:t>;</w:t>
      </w:r>
    </w:p>
    <w:p w:rsidR="001937A4" w:rsidRPr="001A0394" w:rsidRDefault="001937A4" w:rsidP="00DA68BB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Verdana" w:hAnsi="Verdana" w:cs="Arial"/>
          <w:bCs/>
          <w:sz w:val="20"/>
          <w:szCs w:val="20"/>
        </w:rPr>
      </w:pPr>
      <w:r w:rsidRPr="001A0394">
        <w:rPr>
          <w:rFonts w:ascii="Verdana" w:hAnsi="Verdana" w:cs="Arial"/>
          <w:bCs/>
          <w:sz w:val="20"/>
          <w:szCs w:val="20"/>
        </w:rPr>
        <w:t>Aguarda</w:t>
      </w:r>
      <w:r w:rsidR="009C27BD">
        <w:rPr>
          <w:rFonts w:ascii="Verdana" w:hAnsi="Verdana" w:cs="Arial"/>
          <w:bCs/>
          <w:sz w:val="20"/>
          <w:szCs w:val="20"/>
        </w:rPr>
        <w:t>r</w:t>
      </w:r>
      <w:r w:rsidRPr="001A0394">
        <w:rPr>
          <w:rFonts w:ascii="Verdana" w:hAnsi="Verdana" w:cs="Arial"/>
          <w:bCs/>
          <w:sz w:val="20"/>
          <w:szCs w:val="20"/>
        </w:rPr>
        <w:t xml:space="preserve"> o </w:t>
      </w:r>
      <w:r w:rsidR="00835092">
        <w:rPr>
          <w:rFonts w:ascii="Verdana" w:hAnsi="Verdana" w:cs="Arial"/>
          <w:bCs/>
          <w:sz w:val="20"/>
          <w:szCs w:val="20"/>
        </w:rPr>
        <w:t>momento adequado para perguntar;</w:t>
      </w:r>
    </w:p>
    <w:p w:rsidR="001937A4" w:rsidRPr="001A0394" w:rsidRDefault="001937A4" w:rsidP="00DA68BB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Verdana" w:hAnsi="Verdana" w:cs="Arial"/>
          <w:bCs/>
          <w:sz w:val="20"/>
          <w:szCs w:val="20"/>
        </w:rPr>
      </w:pPr>
      <w:r w:rsidRPr="001A0394">
        <w:rPr>
          <w:rFonts w:ascii="Verdana" w:hAnsi="Verdana" w:cs="Arial"/>
          <w:bCs/>
          <w:sz w:val="20"/>
          <w:szCs w:val="20"/>
        </w:rPr>
        <w:t>Refaze</w:t>
      </w:r>
      <w:r w:rsidR="009C27BD">
        <w:rPr>
          <w:rFonts w:ascii="Verdana" w:hAnsi="Verdana" w:cs="Arial"/>
          <w:bCs/>
          <w:sz w:val="20"/>
          <w:szCs w:val="20"/>
        </w:rPr>
        <w:t>r</w:t>
      </w:r>
      <w:r w:rsidRPr="001A0394">
        <w:rPr>
          <w:rFonts w:ascii="Verdana" w:hAnsi="Verdana" w:cs="Arial"/>
          <w:bCs/>
          <w:sz w:val="20"/>
          <w:szCs w:val="20"/>
        </w:rPr>
        <w:t xml:space="preserve"> as perguntas para esclarec</w:t>
      </w:r>
      <w:r w:rsidR="00835092">
        <w:rPr>
          <w:rFonts w:ascii="Verdana" w:hAnsi="Verdana" w:cs="Arial"/>
          <w:bCs/>
          <w:sz w:val="20"/>
          <w:szCs w:val="20"/>
        </w:rPr>
        <w:t>ê-las;</w:t>
      </w:r>
    </w:p>
    <w:p w:rsidR="001937A4" w:rsidRPr="001A0394" w:rsidRDefault="00835092" w:rsidP="00DA68BB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Escuta</w:t>
      </w:r>
      <w:r w:rsidR="00EB4C1D">
        <w:rPr>
          <w:rFonts w:ascii="Verdana" w:hAnsi="Verdana" w:cs="Arial"/>
          <w:bCs/>
          <w:sz w:val="20"/>
          <w:szCs w:val="20"/>
        </w:rPr>
        <w:t>r</w:t>
      </w:r>
      <w:r>
        <w:rPr>
          <w:rFonts w:ascii="Verdana" w:hAnsi="Verdana" w:cs="Arial"/>
          <w:bCs/>
          <w:sz w:val="20"/>
          <w:szCs w:val="20"/>
        </w:rPr>
        <w:t xml:space="preserve"> com atenção;</w:t>
      </w:r>
    </w:p>
    <w:p w:rsidR="001937A4" w:rsidRPr="00977B31" w:rsidRDefault="001937A4" w:rsidP="00DA68BB">
      <w:pPr>
        <w:pStyle w:val="PargrafodaLista"/>
        <w:numPr>
          <w:ilvl w:val="0"/>
          <w:numId w:val="6"/>
        </w:num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  <w:r w:rsidRPr="00977B31">
        <w:rPr>
          <w:rFonts w:ascii="Verdana" w:hAnsi="Verdana" w:cs="Arial"/>
          <w:bCs/>
          <w:sz w:val="20"/>
          <w:szCs w:val="20"/>
        </w:rPr>
        <w:t>NÃO faze</w:t>
      </w:r>
      <w:r w:rsidR="00EB4C1D">
        <w:rPr>
          <w:rFonts w:ascii="Verdana" w:hAnsi="Verdana" w:cs="Arial"/>
          <w:bCs/>
          <w:sz w:val="20"/>
          <w:szCs w:val="20"/>
        </w:rPr>
        <w:t>r</w:t>
      </w:r>
      <w:r w:rsidRPr="00977B31">
        <w:rPr>
          <w:rFonts w:ascii="Verdana" w:hAnsi="Verdana" w:cs="Arial"/>
          <w:bCs/>
          <w:sz w:val="20"/>
          <w:szCs w:val="20"/>
        </w:rPr>
        <w:t xml:space="preserve"> m</w:t>
      </w:r>
      <w:r w:rsidR="00835092">
        <w:rPr>
          <w:rFonts w:ascii="Verdana" w:hAnsi="Verdana" w:cs="Arial"/>
          <w:bCs/>
          <w:sz w:val="20"/>
          <w:szCs w:val="20"/>
        </w:rPr>
        <w:t>ais de uma pergunta de cada vez;</w:t>
      </w:r>
    </w:p>
    <w:p w:rsidR="001937A4" w:rsidRPr="00977B31" w:rsidRDefault="001937A4" w:rsidP="00DA68BB">
      <w:pPr>
        <w:pStyle w:val="PargrafodaLista"/>
        <w:numPr>
          <w:ilvl w:val="0"/>
          <w:numId w:val="6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77B31">
        <w:rPr>
          <w:rFonts w:ascii="Verdana" w:hAnsi="Verdana" w:cs="Arial"/>
          <w:bCs/>
          <w:sz w:val="20"/>
          <w:szCs w:val="20"/>
        </w:rPr>
        <w:t>NÃO responde</w:t>
      </w:r>
      <w:r w:rsidR="00EB4C1D">
        <w:rPr>
          <w:rFonts w:ascii="Verdana" w:hAnsi="Verdana" w:cs="Arial"/>
          <w:bCs/>
          <w:sz w:val="20"/>
          <w:szCs w:val="20"/>
        </w:rPr>
        <w:t>r</w:t>
      </w:r>
      <w:r w:rsidRPr="00977B31">
        <w:rPr>
          <w:rFonts w:ascii="Verdana" w:hAnsi="Verdana" w:cs="Arial"/>
          <w:bCs/>
          <w:sz w:val="20"/>
          <w:szCs w:val="20"/>
        </w:rPr>
        <w:t xml:space="preserve"> </w:t>
      </w:r>
      <w:r w:rsidR="001E6B7F">
        <w:rPr>
          <w:rFonts w:ascii="Verdana" w:hAnsi="Verdana" w:cs="Arial"/>
          <w:bCs/>
          <w:sz w:val="20"/>
          <w:szCs w:val="20"/>
        </w:rPr>
        <w:t>às próprias perguntas</w:t>
      </w:r>
      <w:r w:rsidR="0016425A">
        <w:rPr>
          <w:rFonts w:ascii="Verdana" w:hAnsi="Verdana" w:cs="Arial"/>
          <w:bCs/>
          <w:sz w:val="20"/>
          <w:szCs w:val="20"/>
        </w:rPr>
        <w:t xml:space="preserve">. </w:t>
      </w:r>
      <w:r w:rsidR="00A613BB">
        <w:rPr>
          <w:rFonts w:ascii="Verdana" w:hAnsi="Verdana" w:cs="Arial"/>
          <w:bCs/>
          <w:sz w:val="20"/>
          <w:szCs w:val="20"/>
        </w:rPr>
        <w:t>Faze</w:t>
      </w:r>
      <w:r w:rsidR="00EB4C1D">
        <w:rPr>
          <w:rFonts w:ascii="Verdana" w:hAnsi="Verdana" w:cs="Arial"/>
          <w:bCs/>
          <w:sz w:val="20"/>
          <w:szCs w:val="20"/>
        </w:rPr>
        <w:t>r</w:t>
      </w:r>
      <w:r w:rsidR="0016425A">
        <w:rPr>
          <w:rFonts w:ascii="Verdana" w:hAnsi="Verdana" w:cs="Arial"/>
          <w:bCs/>
          <w:sz w:val="20"/>
          <w:szCs w:val="20"/>
        </w:rPr>
        <w:t xml:space="preserve"> perguntas abertas</w:t>
      </w:r>
      <w:r w:rsidR="0074260A">
        <w:rPr>
          <w:rFonts w:ascii="Verdana" w:hAnsi="Verdana" w:cs="Arial"/>
          <w:bCs/>
          <w:sz w:val="20"/>
          <w:szCs w:val="20"/>
        </w:rPr>
        <w:t xml:space="preserve"> para </w:t>
      </w:r>
      <w:r w:rsidR="00A613BB">
        <w:rPr>
          <w:rFonts w:ascii="Verdana" w:hAnsi="Verdana" w:cs="Arial"/>
          <w:bCs/>
          <w:sz w:val="20"/>
          <w:szCs w:val="20"/>
        </w:rPr>
        <w:t xml:space="preserve">deixar o avaliado falar e </w:t>
      </w:r>
      <w:r w:rsidR="00D73F70">
        <w:rPr>
          <w:rFonts w:ascii="Verdana" w:hAnsi="Verdana" w:cs="Arial"/>
          <w:bCs/>
          <w:sz w:val="20"/>
          <w:szCs w:val="20"/>
        </w:rPr>
        <w:t>demonstrar</w:t>
      </w:r>
      <w:r w:rsidR="0074260A">
        <w:rPr>
          <w:rFonts w:ascii="Verdana" w:hAnsi="Verdana" w:cs="Arial"/>
          <w:bCs/>
          <w:sz w:val="20"/>
          <w:szCs w:val="20"/>
        </w:rPr>
        <w:t xml:space="preserve"> o </w:t>
      </w:r>
      <w:r w:rsidR="00A613BB">
        <w:rPr>
          <w:rFonts w:ascii="Verdana" w:hAnsi="Verdana" w:cs="Arial"/>
          <w:bCs/>
          <w:sz w:val="20"/>
          <w:szCs w:val="20"/>
        </w:rPr>
        <w:t xml:space="preserve">seu </w:t>
      </w:r>
      <w:r w:rsidR="0074260A">
        <w:rPr>
          <w:rFonts w:ascii="Verdana" w:hAnsi="Verdana" w:cs="Arial"/>
          <w:bCs/>
          <w:sz w:val="20"/>
          <w:szCs w:val="20"/>
        </w:rPr>
        <w:t>conhecimento</w:t>
      </w:r>
      <w:r w:rsidR="0016425A">
        <w:rPr>
          <w:rFonts w:ascii="Verdana" w:hAnsi="Verdana" w:cs="Arial"/>
          <w:bCs/>
          <w:sz w:val="20"/>
          <w:szCs w:val="20"/>
        </w:rPr>
        <w:t>.</w:t>
      </w:r>
    </w:p>
    <w:p w:rsidR="006700EA" w:rsidRDefault="006700EA" w:rsidP="00D73F70">
      <w:pPr>
        <w:pStyle w:val="PargrafodaLista"/>
        <w:spacing w:after="0" w:line="360" w:lineRule="auto"/>
        <w:ind w:left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9E29D3" w:rsidRPr="00DA68BB" w:rsidRDefault="00854E2F" w:rsidP="00DA68BB">
      <w:pPr>
        <w:pStyle w:val="Ttulo1"/>
        <w:numPr>
          <w:ilvl w:val="1"/>
          <w:numId w:val="5"/>
        </w:numPr>
        <w:ind w:left="426"/>
        <w:rPr>
          <w:rFonts w:eastAsiaTheme="majorEastAsia" w:cstheme="majorBidi"/>
          <w:i w:val="0"/>
          <w:color w:val="548DD4" w:themeColor="text2" w:themeTint="99"/>
          <w:sz w:val="24"/>
          <w:szCs w:val="24"/>
        </w:rPr>
      </w:pPr>
      <w:r w:rsidRPr="009E29D3">
        <w:rPr>
          <w:rFonts w:eastAsiaTheme="minorHAnsi"/>
          <w:color w:val="548DD4" w:themeColor="text2" w:themeTint="99"/>
          <w:sz w:val="20"/>
          <w:szCs w:val="20"/>
        </w:rPr>
        <w:t xml:space="preserve"> </w:t>
      </w:r>
      <w:bookmarkStart w:id="5" w:name="_Toc353977136"/>
      <w:r w:rsidR="009E29D3" w:rsidRPr="00DA68BB">
        <w:rPr>
          <w:rFonts w:eastAsiaTheme="majorEastAsia" w:cstheme="majorBidi"/>
          <w:i w:val="0"/>
          <w:color w:val="548DD4" w:themeColor="text2" w:themeTint="99"/>
          <w:sz w:val="24"/>
          <w:szCs w:val="24"/>
        </w:rPr>
        <w:t>Perguntas típicas</w:t>
      </w:r>
      <w:bookmarkEnd w:id="5"/>
    </w:p>
    <w:p w:rsidR="00D73F70" w:rsidRPr="00D73F70" w:rsidRDefault="00D73F70" w:rsidP="00D73F70">
      <w:pPr>
        <w:pStyle w:val="PargrafodaLista"/>
        <w:spacing w:after="0" w:line="360" w:lineRule="auto"/>
        <w:ind w:left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1937A4" w:rsidRPr="00D73F70" w:rsidRDefault="001937A4" w:rsidP="00DA68BB">
      <w:pPr>
        <w:pStyle w:val="PargrafodaLista"/>
        <w:numPr>
          <w:ilvl w:val="0"/>
          <w:numId w:val="9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D73F70">
        <w:rPr>
          <w:rFonts w:ascii="Verdana" w:hAnsi="Verdana" w:cs="Arial"/>
          <w:bCs/>
          <w:sz w:val="20"/>
          <w:szCs w:val="20"/>
        </w:rPr>
        <w:t xml:space="preserve">O que </w:t>
      </w:r>
      <w:r w:rsidRPr="00D73F70">
        <w:rPr>
          <w:rFonts w:ascii="Verdana" w:hAnsi="Verdana" w:cs="Arial"/>
          <w:bCs/>
          <w:iCs/>
          <w:sz w:val="20"/>
          <w:szCs w:val="20"/>
        </w:rPr>
        <w:t>você faz quando</w:t>
      </w:r>
      <w:r w:rsidR="00A613BB" w:rsidRPr="00D73F70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684DF4" w:rsidRPr="00D73F70">
        <w:rPr>
          <w:rFonts w:ascii="Verdana" w:hAnsi="Verdana" w:cs="Arial"/>
          <w:bCs/>
          <w:iCs/>
          <w:sz w:val="20"/>
          <w:szCs w:val="20"/>
        </w:rPr>
        <w:t>a validação periódica do simulador de pista indicar um erro acima do erro máximo permitido</w:t>
      </w:r>
      <w:r w:rsidRPr="00D73F70">
        <w:rPr>
          <w:rFonts w:ascii="Verdana" w:hAnsi="Verdana" w:cs="Arial"/>
          <w:bCs/>
          <w:sz w:val="20"/>
          <w:szCs w:val="20"/>
        </w:rPr>
        <w:t>?</w:t>
      </w:r>
    </w:p>
    <w:p w:rsidR="001937A4" w:rsidRPr="00D73F70" w:rsidRDefault="001937A4" w:rsidP="00DA68BB">
      <w:pPr>
        <w:pStyle w:val="PargrafodaLista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D73F70">
        <w:rPr>
          <w:rFonts w:ascii="Verdana" w:hAnsi="Verdana" w:cs="Arial"/>
          <w:bCs/>
          <w:sz w:val="20"/>
          <w:szCs w:val="20"/>
        </w:rPr>
        <w:t xml:space="preserve">Por que </w:t>
      </w:r>
      <w:r w:rsidRPr="00D73F70">
        <w:rPr>
          <w:rFonts w:ascii="Verdana" w:hAnsi="Verdana" w:cs="Arial"/>
          <w:bCs/>
          <w:iCs/>
          <w:sz w:val="20"/>
          <w:szCs w:val="20"/>
        </w:rPr>
        <w:t>a</w:t>
      </w:r>
      <w:r w:rsidR="002745CD" w:rsidRPr="00D73F70">
        <w:rPr>
          <w:rFonts w:ascii="Verdana" w:hAnsi="Verdana" w:cs="Arial"/>
          <w:bCs/>
          <w:iCs/>
          <w:sz w:val="20"/>
          <w:szCs w:val="20"/>
        </w:rPr>
        <w:t xml:space="preserve"> etapa da norma não foi realizada</w:t>
      </w:r>
      <w:r w:rsidRPr="00D73F70">
        <w:rPr>
          <w:rFonts w:ascii="Verdana" w:hAnsi="Verdana" w:cs="Arial"/>
          <w:bCs/>
          <w:sz w:val="20"/>
          <w:szCs w:val="20"/>
        </w:rPr>
        <w:t>?</w:t>
      </w:r>
    </w:p>
    <w:p w:rsidR="001937A4" w:rsidRPr="00D73F70" w:rsidRDefault="001937A4" w:rsidP="00DA68BB">
      <w:pPr>
        <w:pStyle w:val="PargrafodaLista"/>
        <w:numPr>
          <w:ilvl w:val="0"/>
          <w:numId w:val="9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D73F70">
        <w:rPr>
          <w:rFonts w:ascii="Verdana" w:hAnsi="Verdana" w:cs="Arial"/>
          <w:bCs/>
          <w:sz w:val="20"/>
          <w:szCs w:val="20"/>
        </w:rPr>
        <w:t xml:space="preserve">Quando </w:t>
      </w:r>
      <w:r w:rsidR="00862415" w:rsidRPr="00D73F70">
        <w:rPr>
          <w:rFonts w:ascii="Verdana" w:hAnsi="Verdana" w:cs="Arial"/>
          <w:bCs/>
          <w:iCs/>
          <w:sz w:val="20"/>
          <w:szCs w:val="20"/>
        </w:rPr>
        <w:t>o técnico foi treinado</w:t>
      </w:r>
      <w:r w:rsidRPr="00D73F70">
        <w:rPr>
          <w:rFonts w:ascii="Verdana" w:hAnsi="Verdana" w:cs="Arial"/>
          <w:bCs/>
          <w:sz w:val="20"/>
          <w:szCs w:val="20"/>
        </w:rPr>
        <w:t>?</w:t>
      </w:r>
    </w:p>
    <w:p w:rsidR="001937A4" w:rsidRPr="00D73F70" w:rsidRDefault="001937A4" w:rsidP="00DA68BB">
      <w:pPr>
        <w:pStyle w:val="PargrafodaLista"/>
        <w:numPr>
          <w:ilvl w:val="0"/>
          <w:numId w:val="9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D73F70">
        <w:rPr>
          <w:rFonts w:ascii="Verdana" w:hAnsi="Verdana" w:cs="Arial"/>
          <w:bCs/>
          <w:sz w:val="20"/>
          <w:szCs w:val="20"/>
        </w:rPr>
        <w:t xml:space="preserve">Como </w:t>
      </w:r>
      <w:r w:rsidR="002745CD" w:rsidRPr="00D73F70">
        <w:rPr>
          <w:rFonts w:ascii="Verdana" w:hAnsi="Verdana" w:cs="Arial"/>
          <w:bCs/>
          <w:iCs/>
          <w:sz w:val="20"/>
          <w:szCs w:val="20"/>
        </w:rPr>
        <w:t>é realizado o ensaio de cronotacógrafo em bancada</w:t>
      </w:r>
      <w:r w:rsidRPr="00D73F70">
        <w:rPr>
          <w:rFonts w:ascii="Verdana" w:hAnsi="Verdana" w:cs="Arial"/>
          <w:bCs/>
          <w:sz w:val="20"/>
          <w:szCs w:val="20"/>
        </w:rPr>
        <w:t>?</w:t>
      </w:r>
    </w:p>
    <w:p w:rsidR="001937A4" w:rsidRPr="00D73F70" w:rsidRDefault="001937A4" w:rsidP="00DA68BB">
      <w:pPr>
        <w:pStyle w:val="PargrafodaLista"/>
        <w:numPr>
          <w:ilvl w:val="0"/>
          <w:numId w:val="9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D73F70">
        <w:rPr>
          <w:rFonts w:ascii="Verdana" w:hAnsi="Verdana" w:cs="Arial"/>
          <w:bCs/>
          <w:sz w:val="20"/>
          <w:szCs w:val="20"/>
        </w:rPr>
        <w:t xml:space="preserve">Onde </w:t>
      </w:r>
      <w:r w:rsidR="002745CD" w:rsidRPr="00D73F70">
        <w:rPr>
          <w:rFonts w:ascii="Verdana" w:hAnsi="Verdana" w:cs="Arial"/>
          <w:bCs/>
          <w:iCs/>
          <w:sz w:val="20"/>
          <w:szCs w:val="20"/>
        </w:rPr>
        <w:t xml:space="preserve">os resultados de ensaio </w:t>
      </w:r>
      <w:r w:rsidRPr="00D73F70">
        <w:rPr>
          <w:rFonts w:ascii="Verdana" w:hAnsi="Verdana" w:cs="Arial"/>
          <w:bCs/>
          <w:iCs/>
          <w:sz w:val="20"/>
          <w:szCs w:val="20"/>
        </w:rPr>
        <w:t xml:space="preserve">são </w:t>
      </w:r>
      <w:r w:rsidR="002745CD" w:rsidRPr="00D73F70">
        <w:rPr>
          <w:rFonts w:ascii="Verdana" w:hAnsi="Verdana" w:cs="Arial"/>
          <w:bCs/>
          <w:iCs/>
          <w:sz w:val="20"/>
          <w:szCs w:val="20"/>
        </w:rPr>
        <w:t>guardados</w:t>
      </w:r>
      <w:r w:rsidRPr="00D73F70">
        <w:rPr>
          <w:rFonts w:ascii="Verdana" w:hAnsi="Verdana" w:cs="Arial"/>
          <w:bCs/>
          <w:sz w:val="20"/>
          <w:szCs w:val="20"/>
        </w:rPr>
        <w:t>?</w:t>
      </w:r>
    </w:p>
    <w:p w:rsidR="001937A4" w:rsidRPr="00D73F70" w:rsidRDefault="001937A4" w:rsidP="00DA68BB">
      <w:pPr>
        <w:pStyle w:val="PargrafodaLista"/>
        <w:numPr>
          <w:ilvl w:val="0"/>
          <w:numId w:val="9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D73F70">
        <w:rPr>
          <w:rFonts w:ascii="Verdana" w:hAnsi="Verdana" w:cs="Arial"/>
          <w:bCs/>
          <w:sz w:val="20"/>
          <w:szCs w:val="20"/>
        </w:rPr>
        <w:t xml:space="preserve">Quem </w:t>
      </w:r>
      <w:r w:rsidRPr="00D73F70">
        <w:rPr>
          <w:rFonts w:ascii="Verdana" w:hAnsi="Verdana" w:cs="Arial"/>
          <w:bCs/>
          <w:iCs/>
          <w:sz w:val="20"/>
          <w:szCs w:val="20"/>
        </w:rPr>
        <w:t xml:space="preserve">está qualificado para </w:t>
      </w:r>
      <w:r w:rsidR="003007C3" w:rsidRPr="00D73F70">
        <w:rPr>
          <w:rFonts w:ascii="Verdana" w:hAnsi="Verdana" w:cs="Arial"/>
          <w:bCs/>
          <w:iCs/>
          <w:sz w:val="20"/>
          <w:szCs w:val="20"/>
        </w:rPr>
        <w:t>a realização do</w:t>
      </w:r>
      <w:r w:rsidRPr="00D73F70">
        <w:rPr>
          <w:rFonts w:ascii="Verdana" w:hAnsi="Verdana" w:cs="Arial"/>
          <w:bCs/>
          <w:iCs/>
          <w:sz w:val="20"/>
          <w:szCs w:val="20"/>
        </w:rPr>
        <w:t xml:space="preserve"> ensaio</w:t>
      </w:r>
      <w:r w:rsidRPr="00D73F70">
        <w:rPr>
          <w:rFonts w:ascii="Verdana" w:hAnsi="Verdana" w:cs="Arial"/>
          <w:bCs/>
          <w:sz w:val="20"/>
          <w:szCs w:val="20"/>
        </w:rPr>
        <w:t>?</w:t>
      </w:r>
    </w:p>
    <w:p w:rsidR="001937A4" w:rsidRPr="00D73F70" w:rsidRDefault="001937A4" w:rsidP="00DA68BB">
      <w:pPr>
        <w:pStyle w:val="PargrafodaLista"/>
        <w:numPr>
          <w:ilvl w:val="0"/>
          <w:numId w:val="9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D73F70">
        <w:rPr>
          <w:rFonts w:ascii="Verdana" w:hAnsi="Verdana" w:cs="Arial"/>
          <w:bCs/>
          <w:sz w:val="20"/>
          <w:szCs w:val="20"/>
        </w:rPr>
        <w:t xml:space="preserve">Mostre-me </w:t>
      </w:r>
      <w:r w:rsidRPr="00D73F70">
        <w:rPr>
          <w:rFonts w:ascii="Verdana" w:hAnsi="Verdana" w:cs="Arial"/>
          <w:bCs/>
          <w:iCs/>
          <w:sz w:val="20"/>
          <w:szCs w:val="20"/>
        </w:rPr>
        <w:t xml:space="preserve">o </w:t>
      </w:r>
      <w:r w:rsidR="00122F90" w:rsidRPr="00D73F70">
        <w:rPr>
          <w:rFonts w:ascii="Verdana" w:hAnsi="Verdana" w:cs="Arial"/>
          <w:bCs/>
          <w:iCs/>
          <w:sz w:val="20"/>
          <w:szCs w:val="20"/>
        </w:rPr>
        <w:t>relatório</w:t>
      </w:r>
      <w:r w:rsidR="002745CD" w:rsidRPr="00D73F70">
        <w:rPr>
          <w:rFonts w:ascii="Verdana" w:hAnsi="Verdana" w:cs="Arial"/>
          <w:bCs/>
          <w:iCs/>
          <w:sz w:val="20"/>
          <w:szCs w:val="20"/>
        </w:rPr>
        <w:t xml:space="preserve"> de ensaio deste cronotacógrafo</w:t>
      </w:r>
      <w:r w:rsidRPr="00D73F70">
        <w:rPr>
          <w:rFonts w:ascii="Verdana" w:hAnsi="Verdana" w:cs="Arial"/>
          <w:bCs/>
          <w:iCs/>
          <w:sz w:val="20"/>
          <w:szCs w:val="20"/>
        </w:rPr>
        <w:t>.</w:t>
      </w:r>
    </w:p>
    <w:p w:rsidR="00097795" w:rsidRDefault="00097795" w:rsidP="006700EA">
      <w:pPr>
        <w:pStyle w:val="PargrafodaLista"/>
        <w:spacing w:after="0" w:line="48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1050FA" w:rsidRDefault="001050FA" w:rsidP="006700EA">
      <w:pPr>
        <w:pStyle w:val="PargrafodaLista"/>
        <w:spacing w:after="0" w:line="48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73F70" w:rsidRDefault="00D73F70" w:rsidP="006700EA">
      <w:pPr>
        <w:pStyle w:val="PargrafodaLista"/>
        <w:spacing w:after="0" w:line="48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1050FA" w:rsidRPr="00D73F70" w:rsidRDefault="001050FA" w:rsidP="006700EA">
      <w:pPr>
        <w:pStyle w:val="PargrafodaLista"/>
        <w:spacing w:after="0" w:line="48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1050FA" w:rsidRPr="00DA68BB" w:rsidRDefault="001050FA" w:rsidP="00DA68BB">
      <w:pPr>
        <w:pStyle w:val="Ttulo1"/>
        <w:numPr>
          <w:ilvl w:val="0"/>
          <w:numId w:val="5"/>
        </w:numPr>
        <w:ind w:left="720" w:hanging="720"/>
        <w:rPr>
          <w:rFonts w:eastAsiaTheme="majorEastAsia" w:cstheme="majorBidi"/>
          <w:i w:val="0"/>
          <w:color w:val="548DD4" w:themeColor="text2" w:themeTint="99"/>
          <w:sz w:val="32"/>
        </w:rPr>
      </w:pPr>
      <w:bookmarkStart w:id="6" w:name="_Toc353977137"/>
      <w:r w:rsidRPr="00DA68BB">
        <w:rPr>
          <w:rFonts w:eastAsiaTheme="majorEastAsia" w:cstheme="majorBidi"/>
          <w:i w:val="0"/>
          <w:color w:val="548DD4" w:themeColor="text2" w:themeTint="99"/>
          <w:sz w:val="32"/>
        </w:rPr>
        <w:lastRenderedPageBreak/>
        <w:t>Amostragem na avaliação</w:t>
      </w:r>
      <w:bookmarkEnd w:id="6"/>
    </w:p>
    <w:p w:rsidR="001050FA" w:rsidRPr="001050FA" w:rsidRDefault="001050FA" w:rsidP="001050FA"/>
    <w:p w:rsidR="003007C3" w:rsidRDefault="00C5219C" w:rsidP="00835092">
      <w:pPr>
        <w:pStyle w:val="PargrafodaLista"/>
        <w:spacing w:after="0" w:line="480" w:lineRule="auto"/>
        <w:ind w:left="0" w:firstLine="708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="00D15A46" w:rsidRPr="0059251A">
        <w:rPr>
          <w:rFonts w:ascii="Verdana" w:hAnsi="Verdana" w:cs="Arial"/>
          <w:bCs/>
          <w:sz w:val="20"/>
          <w:szCs w:val="20"/>
        </w:rPr>
        <w:t xml:space="preserve">ara confirmar se o posto de ensaio é capaz de atender os requisitos de </w:t>
      </w:r>
      <w:r w:rsidR="00783FBE">
        <w:rPr>
          <w:rFonts w:ascii="Verdana" w:hAnsi="Verdana" w:cs="Arial"/>
          <w:bCs/>
          <w:sz w:val="20"/>
          <w:szCs w:val="20"/>
        </w:rPr>
        <w:t>credenciamento</w:t>
      </w:r>
      <w:r w:rsidR="00D15A46" w:rsidRPr="0059251A">
        <w:rPr>
          <w:rFonts w:ascii="Verdana" w:hAnsi="Verdana" w:cs="Arial"/>
          <w:bCs/>
          <w:sz w:val="20"/>
          <w:szCs w:val="20"/>
        </w:rPr>
        <w:t xml:space="preserve"> de cronotacógrafos</w:t>
      </w:r>
      <w:r w:rsidR="00746912">
        <w:rPr>
          <w:rFonts w:ascii="Verdana" w:hAnsi="Verdana" w:cs="Arial"/>
          <w:bCs/>
          <w:sz w:val="20"/>
          <w:szCs w:val="20"/>
        </w:rPr>
        <w:t>,</w:t>
      </w:r>
      <w:r w:rsidR="00D15A46" w:rsidRPr="0059251A">
        <w:rPr>
          <w:rFonts w:ascii="Verdana" w:hAnsi="Verdana" w:cs="Arial"/>
          <w:bCs/>
          <w:sz w:val="20"/>
          <w:szCs w:val="20"/>
        </w:rPr>
        <w:t xml:space="preserve"> </w:t>
      </w:r>
      <w:r w:rsidR="00746912">
        <w:rPr>
          <w:rFonts w:ascii="Verdana" w:hAnsi="Verdana" w:cs="Arial"/>
          <w:bCs/>
          <w:sz w:val="20"/>
          <w:szCs w:val="20"/>
        </w:rPr>
        <w:t xml:space="preserve">o avaliador, em alguns momentos, necessita selecionar uma amostra que seja representativa do objeto a ser avaliado. </w:t>
      </w:r>
      <w:r w:rsidR="00A17479">
        <w:rPr>
          <w:rFonts w:ascii="Verdana" w:hAnsi="Verdana" w:cs="Arial"/>
          <w:bCs/>
          <w:sz w:val="20"/>
          <w:szCs w:val="20"/>
        </w:rPr>
        <w:t>Nes</w:t>
      </w:r>
      <w:r w:rsidR="00D73F70">
        <w:rPr>
          <w:rFonts w:ascii="Verdana" w:hAnsi="Verdana" w:cs="Arial"/>
          <w:bCs/>
          <w:sz w:val="20"/>
          <w:szCs w:val="20"/>
        </w:rPr>
        <w:t>s</w:t>
      </w:r>
      <w:r w:rsidR="00A17479">
        <w:rPr>
          <w:rFonts w:ascii="Verdana" w:hAnsi="Verdana" w:cs="Arial"/>
          <w:bCs/>
          <w:sz w:val="20"/>
          <w:szCs w:val="20"/>
        </w:rPr>
        <w:t xml:space="preserve">e caso, </w:t>
      </w:r>
      <w:r w:rsidR="00D15A46" w:rsidRPr="0059251A">
        <w:rPr>
          <w:rFonts w:ascii="Verdana" w:hAnsi="Verdana" w:cs="Arial"/>
          <w:bCs/>
          <w:sz w:val="20"/>
          <w:szCs w:val="20"/>
        </w:rPr>
        <w:t xml:space="preserve">não </w:t>
      </w:r>
      <w:r w:rsidR="00916965">
        <w:rPr>
          <w:rFonts w:ascii="Verdana" w:hAnsi="Verdana" w:cs="Arial"/>
          <w:bCs/>
          <w:sz w:val="20"/>
          <w:szCs w:val="20"/>
        </w:rPr>
        <w:t>há</w:t>
      </w:r>
      <w:r w:rsidR="00D15A46" w:rsidRPr="0059251A">
        <w:rPr>
          <w:rFonts w:ascii="Verdana" w:hAnsi="Verdana" w:cs="Arial"/>
          <w:bCs/>
          <w:sz w:val="20"/>
          <w:szCs w:val="20"/>
        </w:rPr>
        <w:t xml:space="preserve"> </w:t>
      </w:r>
      <w:r w:rsidR="00916965">
        <w:rPr>
          <w:rFonts w:ascii="Verdana" w:hAnsi="Verdana" w:cs="Arial"/>
          <w:bCs/>
          <w:sz w:val="20"/>
          <w:szCs w:val="20"/>
        </w:rPr>
        <w:t>necessidade de</w:t>
      </w:r>
      <w:r w:rsidR="0059251A">
        <w:rPr>
          <w:rFonts w:ascii="Verdana" w:hAnsi="Verdana" w:cs="Arial"/>
          <w:bCs/>
          <w:sz w:val="20"/>
          <w:szCs w:val="20"/>
        </w:rPr>
        <w:t xml:space="preserve"> </w:t>
      </w:r>
      <w:r w:rsidR="00D15A46" w:rsidRPr="0059251A">
        <w:rPr>
          <w:rFonts w:ascii="Verdana" w:hAnsi="Verdana" w:cs="Arial"/>
          <w:bCs/>
          <w:sz w:val="20"/>
          <w:szCs w:val="20"/>
        </w:rPr>
        <w:t xml:space="preserve">analisar 100% do </w:t>
      </w:r>
      <w:r w:rsidR="00916965">
        <w:rPr>
          <w:rFonts w:ascii="Verdana" w:hAnsi="Verdana" w:cs="Arial"/>
          <w:bCs/>
          <w:sz w:val="20"/>
          <w:szCs w:val="20"/>
        </w:rPr>
        <w:t xml:space="preserve">objeto sob avaliação, </w:t>
      </w:r>
      <w:r>
        <w:rPr>
          <w:rFonts w:ascii="Verdana" w:hAnsi="Verdana" w:cs="Arial"/>
          <w:bCs/>
          <w:sz w:val="20"/>
          <w:szCs w:val="20"/>
        </w:rPr>
        <w:t>principalmente aqueles que possuem uma grande quantidade, como</w:t>
      </w:r>
      <w:r w:rsidR="00D73F70">
        <w:rPr>
          <w:rFonts w:ascii="Verdana" w:hAnsi="Verdana" w:cs="Arial"/>
          <w:bCs/>
          <w:sz w:val="20"/>
          <w:szCs w:val="20"/>
        </w:rPr>
        <w:t>,</w:t>
      </w:r>
      <w:r>
        <w:rPr>
          <w:rFonts w:ascii="Verdana" w:hAnsi="Verdana" w:cs="Arial"/>
          <w:bCs/>
          <w:sz w:val="20"/>
          <w:szCs w:val="20"/>
        </w:rPr>
        <w:t xml:space="preserve"> por exemplo, registros de ensaios encaminhados ao Ipem </w:t>
      </w:r>
      <w:r w:rsidR="00E1533F">
        <w:rPr>
          <w:rFonts w:ascii="Verdana" w:hAnsi="Verdana" w:cs="Arial"/>
          <w:bCs/>
          <w:sz w:val="20"/>
          <w:szCs w:val="20"/>
        </w:rPr>
        <w:t xml:space="preserve">pelo posto de ensaio </w:t>
      </w:r>
      <w:r>
        <w:rPr>
          <w:rFonts w:ascii="Verdana" w:hAnsi="Verdana" w:cs="Arial"/>
          <w:bCs/>
          <w:sz w:val="20"/>
          <w:szCs w:val="20"/>
        </w:rPr>
        <w:t xml:space="preserve">nos últimos três meses. </w:t>
      </w:r>
      <w:r w:rsidR="00FA07BF">
        <w:rPr>
          <w:rFonts w:ascii="Verdana" w:hAnsi="Verdana" w:cs="Arial"/>
          <w:bCs/>
          <w:sz w:val="20"/>
          <w:szCs w:val="20"/>
        </w:rPr>
        <w:t xml:space="preserve">Seria impraticável avaliar todos os registros. </w:t>
      </w:r>
      <w:r w:rsidR="00D73F70">
        <w:rPr>
          <w:rFonts w:ascii="Verdana" w:hAnsi="Verdana" w:cs="Arial"/>
          <w:bCs/>
          <w:sz w:val="20"/>
          <w:szCs w:val="20"/>
        </w:rPr>
        <w:t>Por isso</w:t>
      </w:r>
      <w:r w:rsidR="003007C3">
        <w:rPr>
          <w:rFonts w:ascii="Verdana" w:hAnsi="Verdana" w:cs="Arial"/>
          <w:bCs/>
          <w:sz w:val="20"/>
          <w:szCs w:val="20"/>
        </w:rPr>
        <w:t>, b</w:t>
      </w:r>
      <w:r w:rsidR="00D15A46" w:rsidRPr="0059251A">
        <w:rPr>
          <w:rFonts w:ascii="Verdana" w:hAnsi="Verdana" w:cs="Arial"/>
          <w:bCs/>
          <w:sz w:val="20"/>
          <w:szCs w:val="20"/>
        </w:rPr>
        <w:t>asta analisar uma amostra</w:t>
      </w:r>
      <w:r w:rsidR="00916965">
        <w:rPr>
          <w:rFonts w:ascii="Verdana" w:hAnsi="Verdana" w:cs="Arial"/>
          <w:bCs/>
          <w:sz w:val="20"/>
          <w:szCs w:val="20"/>
        </w:rPr>
        <w:t xml:space="preserve"> representativa</w:t>
      </w:r>
      <w:r w:rsidR="00FA07BF">
        <w:rPr>
          <w:rFonts w:ascii="Verdana" w:hAnsi="Verdana" w:cs="Arial"/>
          <w:bCs/>
          <w:sz w:val="20"/>
          <w:szCs w:val="20"/>
        </w:rPr>
        <w:t xml:space="preserve"> des</w:t>
      </w:r>
      <w:r w:rsidR="00D73F70">
        <w:rPr>
          <w:rFonts w:ascii="Verdana" w:hAnsi="Verdana" w:cs="Arial"/>
          <w:bCs/>
          <w:sz w:val="20"/>
          <w:szCs w:val="20"/>
        </w:rPr>
        <w:t>s</w:t>
      </w:r>
      <w:r w:rsidR="00FA07BF">
        <w:rPr>
          <w:rFonts w:ascii="Verdana" w:hAnsi="Verdana" w:cs="Arial"/>
          <w:bCs/>
          <w:sz w:val="20"/>
          <w:szCs w:val="20"/>
        </w:rPr>
        <w:t>es registros</w:t>
      </w:r>
      <w:r w:rsidR="00013769">
        <w:rPr>
          <w:rFonts w:ascii="Verdana" w:hAnsi="Verdana" w:cs="Arial"/>
          <w:bCs/>
          <w:sz w:val="20"/>
          <w:szCs w:val="20"/>
        </w:rPr>
        <w:t>.</w:t>
      </w:r>
    </w:p>
    <w:p w:rsidR="0039430C" w:rsidRDefault="003007C3" w:rsidP="00835092">
      <w:pPr>
        <w:pStyle w:val="PargrafodaLista"/>
        <w:spacing w:after="0" w:line="480" w:lineRule="auto"/>
        <w:ind w:left="0" w:firstLine="708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Destacamos que n</w:t>
      </w:r>
      <w:r w:rsidR="00916965">
        <w:rPr>
          <w:rFonts w:ascii="Verdana" w:hAnsi="Verdana" w:cs="Arial"/>
          <w:bCs/>
          <w:sz w:val="20"/>
          <w:szCs w:val="20"/>
        </w:rPr>
        <w:t>ão há uma regra</w:t>
      </w:r>
      <w:r w:rsidR="00FA07BF">
        <w:rPr>
          <w:rFonts w:ascii="Verdana" w:hAnsi="Verdana" w:cs="Arial"/>
          <w:bCs/>
          <w:sz w:val="20"/>
          <w:szCs w:val="20"/>
        </w:rPr>
        <w:t xml:space="preserve"> para definir o tamanho da amostra</w:t>
      </w:r>
      <w:r w:rsidR="00D73F70">
        <w:rPr>
          <w:rFonts w:ascii="Verdana" w:hAnsi="Verdana" w:cs="Arial"/>
          <w:bCs/>
          <w:sz w:val="20"/>
          <w:szCs w:val="20"/>
        </w:rPr>
        <w:t>.</w:t>
      </w:r>
      <w:r w:rsidR="00916965">
        <w:rPr>
          <w:rFonts w:ascii="Verdana" w:hAnsi="Verdana" w:cs="Arial"/>
          <w:bCs/>
          <w:sz w:val="20"/>
          <w:szCs w:val="20"/>
        </w:rPr>
        <w:t xml:space="preserve"> </w:t>
      </w:r>
      <w:r w:rsidR="00D73F70">
        <w:rPr>
          <w:rFonts w:ascii="Verdana" w:hAnsi="Verdana" w:cs="Arial"/>
          <w:bCs/>
          <w:sz w:val="20"/>
          <w:szCs w:val="20"/>
        </w:rPr>
        <w:t>O</w:t>
      </w:r>
      <w:r>
        <w:rPr>
          <w:rFonts w:ascii="Verdana" w:hAnsi="Verdana" w:cs="Arial"/>
          <w:bCs/>
          <w:sz w:val="20"/>
          <w:szCs w:val="20"/>
        </w:rPr>
        <w:t xml:space="preserve"> avaliador terá que usar seu conhecimento na área a ser avaliada </w:t>
      </w:r>
      <w:r w:rsidR="00916965">
        <w:rPr>
          <w:rFonts w:ascii="Verdana" w:hAnsi="Verdana" w:cs="Arial"/>
          <w:bCs/>
          <w:sz w:val="20"/>
          <w:szCs w:val="20"/>
        </w:rPr>
        <w:t xml:space="preserve">e </w:t>
      </w:r>
      <w:r w:rsidR="007C5DED">
        <w:rPr>
          <w:rFonts w:ascii="Verdana" w:hAnsi="Verdana" w:cs="Arial"/>
          <w:bCs/>
          <w:sz w:val="20"/>
          <w:szCs w:val="20"/>
        </w:rPr>
        <w:t xml:space="preserve">o </w:t>
      </w:r>
      <w:r w:rsidR="00916965">
        <w:rPr>
          <w:rFonts w:ascii="Verdana" w:hAnsi="Verdana" w:cs="Arial"/>
          <w:bCs/>
          <w:sz w:val="20"/>
          <w:szCs w:val="20"/>
        </w:rPr>
        <w:t>bom senso.</w:t>
      </w:r>
      <w:r w:rsidR="000504CF">
        <w:rPr>
          <w:rFonts w:ascii="Verdana" w:hAnsi="Verdana" w:cs="Arial"/>
          <w:bCs/>
          <w:sz w:val="20"/>
          <w:szCs w:val="20"/>
        </w:rPr>
        <w:t xml:space="preserve"> </w:t>
      </w:r>
    </w:p>
    <w:p w:rsidR="001050FA" w:rsidRPr="00DA68BB" w:rsidRDefault="001050FA" w:rsidP="00DA68BB">
      <w:pPr>
        <w:pStyle w:val="Ttulo1"/>
        <w:numPr>
          <w:ilvl w:val="1"/>
          <w:numId w:val="5"/>
        </w:numPr>
        <w:ind w:left="426"/>
        <w:rPr>
          <w:i w:val="0"/>
          <w:color w:val="4F81BD" w:themeColor="accent1"/>
          <w:sz w:val="24"/>
          <w:szCs w:val="24"/>
        </w:rPr>
      </w:pPr>
      <w:bookmarkStart w:id="7" w:name="_Toc353977138"/>
      <w:r w:rsidRPr="00DA68BB">
        <w:rPr>
          <w:i w:val="0"/>
          <w:color w:val="4F81BD" w:themeColor="accent1"/>
          <w:sz w:val="24"/>
          <w:szCs w:val="24"/>
        </w:rPr>
        <w:t>O que avaliar?</w:t>
      </w:r>
      <w:bookmarkEnd w:id="7"/>
    </w:p>
    <w:p w:rsidR="00D2697C" w:rsidRPr="009E29D3" w:rsidRDefault="00D2697C" w:rsidP="00DA68BB">
      <w:pPr>
        <w:pStyle w:val="Ttulo1"/>
        <w:numPr>
          <w:ilvl w:val="2"/>
          <w:numId w:val="5"/>
        </w:numPr>
        <w:tabs>
          <w:tab w:val="left" w:pos="709"/>
          <w:tab w:val="left" w:pos="851"/>
        </w:tabs>
        <w:ind w:left="567" w:hanging="567"/>
        <w:rPr>
          <w:b w:val="0"/>
          <w:i w:val="0"/>
          <w:color w:val="4F81BD" w:themeColor="accent1"/>
          <w:sz w:val="20"/>
          <w:szCs w:val="20"/>
        </w:rPr>
      </w:pPr>
      <w:bookmarkStart w:id="8" w:name="_Toc353977139"/>
      <w:r w:rsidRPr="009E29D3">
        <w:rPr>
          <w:b w:val="0"/>
          <w:i w:val="0"/>
          <w:color w:val="4F81BD" w:themeColor="accent1"/>
          <w:sz w:val="20"/>
          <w:szCs w:val="20"/>
        </w:rPr>
        <w:t>Conceitos</w:t>
      </w:r>
      <w:bookmarkEnd w:id="8"/>
    </w:p>
    <w:p w:rsidR="00D73F70" w:rsidRDefault="00D73F70" w:rsidP="00D73F70">
      <w:pPr>
        <w:pStyle w:val="PargrafodaLista"/>
        <w:tabs>
          <w:tab w:val="left" w:pos="567"/>
        </w:tabs>
        <w:spacing w:after="0" w:line="360" w:lineRule="auto"/>
        <w:ind w:left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CD6B18" w:rsidRDefault="002A17C5" w:rsidP="00BF5F6E">
      <w:pPr>
        <w:pStyle w:val="PargrafodaLista"/>
        <w:spacing w:before="120" w:after="12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a)</w:t>
      </w:r>
      <w:r w:rsidR="00D2697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B055E3">
        <w:rPr>
          <w:rFonts w:ascii="Verdana" w:hAnsi="Verdana" w:cs="Arial"/>
          <w:b/>
          <w:bCs/>
          <w:sz w:val="20"/>
          <w:szCs w:val="20"/>
        </w:rPr>
        <w:t>Evidência</w:t>
      </w:r>
      <w:r w:rsidR="006D5911">
        <w:rPr>
          <w:rFonts w:ascii="Verdana" w:hAnsi="Verdana" w:cs="Arial"/>
          <w:b/>
          <w:bCs/>
          <w:sz w:val="20"/>
          <w:szCs w:val="20"/>
        </w:rPr>
        <w:t xml:space="preserve"> objetiva</w:t>
      </w:r>
      <w:r w:rsidR="00D73F70">
        <w:rPr>
          <w:rFonts w:ascii="Verdana" w:hAnsi="Verdana" w:cs="Arial"/>
          <w:b/>
          <w:bCs/>
          <w:sz w:val="20"/>
          <w:szCs w:val="20"/>
        </w:rPr>
        <w:t xml:space="preserve">: </w:t>
      </w:r>
      <w:r w:rsidR="00BF5F6E" w:rsidRPr="00BF5F6E">
        <w:rPr>
          <w:rFonts w:ascii="Verdana" w:hAnsi="Verdana" w:cs="Arial"/>
          <w:bCs/>
          <w:sz w:val="20"/>
          <w:szCs w:val="20"/>
        </w:rPr>
        <w:t>d</w:t>
      </w:r>
      <w:r w:rsidR="00CD6B18">
        <w:rPr>
          <w:rFonts w:ascii="Verdana" w:hAnsi="Verdana" w:cs="Arial"/>
          <w:bCs/>
          <w:sz w:val="20"/>
          <w:szCs w:val="20"/>
        </w:rPr>
        <w:t>ados que apoiam a existência ou a veracidade de alguma coisa.</w:t>
      </w:r>
    </w:p>
    <w:p w:rsidR="00CD6B18" w:rsidRDefault="00CD6B18" w:rsidP="00BF5F6E">
      <w:pPr>
        <w:pStyle w:val="PargrafodaLista"/>
        <w:spacing w:before="120" w:after="12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Nota: A evidência objetiva pode ser obtida através de observação, medição, ensaio ou outros meios.</w:t>
      </w:r>
    </w:p>
    <w:p w:rsidR="00BF5F6E" w:rsidRDefault="002A17C5" w:rsidP="00BF5F6E">
      <w:pPr>
        <w:pStyle w:val="PargrafodaLista"/>
        <w:spacing w:before="120" w:after="120" w:line="360" w:lineRule="auto"/>
        <w:ind w:left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b)</w:t>
      </w:r>
      <w:r w:rsidR="006B0AAD">
        <w:rPr>
          <w:rFonts w:ascii="Verdana" w:hAnsi="Verdana" w:cs="Arial"/>
          <w:b/>
          <w:bCs/>
          <w:sz w:val="20"/>
          <w:szCs w:val="20"/>
        </w:rPr>
        <w:t xml:space="preserve"> Requisito</w:t>
      </w:r>
      <w:r w:rsidR="00BF5F6E">
        <w:rPr>
          <w:rFonts w:ascii="Verdana" w:hAnsi="Verdana" w:cs="Arial"/>
          <w:b/>
          <w:bCs/>
          <w:sz w:val="20"/>
          <w:szCs w:val="20"/>
        </w:rPr>
        <w:t xml:space="preserve">: </w:t>
      </w:r>
      <w:r w:rsidR="00BF5F6E">
        <w:rPr>
          <w:rFonts w:ascii="Verdana" w:hAnsi="Verdana" w:cs="Arial"/>
          <w:bCs/>
          <w:sz w:val="20"/>
          <w:szCs w:val="20"/>
        </w:rPr>
        <w:t>n</w:t>
      </w:r>
      <w:r w:rsidR="00720434" w:rsidRPr="00720434">
        <w:rPr>
          <w:rFonts w:ascii="Verdana" w:hAnsi="Verdana" w:cs="Arial"/>
          <w:bCs/>
          <w:sz w:val="20"/>
          <w:szCs w:val="20"/>
        </w:rPr>
        <w:t>ecessidade ou expectativa que é expressa, geralmente, de forma implícita ou obrigatória.</w:t>
      </w:r>
    </w:p>
    <w:p w:rsidR="00D2697C" w:rsidRPr="00C204AC" w:rsidRDefault="002A17C5" w:rsidP="00BF5F6E">
      <w:pPr>
        <w:pStyle w:val="PargrafodaLista"/>
        <w:spacing w:before="120" w:after="120" w:line="360" w:lineRule="auto"/>
        <w:ind w:left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c)</w:t>
      </w:r>
      <w:r w:rsidR="00C94A8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2697C">
        <w:rPr>
          <w:rFonts w:ascii="Verdana" w:hAnsi="Verdana" w:cs="Arial"/>
          <w:b/>
          <w:bCs/>
          <w:sz w:val="20"/>
          <w:szCs w:val="20"/>
        </w:rPr>
        <w:t>Não conformidade</w:t>
      </w:r>
      <w:r w:rsidR="00BF5F6E">
        <w:rPr>
          <w:rFonts w:ascii="Verdana" w:hAnsi="Verdana" w:cs="Arial"/>
          <w:b/>
          <w:bCs/>
          <w:sz w:val="20"/>
          <w:szCs w:val="20"/>
        </w:rPr>
        <w:t xml:space="preserve">: </w:t>
      </w:r>
      <w:r w:rsidR="00BF5F6E">
        <w:rPr>
          <w:rFonts w:ascii="Verdana" w:hAnsi="Verdana" w:cs="Arial"/>
          <w:bCs/>
          <w:sz w:val="20"/>
          <w:szCs w:val="20"/>
        </w:rPr>
        <w:t>n</w:t>
      </w:r>
      <w:r w:rsidR="00D2697C" w:rsidRPr="00C204AC">
        <w:rPr>
          <w:rFonts w:ascii="Verdana" w:hAnsi="Verdana" w:cs="Arial"/>
          <w:bCs/>
          <w:sz w:val="20"/>
          <w:szCs w:val="20"/>
        </w:rPr>
        <w:t>ão atendimento a um requisito.</w:t>
      </w:r>
    </w:p>
    <w:p w:rsidR="00D2697C" w:rsidRPr="00C204AC" w:rsidRDefault="00211D47" w:rsidP="00BF5F6E">
      <w:pPr>
        <w:pStyle w:val="PargrafodaLista"/>
        <w:spacing w:before="120" w:after="12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d)</w:t>
      </w:r>
      <w:r w:rsidR="00D2697C">
        <w:rPr>
          <w:rFonts w:ascii="Verdana" w:hAnsi="Verdana" w:cs="Arial"/>
          <w:b/>
          <w:bCs/>
          <w:sz w:val="20"/>
          <w:szCs w:val="20"/>
        </w:rPr>
        <w:t xml:space="preserve"> Correção</w:t>
      </w:r>
      <w:r w:rsidR="00BF5F6E">
        <w:rPr>
          <w:rFonts w:ascii="Verdana" w:hAnsi="Verdana" w:cs="Arial"/>
          <w:b/>
          <w:bCs/>
          <w:sz w:val="20"/>
          <w:szCs w:val="20"/>
        </w:rPr>
        <w:t xml:space="preserve">: </w:t>
      </w:r>
      <w:r w:rsidR="00D2697C" w:rsidRPr="00C204AC">
        <w:rPr>
          <w:rFonts w:ascii="Verdana" w:hAnsi="Verdana" w:cs="Arial"/>
          <w:bCs/>
          <w:sz w:val="20"/>
          <w:szCs w:val="20"/>
        </w:rPr>
        <w:t>Ação para eliminar uma não conformidade</w:t>
      </w:r>
      <w:r w:rsidR="00D2697C">
        <w:rPr>
          <w:rFonts w:ascii="Verdana" w:hAnsi="Verdana" w:cs="Arial"/>
          <w:bCs/>
          <w:sz w:val="20"/>
          <w:szCs w:val="20"/>
        </w:rPr>
        <w:t xml:space="preserve"> identificada</w:t>
      </w:r>
      <w:r w:rsidR="00D2697C" w:rsidRPr="00C204AC">
        <w:rPr>
          <w:rFonts w:ascii="Verdana" w:hAnsi="Verdana" w:cs="Arial"/>
          <w:bCs/>
          <w:sz w:val="20"/>
          <w:szCs w:val="20"/>
        </w:rPr>
        <w:t>.</w:t>
      </w:r>
    </w:p>
    <w:p w:rsidR="00D2697C" w:rsidRDefault="00211D47" w:rsidP="00BF5F6E">
      <w:pPr>
        <w:pStyle w:val="PargrafodaLista"/>
        <w:spacing w:before="120" w:after="12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e)</w:t>
      </w:r>
      <w:r w:rsidR="00D2697C">
        <w:rPr>
          <w:rFonts w:ascii="Verdana" w:hAnsi="Verdana" w:cs="Arial"/>
          <w:b/>
          <w:bCs/>
          <w:sz w:val="20"/>
          <w:szCs w:val="20"/>
        </w:rPr>
        <w:t xml:space="preserve"> Ação corretiva</w:t>
      </w:r>
      <w:r w:rsidR="00BF5F6E">
        <w:rPr>
          <w:rFonts w:ascii="Verdana" w:hAnsi="Verdana" w:cs="Arial"/>
          <w:b/>
          <w:bCs/>
          <w:sz w:val="20"/>
          <w:szCs w:val="20"/>
        </w:rPr>
        <w:t xml:space="preserve">: </w:t>
      </w:r>
      <w:r w:rsidR="00BF5F6E" w:rsidRPr="00BF5F6E">
        <w:rPr>
          <w:rFonts w:ascii="Verdana" w:hAnsi="Verdana" w:cs="Arial"/>
          <w:bCs/>
          <w:sz w:val="20"/>
          <w:szCs w:val="20"/>
        </w:rPr>
        <w:t>a</w:t>
      </w:r>
      <w:r w:rsidR="00D2697C" w:rsidRPr="00BF5F6E">
        <w:rPr>
          <w:rFonts w:ascii="Verdana" w:hAnsi="Verdana" w:cs="Arial"/>
          <w:bCs/>
          <w:sz w:val="20"/>
          <w:szCs w:val="20"/>
        </w:rPr>
        <w:t>ç</w:t>
      </w:r>
      <w:r w:rsidR="00D2697C" w:rsidRPr="00C204AC">
        <w:rPr>
          <w:rFonts w:ascii="Verdana" w:hAnsi="Verdana" w:cs="Arial"/>
          <w:bCs/>
          <w:sz w:val="20"/>
          <w:szCs w:val="20"/>
        </w:rPr>
        <w:t xml:space="preserve">ão implementada para eliminar a causa de uma não conformidade </w:t>
      </w:r>
      <w:r w:rsidR="00D2697C">
        <w:rPr>
          <w:rFonts w:ascii="Verdana" w:hAnsi="Verdana" w:cs="Arial"/>
          <w:bCs/>
          <w:sz w:val="20"/>
          <w:szCs w:val="20"/>
        </w:rPr>
        <w:t>identificada ou outra situação indesejável</w:t>
      </w:r>
      <w:r w:rsidR="00D2697C" w:rsidRPr="00C204AC">
        <w:rPr>
          <w:rFonts w:ascii="Verdana" w:hAnsi="Verdana" w:cs="Arial"/>
          <w:bCs/>
          <w:sz w:val="20"/>
          <w:szCs w:val="20"/>
        </w:rPr>
        <w:t>.</w:t>
      </w:r>
    </w:p>
    <w:p w:rsidR="001050FA" w:rsidRDefault="001050FA" w:rsidP="00BF5F6E">
      <w:pPr>
        <w:pStyle w:val="PargrafodaLista"/>
        <w:spacing w:before="120" w:after="12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</w:p>
    <w:p w:rsidR="001050FA" w:rsidRDefault="001050FA" w:rsidP="00BF5F6E">
      <w:pPr>
        <w:pStyle w:val="PargrafodaLista"/>
        <w:spacing w:before="120" w:after="12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</w:p>
    <w:p w:rsidR="001050FA" w:rsidRPr="00C204AC" w:rsidRDefault="001050FA" w:rsidP="00BF5F6E">
      <w:pPr>
        <w:pStyle w:val="PargrafodaLista"/>
        <w:spacing w:before="120" w:after="12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</w:p>
    <w:p w:rsidR="00D2697C" w:rsidRDefault="00D2697C" w:rsidP="00BF5F6E">
      <w:pPr>
        <w:pStyle w:val="PargrafodaLista"/>
        <w:spacing w:before="120" w:after="120" w:line="36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2697C" w:rsidRDefault="00010FDE" w:rsidP="00DA68BB">
      <w:pPr>
        <w:pStyle w:val="Ttulo1"/>
        <w:numPr>
          <w:ilvl w:val="2"/>
          <w:numId w:val="5"/>
        </w:numPr>
        <w:tabs>
          <w:tab w:val="left" w:pos="709"/>
          <w:tab w:val="left" w:pos="851"/>
        </w:tabs>
        <w:ind w:left="567" w:hanging="567"/>
        <w:rPr>
          <w:rFonts w:cs="Arial"/>
          <w:b w:val="0"/>
          <w:bCs w:val="0"/>
          <w:i w:val="0"/>
          <w:color w:val="4F81BD" w:themeColor="accent1"/>
          <w:sz w:val="20"/>
          <w:szCs w:val="20"/>
        </w:rPr>
      </w:pPr>
      <w:bookmarkStart w:id="9" w:name="_Toc353977140"/>
      <w:r w:rsidRPr="009E29D3">
        <w:rPr>
          <w:rFonts w:cs="Arial"/>
          <w:b w:val="0"/>
          <w:bCs w:val="0"/>
          <w:i w:val="0"/>
          <w:color w:val="4F81BD" w:themeColor="accent1"/>
          <w:sz w:val="20"/>
          <w:szCs w:val="20"/>
        </w:rPr>
        <w:lastRenderedPageBreak/>
        <w:t>Foco da avaliação</w:t>
      </w:r>
      <w:bookmarkEnd w:id="9"/>
    </w:p>
    <w:p w:rsidR="00DA68BB" w:rsidRPr="00DA68BB" w:rsidRDefault="00DA68BB" w:rsidP="00DA68BB"/>
    <w:p w:rsidR="005A1372" w:rsidRDefault="005A1372" w:rsidP="00BF5F6E">
      <w:pPr>
        <w:pStyle w:val="PargrafodaLista"/>
        <w:spacing w:before="120" w:after="120" w:line="360" w:lineRule="auto"/>
        <w:ind w:left="0" w:firstLine="708"/>
        <w:jc w:val="both"/>
        <w:rPr>
          <w:rFonts w:ascii="Verdana" w:hAnsi="Verdana" w:cs="Arial"/>
          <w:bCs/>
          <w:sz w:val="20"/>
          <w:szCs w:val="20"/>
        </w:rPr>
      </w:pPr>
      <w:r w:rsidRPr="00BF5F6E">
        <w:rPr>
          <w:rFonts w:ascii="Verdana" w:hAnsi="Verdana" w:cs="Arial"/>
          <w:bCs/>
          <w:sz w:val="20"/>
          <w:szCs w:val="20"/>
        </w:rPr>
        <w:t>O objetivo da avaliação é confirmar se o posto de ensaio possui potencial para realizar ensaios de cronotacógrafos</w:t>
      </w:r>
      <w:r w:rsidR="00BF5F6E">
        <w:rPr>
          <w:rFonts w:ascii="Verdana" w:hAnsi="Verdana" w:cs="Arial"/>
          <w:bCs/>
          <w:sz w:val="20"/>
          <w:szCs w:val="20"/>
        </w:rPr>
        <w:t>,</w:t>
      </w:r>
      <w:r w:rsidRPr="00BF5F6E">
        <w:rPr>
          <w:rFonts w:ascii="Verdana" w:hAnsi="Verdana" w:cs="Arial"/>
          <w:bCs/>
          <w:sz w:val="20"/>
          <w:szCs w:val="20"/>
        </w:rPr>
        <w:t xml:space="preserve"> conforme requisitos estabelecidos no Edital Inmetro 01/2011, Portaria Inmetro 201/2004 e norma Inmetro </w:t>
      </w:r>
      <w:proofErr w:type="spellStart"/>
      <w:r w:rsidRPr="00BF5F6E">
        <w:rPr>
          <w:rFonts w:ascii="Verdana" w:hAnsi="Verdana" w:cs="Arial"/>
          <w:bCs/>
          <w:sz w:val="20"/>
          <w:szCs w:val="20"/>
        </w:rPr>
        <w:t>NIE-Dimel</w:t>
      </w:r>
      <w:proofErr w:type="spellEnd"/>
      <w:r w:rsidRPr="00BF5F6E">
        <w:rPr>
          <w:rFonts w:ascii="Verdana" w:hAnsi="Verdana" w:cs="Arial"/>
          <w:bCs/>
          <w:sz w:val="20"/>
          <w:szCs w:val="20"/>
        </w:rPr>
        <w:t>-100. Para isso, o avaliador deve buscar evidências de conformidade em uma amostra representativa de objetos sob avaliação</w:t>
      </w:r>
      <w:r w:rsidR="00E928A5" w:rsidRPr="00BF5F6E">
        <w:rPr>
          <w:rFonts w:ascii="Verdana" w:hAnsi="Verdana" w:cs="Arial"/>
          <w:bCs/>
          <w:sz w:val="20"/>
          <w:szCs w:val="20"/>
        </w:rPr>
        <w:t>:</w:t>
      </w:r>
    </w:p>
    <w:p w:rsidR="00BF5F6E" w:rsidRPr="00BF5F6E" w:rsidRDefault="00BF5F6E" w:rsidP="00BF5F6E">
      <w:pPr>
        <w:pStyle w:val="PargrafodaLista"/>
        <w:spacing w:before="120" w:after="120" w:line="360" w:lineRule="auto"/>
        <w:ind w:left="0" w:firstLine="708"/>
        <w:jc w:val="both"/>
        <w:rPr>
          <w:rFonts w:ascii="Verdana" w:hAnsi="Verdana" w:cs="Arial"/>
          <w:bCs/>
          <w:sz w:val="20"/>
          <w:szCs w:val="20"/>
        </w:rPr>
      </w:pPr>
    </w:p>
    <w:p w:rsidR="005A1372" w:rsidRPr="00BF5F6E" w:rsidRDefault="00BF5F6E" w:rsidP="00DA68BB">
      <w:pPr>
        <w:pStyle w:val="PargrafodaLista"/>
        <w:numPr>
          <w:ilvl w:val="0"/>
          <w:numId w:val="7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BF5F6E">
        <w:rPr>
          <w:rFonts w:ascii="Verdana" w:hAnsi="Verdana" w:cs="Arial"/>
          <w:bCs/>
          <w:sz w:val="20"/>
          <w:szCs w:val="20"/>
        </w:rPr>
        <w:t>Recursos</w:t>
      </w:r>
      <w:r w:rsidR="00E928A5" w:rsidRPr="00BF5F6E">
        <w:rPr>
          <w:rFonts w:ascii="Verdana" w:hAnsi="Verdana" w:cs="Arial"/>
          <w:bCs/>
          <w:sz w:val="20"/>
          <w:szCs w:val="20"/>
        </w:rPr>
        <w:t xml:space="preserve"> do posto de ensaio:  </w:t>
      </w:r>
      <w:r w:rsidR="003F298A" w:rsidRPr="00BF5F6E">
        <w:rPr>
          <w:rFonts w:ascii="Verdana" w:hAnsi="Verdana" w:cs="Arial"/>
          <w:bCs/>
          <w:sz w:val="20"/>
          <w:szCs w:val="20"/>
        </w:rPr>
        <w:t xml:space="preserve">pessoal, </w:t>
      </w:r>
      <w:r w:rsidR="005A1372" w:rsidRPr="00BF5F6E">
        <w:rPr>
          <w:rFonts w:ascii="Verdana" w:hAnsi="Verdana" w:cs="Arial"/>
          <w:bCs/>
          <w:sz w:val="20"/>
          <w:szCs w:val="20"/>
        </w:rPr>
        <w:t>procedimentos</w:t>
      </w:r>
      <w:r w:rsidR="003F298A" w:rsidRPr="00BF5F6E">
        <w:rPr>
          <w:rFonts w:ascii="Verdana" w:hAnsi="Verdana" w:cs="Arial"/>
          <w:bCs/>
          <w:sz w:val="20"/>
          <w:szCs w:val="20"/>
        </w:rPr>
        <w:t>,</w:t>
      </w:r>
      <w:r w:rsidR="00E928A5" w:rsidRPr="00BF5F6E">
        <w:rPr>
          <w:rFonts w:ascii="Verdana" w:hAnsi="Verdana" w:cs="Arial"/>
          <w:bCs/>
          <w:sz w:val="20"/>
          <w:szCs w:val="20"/>
        </w:rPr>
        <w:t xml:space="preserve"> instalações</w:t>
      </w:r>
      <w:r w:rsidR="003F298A" w:rsidRPr="00BF5F6E">
        <w:rPr>
          <w:rFonts w:ascii="Verdana" w:hAnsi="Verdana" w:cs="Arial"/>
          <w:bCs/>
          <w:sz w:val="20"/>
          <w:szCs w:val="20"/>
        </w:rPr>
        <w:t>,</w:t>
      </w:r>
      <w:r w:rsidR="00E928A5" w:rsidRPr="00BF5F6E">
        <w:rPr>
          <w:rFonts w:ascii="Verdana" w:hAnsi="Verdana" w:cs="Arial"/>
          <w:bCs/>
          <w:sz w:val="20"/>
          <w:szCs w:val="20"/>
        </w:rPr>
        <w:t xml:space="preserve"> equipamentos</w:t>
      </w:r>
      <w:r w:rsidR="005A1372" w:rsidRPr="00BF5F6E">
        <w:rPr>
          <w:rFonts w:ascii="Verdana" w:hAnsi="Verdana" w:cs="Arial"/>
          <w:bCs/>
          <w:sz w:val="20"/>
          <w:szCs w:val="20"/>
        </w:rPr>
        <w:t>;</w:t>
      </w:r>
    </w:p>
    <w:p w:rsidR="003F298A" w:rsidRPr="00BF5F6E" w:rsidRDefault="00BF5F6E" w:rsidP="00DA68BB">
      <w:pPr>
        <w:pStyle w:val="PargrafodaLista"/>
        <w:numPr>
          <w:ilvl w:val="0"/>
          <w:numId w:val="7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BF5F6E">
        <w:rPr>
          <w:rFonts w:ascii="Verdana" w:hAnsi="Verdana" w:cs="Arial"/>
          <w:bCs/>
          <w:sz w:val="20"/>
          <w:szCs w:val="20"/>
        </w:rPr>
        <w:t>Resultados</w:t>
      </w:r>
      <w:r w:rsidR="003F298A" w:rsidRPr="00BF5F6E">
        <w:rPr>
          <w:rFonts w:ascii="Verdana" w:hAnsi="Verdana" w:cs="Arial"/>
          <w:bCs/>
          <w:sz w:val="20"/>
          <w:szCs w:val="20"/>
        </w:rPr>
        <w:t xml:space="preserve"> de ensaios;</w:t>
      </w:r>
    </w:p>
    <w:p w:rsidR="005A1372" w:rsidRPr="00BF5F6E" w:rsidRDefault="00BF5F6E" w:rsidP="00DA68BB">
      <w:pPr>
        <w:pStyle w:val="PargrafodaLista"/>
        <w:numPr>
          <w:ilvl w:val="0"/>
          <w:numId w:val="7"/>
        </w:numPr>
        <w:spacing w:before="120"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BF5F6E">
        <w:rPr>
          <w:rFonts w:ascii="Verdana" w:hAnsi="Verdana" w:cs="Arial"/>
          <w:bCs/>
          <w:sz w:val="20"/>
          <w:szCs w:val="20"/>
        </w:rPr>
        <w:t>Registros</w:t>
      </w:r>
      <w:r w:rsidR="005A1372" w:rsidRPr="00BF5F6E">
        <w:rPr>
          <w:rFonts w:ascii="Verdana" w:hAnsi="Verdana" w:cs="Arial"/>
          <w:bCs/>
          <w:sz w:val="20"/>
          <w:szCs w:val="20"/>
        </w:rPr>
        <w:t xml:space="preserve"> </w:t>
      </w:r>
      <w:r w:rsidR="003F298A" w:rsidRPr="00BF5F6E">
        <w:rPr>
          <w:rFonts w:ascii="Verdana" w:hAnsi="Verdana" w:cs="Arial"/>
          <w:bCs/>
          <w:sz w:val="20"/>
          <w:szCs w:val="20"/>
        </w:rPr>
        <w:t xml:space="preserve">gerados pelo posto de </w:t>
      </w:r>
      <w:r w:rsidR="005A1372" w:rsidRPr="00BF5F6E">
        <w:rPr>
          <w:rFonts w:ascii="Verdana" w:hAnsi="Verdana" w:cs="Arial"/>
          <w:bCs/>
          <w:sz w:val="20"/>
          <w:szCs w:val="20"/>
        </w:rPr>
        <w:t>ensaio</w:t>
      </w:r>
      <w:r w:rsidR="003F298A" w:rsidRPr="00BF5F6E">
        <w:rPr>
          <w:rFonts w:ascii="Verdana" w:hAnsi="Verdana" w:cs="Arial"/>
          <w:bCs/>
          <w:sz w:val="20"/>
          <w:szCs w:val="20"/>
        </w:rPr>
        <w:t>.</w:t>
      </w:r>
    </w:p>
    <w:p w:rsidR="00BF5F6E" w:rsidRDefault="00BF5F6E" w:rsidP="00BF5F6E">
      <w:p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DA68BB" w:rsidRDefault="00DA68BB" w:rsidP="00BF5F6E">
      <w:p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BF5F6E" w:rsidRPr="00BF5F6E" w:rsidRDefault="00BF5F6E" w:rsidP="00BF5F6E">
      <w:p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1F08FC" w:rsidRPr="00AB5E8E" w:rsidRDefault="001F08FC" w:rsidP="001F08FC">
      <w:pPr>
        <w:pStyle w:val="PargrafodaLista"/>
        <w:spacing w:after="0" w:line="480" w:lineRule="auto"/>
        <w:ind w:left="1058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 w:rsidRPr="00AB5E8E">
        <w:rPr>
          <w:rFonts w:ascii="Verdana" w:hAnsi="Verdana" w:cs="Arial"/>
          <w:b/>
          <w:bCs/>
          <w:sz w:val="20"/>
          <w:szCs w:val="20"/>
          <w:u w:val="single"/>
        </w:rPr>
        <w:t>Foco da avaliação no resultado do ensaio</w: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-19.7pt;margin-top:15.05pt;width:149.9pt;height:34.7pt;z-index:251712512" o:regroupid="1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91">
              <w:txbxContent>
                <w:p w:rsidR="009E29D3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POSTO DE ENSAIO</w:t>
                  </w:r>
                </w:p>
                <w:p w:rsidR="009E29D3" w:rsidRPr="00D525A1" w:rsidRDefault="009E29D3" w:rsidP="00D269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CRONOTACÓGRAFO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12" type="#_x0000_t202" style="position:absolute;left:0;text-align:left;margin-left:250.2pt;margin-top:8.55pt;width:62.25pt;height:22.6pt;z-index:251730944" o:regroupid="1" stroked="f">
            <v:textbox style="mso-next-textbox:#_x0000_s1112">
              <w:txbxContent>
                <w:p w:rsidR="009E29D3" w:rsidRPr="00D525A1" w:rsidRDefault="009E29D3" w:rsidP="009E3CD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Avaliação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8" type="#_x0000_t75" style="position:absolute;left:0;text-align:left;margin-left:142.95pt;margin-top:21.4pt;width:100.45pt;height:108pt;z-index:251728896" o:regroupid="1">
            <v:imagedata r:id="rId13" o:title=""/>
            <v:shadow on="t" opacity=".5" offset="-6pt,-6pt"/>
          </v:shape>
          <o:OLEObject Type="Embed" ProgID="Unknown" ShapeID="_x0000_s1108" DrawAspect="Content" ObjectID="_1427802450" r:id="rId14"/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94" type="#_x0000_t202" style="position:absolute;left:0;text-align:left;margin-left:371.7pt;margin-top:21.4pt;width:66pt;height:27.9pt;z-index:251714560" o:regroupid="1" fillcolor="#4bacc6" strokecolor="#f2f2f2" strokeweight="3pt">
            <v:shadow on="t" type="perspective" color="#205867" opacity=".5" offset="1pt" offset2="-1pt"/>
            <v:textbox style="mso-next-textbox:#_x0000_s1094">
              <w:txbxContent>
                <w:p w:rsidR="009E29D3" w:rsidRPr="00D525A1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Conforme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93" type="#_x0000_t202" style="position:absolute;left:0;text-align:left;margin-left:250.95pt;margin-top:39.35pt;width:62.25pt;height:22.6pt;z-index:251689984" stroked="f">
            <v:textbox style="mso-next-textbox:#_x0000_s1093">
              <w:txbxContent>
                <w:p w:rsidR="009E29D3" w:rsidRPr="00D525A1" w:rsidRDefault="009E29D3" w:rsidP="00D269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Avaliação</w:t>
                  </w:r>
                </w:p>
              </w:txbxContent>
            </v:textbox>
          </v:shape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09" type="#_x0000_t202" style="position:absolute;left:0;text-align:left;margin-left:250.95pt;margin-top:18.75pt;width:62.25pt;height:21.95pt;z-index:251729920" o:regroupid="1">
            <v:textbox style="mso-next-textbox:#_x0000_s1109">
              <w:txbxContent>
                <w:p w:rsidR="009E29D3" w:rsidRPr="00D525A1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Requisito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left:0;text-align:left;margin-left:280.95pt;margin-top:6.85pt;width:.75pt;height:47.7pt;z-index:251717632" o:connectortype="straight" o:regroupid="1">
            <v:stroke endarrow="block"/>
          </v:shape>
        </w:pict>
      </w:r>
    </w:p>
    <w:p w:rsidR="00D2697C" w:rsidRDefault="000208E9" w:rsidP="00DA68BB">
      <w:pPr>
        <w:pStyle w:val="PargrafodaLista"/>
        <w:numPr>
          <w:ilvl w:val="2"/>
          <w:numId w:val="3"/>
        </w:numPr>
        <w:spacing w:after="0" w:line="48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90" type="#_x0000_t202" style="position:absolute;left:0;text-align:left;margin-left:-19.7pt;margin-top:1.15pt;width:149.9pt;height:136.05pt;z-index:251711488" o:regroupid="1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90">
              <w:txbxContent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Técnicos competentes</w:t>
                  </w:r>
                </w:p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Guarda e disponibilidade de documentos</w:t>
                  </w:r>
                </w:p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Equipamentos adequados</w:t>
                  </w:r>
                </w:p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Métodos aprovados</w:t>
                  </w:r>
                </w:p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Instalações adequadas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98" type="#_x0000_t32" style="position:absolute;left:0;text-align:left;margin-left:319.2pt;margin-top:5.55pt;width:84pt;height:43.5pt;flip:y;z-index:251718656" o:connectortype="straight" o:regroupid="1">
            <v:stroke endarrow="block"/>
          </v:shape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92" type="#_x0000_t93" style="position:absolute;left:0;text-align:left;margin-left:142.95pt;margin-top:14.45pt;width:99.75pt;height:42pt;z-index:251713536" o:regroupid="1">
            <v:textbox style="mso-next-textbox:#_x0000_s1092">
              <w:txbxContent>
                <w:p w:rsidR="009E29D3" w:rsidRPr="00456446" w:rsidRDefault="009E29D3" w:rsidP="00D2697C">
                  <w:pPr>
                    <w:spacing w:after="0" w:line="240" w:lineRule="auto"/>
                    <w:rPr>
                      <w:b/>
                    </w:rPr>
                  </w:pPr>
                  <w:r>
                    <w:t xml:space="preserve">     </w:t>
                  </w:r>
                  <w:r w:rsidRPr="00456446">
                    <w:rPr>
                      <w:b/>
                    </w:rPr>
                    <w:t>SAÍDA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89" type="#_x0000_t202" style="position:absolute;left:0;text-align:left;margin-left:250.95pt;margin-top:12.55pt;width:62.25pt;height:35.4pt;z-index:251710464" o:regroupid="1" fillcolor="#9bbb59" strokecolor="#f2f2f2" strokeweight="3pt">
            <v:shadow on="t" type="perspective" color="#4e6128" opacity=".5" offset="1pt" offset2="-1pt"/>
            <v:textbox style="mso-next-textbox:#_x0000_s1089">
              <w:txbxContent>
                <w:p w:rsidR="009E29D3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Relatório</w:t>
                  </w:r>
                </w:p>
                <w:p w:rsidR="009E29D3" w:rsidRPr="00D525A1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Ensaio</w:t>
                  </w:r>
                </w:p>
              </w:txbxContent>
            </v:textbox>
          </v:shape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99" type="#_x0000_t32" style="position:absolute;left:0;text-align:left;margin-left:319.2pt;margin-top:14.7pt;width:93pt;height:42pt;z-index:251719680" o:connectortype="straight" o:regroupid="1">
            <v:stroke endarrow="block"/>
          </v:shape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07" type="#_x0000_t202" style="position:absolute;left:0;text-align:left;margin-left:251.7pt;margin-top:20.4pt;width:62.25pt;height:22.6pt;z-index:251727872" o:regroupid="1" stroked="f">
            <v:textbox style="mso-next-textbox:#_x0000_s1107">
              <w:txbxContent>
                <w:p w:rsidR="009E29D3" w:rsidRPr="00D525A1" w:rsidRDefault="009E29D3" w:rsidP="00D269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Correção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05" type="#_x0000_t32" style="position:absolute;left:0;text-align:left;margin-left:280.95pt;margin-top:4.25pt;width:0;height:48.75pt;flip:y;z-index:251725824" o:connectortype="straight" o:regroupid="1">
            <v:stroke endarrow="block"/>
          </v:shape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96" type="#_x0000_t202" style="position:absolute;left:0;text-align:left;margin-left:180.45pt;margin-top:64.45pt;width:75pt;height:34.65pt;z-index:251716608" o:regroupid="1">
            <v:textbox style="mso-next-textbox:#_x0000_s1096">
              <w:txbxContent>
                <w:p w:rsidR="009E29D3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Investigar</w:t>
                  </w:r>
                </w:p>
                <w:p w:rsidR="009E29D3" w:rsidRPr="00D525A1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Causa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01" type="#_x0000_t32" style="position:absolute;left:0;text-align:left;margin-left:259.95pt;margin-top:83.3pt;width:152.25pt;height:0;flip:x;z-index:251721728" o:connectortype="straight" o:regroupid="1">
            <v:stroke endarrow="block"/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95" type="#_x0000_t202" style="position:absolute;left:0;text-align:left;margin-left:376.95pt;margin-top:13.45pt;width:66.45pt;height:34.65pt;z-index:251715584" o:regroupid="1" fillcolor="#c0504d" strokecolor="#f2f2f2" strokeweight="3pt">
            <v:shadow on="t" type="perspective" color="#622423" opacity=".5" offset="1pt" offset2="-1pt"/>
            <v:textbox style="mso-next-textbox:#_x0000_s1095">
              <w:txbxContent>
                <w:p w:rsidR="009E29D3" w:rsidRPr="00D525A1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Não Conforme</w:t>
                  </w:r>
                </w:p>
              </w:txbxContent>
            </v:textbox>
          </v:shape>
        </w:pict>
      </w:r>
    </w:p>
    <w:p w:rsidR="00D2697C" w:rsidRDefault="000208E9" w:rsidP="00D2697C">
      <w:pPr>
        <w:pStyle w:val="PargrafodaLista"/>
        <w:spacing w:after="0" w:line="480" w:lineRule="auto"/>
        <w:ind w:left="0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03" type="#_x0000_t32" style="position:absolute;left:0;text-align:left;margin-left:52.3pt;margin-top:19.75pt;width:.05pt;height:39.25pt;flip:y;z-index:251723776" o:connectortype="straight" o:regroupid="1">
            <v:stroke endarrow="block"/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04" type="#_x0000_t32" style="position:absolute;left:0;text-align:left;margin-left:280.2pt;margin-top:4.4pt;width:95.25pt;height:0;flip:x;z-index:251724800" o:connectortype="straight" o:regroupid="1"/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06" type="#_x0000_t202" style="position:absolute;left:0;text-align:left;margin-left:19.3pt;margin-top:21.15pt;width:86.25pt;height:22.6pt;z-index:251726848" o:regroupid="1" stroked="f">
            <v:textbox style="mso-next-textbox:#_x0000_s1106">
              <w:txbxContent>
                <w:p w:rsidR="009E29D3" w:rsidRPr="00D525A1" w:rsidRDefault="009E29D3" w:rsidP="00D269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Ação Corretiva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00" type="#_x0000_t32" style="position:absolute;left:0;text-align:left;margin-left:412.2pt;margin-top:4.75pt;width:0;height:30pt;z-index:251720704" o:connectortype="straight" o:regroupid="1"/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02" type="#_x0000_t32" style="position:absolute;left:0;text-align:left;margin-left:79.95pt;margin-top:10.4pt;width:93.75pt;height:.05pt;flip:x;z-index:251722752" o:connectortype="straight" o:regroupid="1"/>
        </w:pict>
      </w:r>
    </w:p>
    <w:p w:rsidR="00D2697C" w:rsidRDefault="00D2697C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2697C" w:rsidRDefault="00D2697C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2697C" w:rsidRDefault="00D2697C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A68BB" w:rsidRDefault="00DA68BB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A68BB" w:rsidRDefault="00DA68BB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2697C" w:rsidRDefault="00D2697C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2697C" w:rsidRPr="00AB5E8E" w:rsidRDefault="000208E9" w:rsidP="001F08FC">
      <w:pPr>
        <w:pStyle w:val="PargrafodaLista"/>
        <w:spacing w:after="0" w:line="480" w:lineRule="auto"/>
        <w:ind w:left="1058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noProof/>
          <w:sz w:val="20"/>
          <w:szCs w:val="20"/>
          <w:u w:val="single"/>
          <w:lang w:eastAsia="pt-BR"/>
        </w:rPr>
        <w:pict>
          <v:shape id="_x0000_s1087" type="#_x0000_t202" style="position:absolute;left:0;text-align:left;margin-left:251.7pt;margin-top:164.05pt;width:62.25pt;height:22.6pt;z-index:251683840" stroked="f">
            <v:textbox style="mso-next-textbox:#_x0000_s1087">
              <w:txbxContent>
                <w:p w:rsidR="009E29D3" w:rsidRPr="00D525A1" w:rsidRDefault="009E29D3" w:rsidP="00D269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Correção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u w:val="single"/>
          <w:lang w:eastAsia="pt-BR"/>
        </w:rPr>
        <w:pict>
          <v:shape id="_x0000_s1081" type="#_x0000_t32" style="position:absolute;left:0;text-align:left;margin-left:254.7pt;margin-top:244.4pt;width:152.25pt;height:0;flip:x;z-index:251677696" o:connectortype="straight">
            <v:stroke endarrow="block"/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u w:val="single"/>
          <w:lang w:eastAsia="pt-BR"/>
        </w:rPr>
        <w:pict>
          <v:shape id="_x0000_s1080" type="#_x0000_t32" style="position:absolute;left:0;text-align:left;margin-left:406.95pt;margin-top:214.45pt;width:0;height:30pt;z-index:251676672" o:connectortype="straight"/>
        </w:pict>
      </w:r>
      <w:r>
        <w:rPr>
          <w:rFonts w:ascii="Verdana" w:hAnsi="Verdana" w:cs="Arial"/>
          <w:b/>
          <w:bCs/>
          <w:noProof/>
          <w:sz w:val="20"/>
          <w:szCs w:val="20"/>
          <w:u w:val="single"/>
          <w:lang w:eastAsia="pt-BR"/>
        </w:rPr>
        <w:pict>
          <v:shape id="_x0000_s1076" type="#_x0000_t202" style="position:absolute;left:0;text-align:left;margin-left:175.2pt;margin-top:225.55pt;width:75pt;height:34.65pt;z-index:251672576">
            <v:textbox style="mso-next-textbox:#_x0000_s1076">
              <w:txbxContent>
                <w:p w:rsidR="009E29D3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Investigar</w:t>
                  </w:r>
                </w:p>
                <w:p w:rsidR="009E29D3" w:rsidRPr="00D525A1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Causa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u w:val="single"/>
          <w:lang w:eastAsia="pt-BR"/>
        </w:rPr>
        <w:pict>
          <v:shape id="_x0000_s1075" type="#_x0000_t202" style="position:absolute;left:0;text-align:left;margin-left:375.45pt;margin-top:173.9pt;width:62.25pt;height:34.65pt;z-index:251671552" fillcolor="#c0504d" strokecolor="#f2f2f2" strokeweight="3pt">
            <v:shadow on="t" type="perspective" color="#622423" opacity=".5" offset="1pt" offset2="-1pt"/>
            <v:textbox style="mso-next-textbox:#_x0000_s1075">
              <w:txbxContent>
                <w:p w:rsidR="009E29D3" w:rsidRPr="00D525A1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Não Conforme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u w:val="single"/>
          <w:lang w:eastAsia="pt-BR"/>
        </w:rPr>
        <w:pict>
          <v:shape id="_x0000_s1073" type="#_x0000_t202" style="position:absolute;left:0;text-align:left;margin-left:245.7pt;margin-top:38.85pt;width:62.25pt;height:22.6pt;z-index:251669504" stroked="f">
            <v:textbox style="mso-next-textbox:#_x0000_s1073">
              <w:txbxContent>
                <w:p w:rsidR="009E29D3" w:rsidRPr="00D525A1" w:rsidRDefault="009E29D3" w:rsidP="00D269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Avaliação</w:t>
                  </w:r>
                </w:p>
              </w:txbxContent>
            </v:textbox>
          </v:shape>
        </w:pict>
      </w:r>
      <w:r w:rsidR="001F08FC" w:rsidRPr="00AB5E8E">
        <w:rPr>
          <w:rFonts w:ascii="Verdana" w:hAnsi="Verdana" w:cs="Arial"/>
          <w:b/>
          <w:bCs/>
          <w:sz w:val="20"/>
          <w:szCs w:val="20"/>
          <w:u w:val="single"/>
        </w:rPr>
        <w:t>Foco da avaliação nos recursos do posto de ensaio</w:t>
      </w:r>
      <w:r w:rsidR="001F08FC" w:rsidRPr="007E3FFF">
        <w:rPr>
          <w:rFonts w:ascii="Verdana" w:hAnsi="Verdana" w:cs="Arial"/>
          <w:b/>
          <w:bCs/>
          <w:sz w:val="20"/>
          <w:szCs w:val="20"/>
        </w:rPr>
        <w:t xml:space="preserve"> – </w:t>
      </w:r>
      <w:r w:rsidR="001F08FC" w:rsidRPr="007E3FFF">
        <w:rPr>
          <w:rFonts w:ascii="Verdana" w:hAnsi="Verdana" w:cs="Arial"/>
          <w:bCs/>
          <w:i/>
          <w:sz w:val="20"/>
          <w:szCs w:val="20"/>
        </w:rPr>
        <w:t>Ex.: Pessoal</w: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Object 27" o:spid="_x0000_s1088" type="#_x0000_t75" style="position:absolute;left:0;text-align:left;margin-left:124.95pt;margin-top:12.4pt;width:100.45pt;height:108pt;z-index:251684864">
            <v:imagedata r:id="rId13" o:title=""/>
            <v:shadow on="t" opacity=".5" offset="-6pt,-6pt"/>
          </v:shape>
          <o:OLEObject Type="Embed" ProgID="Unknown" ShapeID="Object 27" DrawAspect="Content" ObjectID="_1427802451" r:id="rId15"/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74" type="#_x0000_t202" style="position:absolute;left:0;text-align:left;margin-left:371.7pt;margin-top:14.55pt;width:66pt;height:27.9pt;z-index:251670528" fillcolor="#4bacc6" strokecolor="#f2f2f2" strokeweight="3pt">
            <v:shadow on="t" type="perspective" color="#205867" opacity=".5" offset="1pt" offset2="-1pt"/>
            <v:textbox style="mso-next-textbox:#_x0000_s1074">
              <w:txbxContent>
                <w:p w:rsidR="009E29D3" w:rsidRPr="00D525A1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Conforme</w:t>
                  </w:r>
                </w:p>
              </w:txbxContent>
            </v:textbox>
          </v:shape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71" type="#_x0000_t202" style="position:absolute;left:0;text-align:left;margin-left:-24.95pt;margin-top:7pt;width:149.9pt;height:29.7pt;z-index:251667456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71">
              <w:txbxContent>
                <w:p w:rsidR="009E29D3" w:rsidRPr="00D525A1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QUALIFICAÇÃO TÉCNICA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10" type="#_x0000_t202" style="position:absolute;left:0;text-align:left;margin-left:250.2pt;margin-top:18.15pt;width:62.25pt;height:21.95pt;z-index:251707392">
            <v:textbox style="mso-next-textbox:#_x0000_s1110">
              <w:txbxContent>
                <w:p w:rsidR="009E29D3" w:rsidRPr="00D525A1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Requisito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77" type="#_x0000_t32" style="position:absolute;left:0;text-align:left;margin-left:280.2pt;margin-top:7pt;width:0;height:47.1pt;z-index:251673600" o:connectortype="straight">
            <v:stroke endarrow="block"/>
          </v:shape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15" type="#_x0000_t202" style="position:absolute;left:0;text-align:left;margin-left:-24.95pt;margin-top:12.35pt;width:149.9pt;height:96.95pt;z-index:251731968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15">
              <w:txbxContent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Treinamento Inmetro</w:t>
                  </w:r>
                </w:p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Treinamento fabricante</w:t>
                  </w:r>
                </w:p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Gerência do posto de ensaio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78" type="#_x0000_t32" style="position:absolute;left:0;text-align:left;margin-left:326.85pt;margin-top:.5pt;width:71.1pt;height:43.5pt;flip:y;z-index:251674624" o:connectortype="straight">
            <v:stroke endarrow="block"/>
          </v:shape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72" type="#_x0000_t93" style="position:absolute;left:0;text-align:left;margin-left:137.7pt;margin-top:12.1pt;width:99.75pt;height:42pt;z-index:251668480">
            <v:textbox style="mso-next-textbox:#_x0000_s1072">
              <w:txbxContent>
                <w:p w:rsidR="009E29D3" w:rsidRPr="00456446" w:rsidRDefault="009E29D3" w:rsidP="00D2697C">
                  <w:pPr>
                    <w:spacing w:after="0" w:line="240" w:lineRule="auto"/>
                    <w:rPr>
                      <w:b/>
                    </w:rPr>
                  </w:pPr>
                  <w:r>
                    <w:t xml:space="preserve">     </w:t>
                  </w:r>
                  <w:r w:rsidRPr="00456446">
                    <w:rPr>
                      <w:b/>
                    </w:rPr>
                    <w:t>SAÍDA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69" type="#_x0000_t202" style="position:absolute;left:0;text-align:left;margin-left:245.7pt;margin-top:12.1pt;width:81.15pt;height:35.4pt;z-index:251665408" fillcolor="#9bbb59" strokecolor="#f2f2f2" strokeweight="3pt">
            <v:shadow on="t" type="perspective" color="#4e6128" opacity=".5" offset="1pt" offset2="-1pt"/>
            <v:textbox style="mso-next-textbox:#_x0000_s1069">
              <w:txbxContent>
                <w:p w:rsidR="009E29D3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Técnico</w:t>
                  </w:r>
                </w:p>
                <w:p w:rsidR="009E29D3" w:rsidRPr="00D525A1" w:rsidRDefault="009E29D3" w:rsidP="00D269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Competente</w:t>
                  </w:r>
                </w:p>
              </w:txbxContent>
            </v:textbox>
          </v:shape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85" type="#_x0000_t32" style="position:absolute;left:0;text-align:left;margin-left:281.7pt;margin-top:23.15pt;width:0;height:48.75pt;flip:y;z-index:251681792" o:connectortype="straight">
            <v:stroke endarrow="block"/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79" type="#_x0000_t32" style="position:absolute;left:0;text-align:left;margin-left:326.85pt;margin-top:12.1pt;width:80.1pt;height:35.8pt;z-index:251675648" o:connectortype="straight">
            <v:stroke endarrow="block"/>
          </v:shape>
        </w:pict>
      </w:r>
    </w:p>
    <w:p w:rsidR="00D2697C" w:rsidRDefault="00D2697C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83" type="#_x0000_t32" style="position:absolute;left:0;text-align:left;margin-left:48.3pt;margin-top:16.5pt;width:.05pt;height:57.75pt;flip:y;z-index:251679744" o:connectortype="straight">
            <v:stroke endarrow="block"/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84" type="#_x0000_t32" style="position:absolute;left:0;text-align:left;margin-left:281.7pt;margin-top:23.3pt;width:90pt;height:0;flip:x;z-index:251680768" o:connectortype="straight"/>
        </w:pict>
      </w:r>
    </w:p>
    <w:p w:rsidR="00D2697C" w:rsidRDefault="00D2697C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86" type="#_x0000_t202" style="position:absolute;left:0;text-align:left;margin-left:6.1pt;margin-top:12.55pt;width:86.25pt;height:22.6pt;z-index:251682816" stroked="f">
            <v:textbox style="mso-next-textbox:#_x0000_s1086">
              <w:txbxContent>
                <w:p w:rsidR="009E29D3" w:rsidRPr="00D525A1" w:rsidRDefault="009E29D3" w:rsidP="00D269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Ação Corretiva</w:t>
                  </w:r>
                </w:p>
              </w:txbxContent>
            </v:textbox>
          </v:shape>
        </w:pict>
      </w:r>
    </w:p>
    <w:p w:rsidR="00D2697C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082" type="#_x0000_t32" style="position:absolute;left:0;text-align:left;margin-left:65.6pt;margin-top:1.35pt;width:102.85pt;height:0;flip:x;z-index:251678720" o:connectortype="straight"/>
        </w:pict>
      </w:r>
    </w:p>
    <w:p w:rsidR="005A1372" w:rsidRDefault="005A1372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B4796" w:rsidRDefault="003B4796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12513A" w:rsidRDefault="0012513A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7A1738" w:rsidRPr="007A1738" w:rsidRDefault="000208E9" w:rsidP="007A1738">
      <w:pPr>
        <w:spacing w:after="0" w:line="480" w:lineRule="auto"/>
        <w:rPr>
          <w:rFonts w:ascii="Verdana" w:hAnsi="Verdana" w:cs="Arial"/>
          <w:b/>
          <w:bCs/>
          <w:sz w:val="20"/>
          <w:szCs w:val="20"/>
          <w:u w:val="single"/>
        </w:rPr>
      </w:pPr>
      <w:r w:rsidRPr="000208E9">
        <w:rPr>
          <w:noProof/>
          <w:lang w:eastAsia="pt-BR"/>
        </w:rPr>
        <w:pict>
          <v:shape id="_x0000_s1142" type="#_x0000_t202" style="position:absolute;margin-left:251.7pt;margin-top:164.05pt;width:62.25pt;height:22.6pt;z-index:251760640" stroked="f">
            <v:textbox style="mso-next-textbox:#_x0000_s1142">
              <w:txbxContent>
                <w:p w:rsidR="009E29D3" w:rsidRPr="00D525A1" w:rsidRDefault="009E29D3" w:rsidP="007A173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Correção</w:t>
                  </w:r>
                </w:p>
              </w:txbxContent>
            </v:textbox>
          </v:shape>
        </w:pict>
      </w:r>
      <w:r w:rsidR="007A1738" w:rsidRPr="007A1738">
        <w:rPr>
          <w:rFonts w:ascii="Verdana" w:hAnsi="Verdana" w:cs="Arial"/>
          <w:b/>
          <w:bCs/>
          <w:sz w:val="20"/>
          <w:szCs w:val="20"/>
          <w:u w:val="single"/>
        </w:rPr>
        <w:t>Foco da avaliação nos recursos do posto de ensaio</w:t>
      </w:r>
      <w:r w:rsidR="007A1738" w:rsidRPr="007A1738">
        <w:rPr>
          <w:rFonts w:ascii="Verdana" w:hAnsi="Verdana" w:cs="Arial"/>
          <w:b/>
          <w:bCs/>
          <w:sz w:val="20"/>
          <w:szCs w:val="20"/>
        </w:rPr>
        <w:t xml:space="preserve"> – </w:t>
      </w:r>
      <w:r w:rsidR="007A1738" w:rsidRPr="007A1738">
        <w:rPr>
          <w:rFonts w:ascii="Verdana" w:hAnsi="Verdana" w:cs="Arial"/>
          <w:bCs/>
          <w:i/>
          <w:sz w:val="20"/>
          <w:szCs w:val="20"/>
        </w:rPr>
        <w:t>Ex.: Equipamento</w:t>
      </w:r>
    </w:p>
    <w:p w:rsidR="00E10066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 w:rsidRPr="000208E9">
        <w:rPr>
          <w:noProof/>
          <w:lang w:eastAsia="pt-BR"/>
        </w:rPr>
        <w:pict>
          <v:shape id="_x0000_s1137" type="#_x0000_t202" style="position:absolute;left:0;text-align:left;margin-left:251.7pt;margin-top:14.55pt;width:62.25pt;height:22.6pt;z-index:251755520" stroked="f">
            <v:textbox style="mso-next-textbox:#_x0000_s1137">
              <w:txbxContent>
                <w:p w:rsidR="009E29D3" w:rsidRPr="00D525A1" w:rsidRDefault="009E29D3" w:rsidP="007A173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Avaliação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35" type="#_x0000_t202" style="position:absolute;left:0;text-align:left;margin-left:253.95pt;margin-top:45.5pt;width:62.25pt;height:21.95pt;z-index:251752448">
            <v:textbox style="mso-next-textbox:#_x0000_s1135">
              <w:txbxContent>
                <w:p w:rsidR="009E29D3" w:rsidRPr="00D525A1" w:rsidRDefault="009E29D3" w:rsidP="00E100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Requisito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34" type="#_x0000_t75" style="position:absolute;left:0;text-align:left;margin-left:128.7pt;margin-top:15.45pt;width:100.45pt;height:108pt;z-index:251751424">
            <v:imagedata r:id="rId13" o:title=""/>
            <v:shadow on="t" opacity=".5" offset="-6pt,-6pt"/>
          </v:shape>
          <o:OLEObject Type="Embed" ProgID="Unknown" ShapeID="_x0000_s1134" DrawAspect="Content" ObjectID="_1427802452" r:id="rId16"/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33" type="#_x0000_t202" style="position:absolute;left:0;text-align:left;margin-left:255.45pt;margin-top:142.8pt;width:62.25pt;height:22.6pt;z-index:251750400" stroked="f">
            <v:textbox style="mso-next-textbox:#_x0000_s1133">
              <w:txbxContent>
                <w:p w:rsidR="009E29D3" w:rsidRPr="00D525A1" w:rsidRDefault="009E29D3" w:rsidP="00E1006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Correção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32" type="#_x0000_t202" style="position:absolute;left:0;text-align:left;margin-left:9.85pt;margin-top:210.05pt;width:86.25pt;height:22.6pt;z-index:251749376" stroked="f">
            <v:textbox style="mso-next-textbox:#_x0000_s1132">
              <w:txbxContent>
                <w:p w:rsidR="009E29D3" w:rsidRPr="00D525A1" w:rsidRDefault="009E29D3" w:rsidP="00E1006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Ação Corretiva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31" type="#_x0000_t32" style="position:absolute;left:0;text-align:left;margin-left:285.45pt;margin-top:123.45pt;width:0;height:48.75pt;flip:y;z-index:251748352" o:connectortype="straight">
            <v:stroke endarrow="block"/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30" type="#_x0000_t32" style="position:absolute;left:0;text-align:left;margin-left:285.45pt;margin-top:172.2pt;width:90pt;height:0;flip:x;z-index:251747328" o:connectortype="straight"/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28" type="#_x0000_t32" style="position:absolute;left:0;text-align:left;margin-left:69.35pt;margin-top:223.15pt;width:102.85pt;height:0;flip:x;z-index:251745280" o:connectortype="straight"/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27" type="#_x0000_t32" style="position:absolute;left:0;text-align:left;margin-left:258.45pt;margin-top:223.15pt;width:152.25pt;height:0;flip:x;z-index:251744256" o:connectortype="straight">
            <v:stroke endarrow="block"/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26" type="#_x0000_t32" style="position:absolute;left:0;text-align:left;margin-left:410.7pt;margin-top:193.2pt;width:0;height:30pt;z-index:251743232" o:connectortype="straight"/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25" type="#_x0000_t32" style="position:absolute;left:0;text-align:left;margin-left:330.6pt;margin-top:112.4pt;width:80.1pt;height:35.8pt;z-index:251742208" o:connectortype="straight">
            <v:stroke endarrow="block"/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24" type="#_x0000_t32" style="position:absolute;left:0;text-align:left;margin-left:330.6pt;margin-top:52.2pt;width:71.1pt;height:43.5pt;flip:y;z-index:251741184" o:connectortype="straight">
            <v:stroke endarrow="block"/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23" type="#_x0000_t32" style="position:absolute;left:0;text-align:left;margin-left:283.95pt;margin-top:34.35pt;width:0;height:47.1pt;z-index:251740160" o:connectortype="straight">
            <v:stroke endarrow="block"/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22" type="#_x0000_t202" style="position:absolute;left:0;text-align:left;margin-left:178.95pt;margin-top:204.3pt;width:75pt;height:34.65pt;z-index:251739136">
            <v:textbox style="mso-next-textbox:#_x0000_s1122">
              <w:txbxContent>
                <w:p w:rsidR="009E29D3" w:rsidRDefault="009E29D3" w:rsidP="00E100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Investigar</w:t>
                  </w:r>
                </w:p>
                <w:p w:rsidR="009E29D3" w:rsidRPr="00D525A1" w:rsidRDefault="009E29D3" w:rsidP="00E100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Causa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21" type="#_x0000_t202" style="position:absolute;left:0;text-align:left;margin-left:379.2pt;margin-top:152.65pt;width:62.25pt;height:34.65pt;z-index:251738112" fillcolor="#c0504d" strokecolor="#f2f2f2" strokeweight="3pt">
            <v:shadow on="t" type="perspective" color="#622423" opacity=".5" offset="1pt" offset2="-1pt"/>
            <v:textbox style="mso-next-textbox:#_x0000_s1121">
              <w:txbxContent>
                <w:p w:rsidR="009E29D3" w:rsidRPr="00D525A1" w:rsidRDefault="009E29D3" w:rsidP="00E100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Não Conforme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20" type="#_x0000_t202" style="position:absolute;left:0;text-align:left;margin-left:375.45pt;margin-top:17.6pt;width:66pt;height:27.9pt;z-index:251737088" fillcolor="#4bacc6" strokecolor="#f2f2f2" strokeweight="3pt">
            <v:shadow on="t" type="perspective" color="#205867" opacity=".5" offset="1pt" offset2="-1pt"/>
            <v:textbox style="mso-next-textbox:#_x0000_s1120">
              <w:txbxContent>
                <w:p w:rsidR="009E29D3" w:rsidRPr="00D525A1" w:rsidRDefault="009E29D3" w:rsidP="00E100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Conforme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19" type="#_x0000_t202" style="position:absolute;left:0;text-align:left;margin-left:249.45pt;margin-top:17.6pt;width:62.25pt;height:22.6pt;z-index:251736064" stroked="f">
            <v:textbox style="mso-next-textbox:#_x0000_s1119">
              <w:txbxContent>
                <w:p w:rsidR="009E29D3" w:rsidRPr="00D525A1" w:rsidRDefault="009E29D3" w:rsidP="00E1006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Avaliação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18" type="#_x0000_t93" style="position:absolute;left:0;text-align:left;margin-left:141.45pt;margin-top:88.1pt;width:99.75pt;height:42pt;z-index:251735040">
            <v:textbox style="mso-next-textbox:#_x0000_s1118">
              <w:txbxContent>
                <w:p w:rsidR="009E29D3" w:rsidRPr="00456446" w:rsidRDefault="009E29D3" w:rsidP="00E10066">
                  <w:pPr>
                    <w:spacing w:after="0" w:line="240" w:lineRule="auto"/>
                    <w:rPr>
                      <w:b/>
                    </w:rPr>
                  </w:pPr>
                  <w:r>
                    <w:t xml:space="preserve">     </w:t>
                  </w:r>
                  <w:r w:rsidRPr="00456446">
                    <w:rPr>
                      <w:b/>
                    </w:rPr>
                    <w:t>SAÍDA</w:t>
                  </w:r>
                </w:p>
              </w:txbxContent>
            </v:textbox>
          </v:shape>
        </w:pict>
      </w:r>
    </w:p>
    <w:p w:rsidR="00E10066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17" type="#_x0000_t202" style="position:absolute;left:0;text-align:left;margin-left:-21.2pt;margin-top:5.9pt;width:149.9pt;height:33.85pt;z-index:251734016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17">
              <w:txbxContent>
                <w:p w:rsidR="009E29D3" w:rsidRDefault="009E29D3" w:rsidP="00E100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CONTROLE EQUIPAMENTO</w:t>
                  </w:r>
                </w:p>
                <w:p w:rsidR="009E29D3" w:rsidRPr="00D525A1" w:rsidRDefault="009E29D3" w:rsidP="00E100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(Simulador de Pista)</w:t>
                  </w:r>
                </w:p>
              </w:txbxContent>
            </v:textbox>
          </v:shape>
        </w:pict>
      </w:r>
    </w:p>
    <w:p w:rsidR="00E10066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36" type="#_x0000_t202" style="position:absolute;left:0;text-align:left;margin-left:-21.2pt;margin-top:15.45pt;width:149.9pt;height:123.25pt;z-index:251753472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136">
              <w:txbxContent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Fabricação conforme especificações</w:t>
                  </w:r>
                </w:p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Selagem do fabricante</w:t>
                  </w:r>
                </w:p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Avaliação do Inmetro</w:t>
                  </w:r>
                </w:p>
                <w:p w:rsidR="009E29D3" w:rsidRDefault="009E29D3" w:rsidP="00DA68BB">
                  <w:pPr>
                    <w:pStyle w:val="PargrafodaLista"/>
                    <w:numPr>
                      <w:ilvl w:val="0"/>
                      <w:numId w:val="14"/>
                    </w:numPr>
                    <w:spacing w:before="120" w:after="0"/>
                    <w:ind w:left="357" w:hanging="357"/>
                    <w:contextualSpacing w:val="0"/>
                  </w:pPr>
                  <w:r>
                    <w:t>Validação periódica do posto de ensaio</w:t>
                  </w:r>
                </w:p>
                <w:p w:rsidR="009E29D3" w:rsidRDefault="009E29D3"/>
              </w:txbxContent>
            </v:textbox>
          </v:shape>
        </w:pict>
      </w:r>
    </w:p>
    <w:p w:rsidR="00E10066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16" type="#_x0000_t202" style="position:absolute;left:0;text-align:left;margin-left:244.8pt;margin-top:15.15pt;width:81.15pt;height:35.4pt;z-index:251732992" fillcolor="#9bbb59" strokecolor="#f2f2f2" strokeweight="3pt">
            <v:shadow on="t" type="perspective" color="#4e6128" opacity=".5" offset="1pt" offset2="-1pt"/>
            <v:textbox style="mso-next-textbox:#_x0000_s1116">
              <w:txbxContent>
                <w:p w:rsidR="009E29D3" w:rsidRDefault="009E29D3" w:rsidP="00E100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Equipamento</w:t>
                  </w:r>
                </w:p>
                <w:p w:rsidR="009E29D3" w:rsidRPr="00D525A1" w:rsidRDefault="009E29D3" w:rsidP="00E100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Adequado</w:t>
                  </w:r>
                </w:p>
              </w:txbxContent>
            </v:textbox>
          </v:shape>
        </w:pict>
      </w:r>
    </w:p>
    <w:p w:rsidR="00E10066" w:rsidRDefault="00E10066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10066" w:rsidRDefault="00E10066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10066" w:rsidRDefault="00E10066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10066" w:rsidRDefault="000208E9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w:pict>
          <v:shape id="_x0000_s1129" type="#_x0000_t32" style="position:absolute;left:0;text-align:left;margin-left:52.05pt;margin-top:17.15pt;width:0;height:35.85pt;flip:y;z-index:251746304" o:connectortype="straight">
            <v:stroke endarrow="block"/>
          </v:shape>
        </w:pict>
      </w:r>
    </w:p>
    <w:p w:rsidR="00E10066" w:rsidRDefault="00E10066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10066" w:rsidRDefault="00E10066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10066" w:rsidRDefault="00E10066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10066" w:rsidRDefault="00E10066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10066" w:rsidRDefault="00E10066" w:rsidP="00D2697C">
      <w:pPr>
        <w:pStyle w:val="PargrafodaLista"/>
        <w:spacing w:after="0" w:line="480" w:lineRule="auto"/>
        <w:ind w:left="1058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2697C" w:rsidRDefault="00CB2D70" w:rsidP="00DA68BB">
      <w:pPr>
        <w:pStyle w:val="Ttulo1"/>
        <w:numPr>
          <w:ilvl w:val="1"/>
          <w:numId w:val="5"/>
        </w:numPr>
        <w:ind w:left="709" w:hanging="715"/>
        <w:rPr>
          <w:i w:val="0"/>
          <w:color w:val="4F81BD" w:themeColor="accent1"/>
          <w:sz w:val="20"/>
          <w:szCs w:val="20"/>
        </w:rPr>
      </w:pPr>
      <w:bookmarkStart w:id="10" w:name="_Toc353977141"/>
      <w:r w:rsidRPr="00DA68BB">
        <w:rPr>
          <w:i w:val="0"/>
          <w:color w:val="4F81BD" w:themeColor="accent1"/>
          <w:sz w:val="24"/>
          <w:szCs w:val="24"/>
        </w:rPr>
        <w:lastRenderedPageBreak/>
        <w:t>Como</w:t>
      </w:r>
      <w:r w:rsidRPr="009E29D3">
        <w:rPr>
          <w:i w:val="0"/>
          <w:color w:val="4F81BD" w:themeColor="accent1"/>
          <w:sz w:val="20"/>
          <w:szCs w:val="20"/>
        </w:rPr>
        <w:t xml:space="preserve"> </w:t>
      </w:r>
      <w:proofErr w:type="gramStart"/>
      <w:r w:rsidRPr="009E29D3">
        <w:rPr>
          <w:i w:val="0"/>
          <w:color w:val="4F81BD" w:themeColor="accent1"/>
          <w:sz w:val="20"/>
          <w:szCs w:val="20"/>
        </w:rPr>
        <w:t>avaliar ?</w:t>
      </w:r>
      <w:bookmarkEnd w:id="10"/>
      <w:proofErr w:type="gramEnd"/>
    </w:p>
    <w:p w:rsidR="00BF5F6E" w:rsidRDefault="00BF5F6E" w:rsidP="00BF5F6E">
      <w:pPr>
        <w:pStyle w:val="PargrafodaLista"/>
        <w:tabs>
          <w:tab w:val="left" w:pos="567"/>
        </w:tabs>
        <w:spacing w:after="0" w:line="360" w:lineRule="auto"/>
        <w:ind w:left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2697C" w:rsidRDefault="00BF5F6E" w:rsidP="00BF5F6E">
      <w:pPr>
        <w:pStyle w:val="PargrafodaLista"/>
        <w:spacing w:after="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ab/>
      </w:r>
      <w:r w:rsidR="00010FDE">
        <w:rPr>
          <w:rFonts w:ascii="Verdana" w:hAnsi="Verdana" w:cs="Arial"/>
          <w:bCs/>
          <w:sz w:val="20"/>
          <w:szCs w:val="20"/>
        </w:rPr>
        <w:t>A dinâmica para a</w:t>
      </w:r>
      <w:r w:rsidR="00D2697C">
        <w:rPr>
          <w:rFonts w:ascii="Verdana" w:hAnsi="Verdana" w:cs="Arial"/>
          <w:bCs/>
          <w:sz w:val="20"/>
          <w:szCs w:val="20"/>
        </w:rPr>
        <w:t xml:space="preserve"> identificação das evidências que possam comprovar a conformidade do posto de ensaio aos requisitos de </w:t>
      </w:r>
      <w:r w:rsidR="007E49B2">
        <w:rPr>
          <w:rFonts w:ascii="Verdana" w:hAnsi="Verdana" w:cs="Arial"/>
          <w:bCs/>
          <w:sz w:val="20"/>
          <w:szCs w:val="20"/>
        </w:rPr>
        <w:t>avaliação</w:t>
      </w:r>
      <w:r w:rsidR="00D2697C">
        <w:rPr>
          <w:rFonts w:ascii="Verdana" w:hAnsi="Verdana" w:cs="Arial"/>
          <w:bCs/>
          <w:sz w:val="20"/>
          <w:szCs w:val="20"/>
        </w:rPr>
        <w:t xml:space="preserve"> </w:t>
      </w:r>
      <w:r w:rsidR="00010FDE">
        <w:rPr>
          <w:rFonts w:ascii="Verdana" w:hAnsi="Verdana" w:cs="Arial"/>
          <w:bCs/>
          <w:sz w:val="20"/>
          <w:szCs w:val="20"/>
        </w:rPr>
        <w:t xml:space="preserve">pode ser </w:t>
      </w:r>
      <w:r w:rsidR="0065226B">
        <w:rPr>
          <w:rFonts w:ascii="Verdana" w:hAnsi="Verdana" w:cs="Arial"/>
          <w:bCs/>
          <w:sz w:val="20"/>
          <w:szCs w:val="20"/>
        </w:rPr>
        <w:t xml:space="preserve">desenvolvida </w:t>
      </w:r>
      <w:r w:rsidR="00D2697C">
        <w:rPr>
          <w:rFonts w:ascii="Verdana" w:hAnsi="Verdana" w:cs="Arial"/>
          <w:bCs/>
          <w:sz w:val="20"/>
          <w:szCs w:val="20"/>
        </w:rPr>
        <w:t>da seguinte maneira:</w:t>
      </w:r>
    </w:p>
    <w:p w:rsidR="00BF5F6E" w:rsidRDefault="00BF5F6E" w:rsidP="00BF5F6E">
      <w:pPr>
        <w:pStyle w:val="PargrafodaLista"/>
        <w:spacing w:after="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</w:p>
    <w:p w:rsidR="00D2697C" w:rsidRDefault="00D2697C" w:rsidP="00DA68BB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Avaliando </w:t>
      </w:r>
      <w:r w:rsidR="00F96E8F">
        <w:rPr>
          <w:rFonts w:ascii="Verdana" w:hAnsi="Verdana" w:cs="Arial"/>
          <w:bCs/>
          <w:sz w:val="20"/>
          <w:szCs w:val="20"/>
        </w:rPr>
        <w:t xml:space="preserve">a conformidade </w:t>
      </w:r>
      <w:r>
        <w:rPr>
          <w:rFonts w:ascii="Verdana" w:hAnsi="Verdana" w:cs="Arial"/>
          <w:bCs/>
          <w:sz w:val="20"/>
          <w:szCs w:val="20"/>
        </w:rPr>
        <w:t>de um determinado recurso do posto de ensaio</w:t>
      </w:r>
      <w:r w:rsidR="00F96E8F" w:rsidRPr="00F96E8F">
        <w:rPr>
          <w:rFonts w:ascii="Verdana" w:hAnsi="Verdana" w:cs="Arial"/>
          <w:bCs/>
          <w:sz w:val="20"/>
          <w:szCs w:val="20"/>
        </w:rPr>
        <w:t xml:space="preserve"> </w:t>
      </w:r>
      <w:r w:rsidR="00FB54B7">
        <w:rPr>
          <w:rFonts w:ascii="Verdana" w:hAnsi="Verdana" w:cs="Arial"/>
          <w:bCs/>
          <w:sz w:val="20"/>
          <w:szCs w:val="20"/>
        </w:rPr>
        <w:t xml:space="preserve">(objeto sob avaliação) </w:t>
      </w:r>
      <w:r w:rsidR="00F96E8F">
        <w:rPr>
          <w:rFonts w:ascii="Verdana" w:hAnsi="Verdana" w:cs="Arial"/>
          <w:bCs/>
          <w:sz w:val="20"/>
          <w:szCs w:val="20"/>
        </w:rPr>
        <w:t>em relação aos requisitos de avaliação aplicáveis</w:t>
      </w:r>
      <w:r w:rsidR="004C77E0">
        <w:rPr>
          <w:rFonts w:ascii="Verdana" w:hAnsi="Verdana" w:cs="Arial"/>
          <w:bCs/>
          <w:sz w:val="20"/>
          <w:szCs w:val="20"/>
        </w:rPr>
        <w:t>:</w:t>
      </w:r>
    </w:p>
    <w:p w:rsidR="00D2697C" w:rsidRDefault="000208E9" w:rsidP="00DA68BB">
      <w:pPr>
        <w:pStyle w:val="PargrafodaLista"/>
        <w:numPr>
          <w:ilvl w:val="0"/>
          <w:numId w:val="12"/>
        </w:num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noProof/>
          <w:sz w:val="20"/>
          <w:szCs w:val="20"/>
          <w:lang w:eastAsia="pt-B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4" type="#_x0000_t66" style="position:absolute;left:0;text-align:left;margin-left:120.95pt;margin-top:3.9pt;width:102.75pt;height:9pt;z-index:251660288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 w:rsidR="00F84934">
        <w:rPr>
          <w:rFonts w:ascii="Verdana" w:hAnsi="Verdana" w:cs="Arial"/>
          <w:bCs/>
          <w:sz w:val="20"/>
          <w:szCs w:val="20"/>
        </w:rPr>
        <w:t>D</w:t>
      </w:r>
      <w:r w:rsidR="00D2697C">
        <w:rPr>
          <w:rFonts w:ascii="Verdana" w:hAnsi="Verdana" w:cs="Arial"/>
          <w:bCs/>
          <w:sz w:val="20"/>
          <w:szCs w:val="20"/>
        </w:rPr>
        <w:t>ocumentos</w:t>
      </w:r>
    </w:p>
    <w:p w:rsidR="00D2697C" w:rsidRDefault="000208E9" w:rsidP="00DA68BB">
      <w:pPr>
        <w:pStyle w:val="PargrafodaLista"/>
        <w:numPr>
          <w:ilvl w:val="0"/>
          <w:numId w:val="12"/>
        </w:num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noProof/>
          <w:sz w:val="20"/>
          <w:szCs w:val="20"/>
          <w:lang w:eastAsia="pt-BR"/>
        </w:rPr>
        <w:pict>
          <v:shape id="_x0000_s1065" type="#_x0000_t66" style="position:absolute;left:0;text-align:left;margin-left:120.95pt;margin-top:.6pt;width:102.75pt;height:9pt;z-index:251661312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 w:rsidR="00D2697C">
        <w:rPr>
          <w:rFonts w:ascii="Verdana" w:hAnsi="Verdana" w:cs="Arial"/>
          <w:bCs/>
          <w:sz w:val="20"/>
          <w:szCs w:val="20"/>
        </w:rPr>
        <w:t>Técnicos</w:t>
      </w:r>
    </w:p>
    <w:p w:rsidR="00D2697C" w:rsidRDefault="000208E9" w:rsidP="00DA68BB">
      <w:pPr>
        <w:pStyle w:val="PargrafodaLista"/>
        <w:numPr>
          <w:ilvl w:val="0"/>
          <w:numId w:val="12"/>
        </w:num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noProof/>
          <w:sz w:val="20"/>
          <w:szCs w:val="20"/>
          <w:lang w:eastAsia="pt-BR"/>
        </w:rPr>
        <w:pict>
          <v:shape id="_x0000_s1066" type="#_x0000_t66" style="position:absolute;left:0;text-align:left;margin-left:117.45pt;margin-top:3.3pt;width:102.75pt;height:9pt;z-index:251662336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 w:rsidR="00D2697C">
        <w:rPr>
          <w:rFonts w:ascii="Verdana" w:hAnsi="Verdana" w:cs="Arial"/>
          <w:bCs/>
          <w:sz w:val="20"/>
          <w:szCs w:val="20"/>
        </w:rPr>
        <w:t>Equipamentos</w:t>
      </w:r>
    </w:p>
    <w:p w:rsidR="00D2697C" w:rsidRDefault="000208E9" w:rsidP="00DA68BB">
      <w:pPr>
        <w:pStyle w:val="PargrafodaLista"/>
        <w:numPr>
          <w:ilvl w:val="0"/>
          <w:numId w:val="12"/>
        </w:num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noProof/>
          <w:sz w:val="20"/>
          <w:szCs w:val="20"/>
          <w:lang w:eastAsia="pt-BR"/>
        </w:rPr>
        <w:pict>
          <v:shape id="_x0000_s1067" type="#_x0000_t66" style="position:absolute;left:0;text-align:left;margin-left:117.45pt;margin-top:1.5pt;width:102.75pt;height:9pt;z-index:251663360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 w:rsidR="00D2697C">
        <w:rPr>
          <w:rFonts w:ascii="Verdana" w:hAnsi="Verdana" w:cs="Arial"/>
          <w:bCs/>
          <w:sz w:val="20"/>
          <w:szCs w:val="20"/>
        </w:rPr>
        <w:t>Instalações</w:t>
      </w:r>
    </w:p>
    <w:p w:rsidR="00F81E10" w:rsidRDefault="00F81E10" w:rsidP="008D45AB">
      <w:p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8D45AB" w:rsidRDefault="00BF5F6E" w:rsidP="00BF5F6E">
      <w:p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ab/>
      </w:r>
      <w:r w:rsidR="00FB54B7">
        <w:rPr>
          <w:rFonts w:ascii="Verdana" w:hAnsi="Verdana" w:cs="Arial"/>
          <w:bCs/>
          <w:sz w:val="20"/>
          <w:szCs w:val="20"/>
        </w:rPr>
        <w:t>Procura-se avaliar todos os requisitos relacionados ao objeto sob avaliação esgotando o assunto.</w:t>
      </w:r>
      <w:r>
        <w:rPr>
          <w:rFonts w:ascii="Verdana" w:hAnsi="Verdana" w:cs="Arial"/>
          <w:bCs/>
          <w:sz w:val="20"/>
          <w:szCs w:val="20"/>
        </w:rPr>
        <w:t xml:space="preserve"> Ess</w:t>
      </w:r>
      <w:r w:rsidR="00FB54B7">
        <w:rPr>
          <w:rFonts w:ascii="Verdana" w:hAnsi="Verdana" w:cs="Arial"/>
          <w:bCs/>
          <w:sz w:val="20"/>
          <w:szCs w:val="20"/>
        </w:rPr>
        <w:t>e tipo de avaliação é conhecid</w:t>
      </w:r>
      <w:r>
        <w:rPr>
          <w:rFonts w:ascii="Verdana" w:hAnsi="Verdana" w:cs="Arial"/>
          <w:bCs/>
          <w:sz w:val="20"/>
          <w:szCs w:val="20"/>
        </w:rPr>
        <w:t>o</w:t>
      </w:r>
      <w:r w:rsidR="00FB54B7">
        <w:rPr>
          <w:rFonts w:ascii="Verdana" w:hAnsi="Verdana" w:cs="Arial"/>
          <w:bCs/>
          <w:sz w:val="20"/>
          <w:szCs w:val="20"/>
        </w:rPr>
        <w:t xml:space="preserve"> como avaliação horizontal.</w:t>
      </w:r>
    </w:p>
    <w:p w:rsidR="00FB54B7" w:rsidRPr="008D45AB" w:rsidRDefault="00FB54B7" w:rsidP="00BF5F6E">
      <w:p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D2697C" w:rsidRDefault="00D2697C" w:rsidP="00DA68BB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Avaliando </w:t>
      </w:r>
      <w:r w:rsidR="00FB54B7">
        <w:rPr>
          <w:rFonts w:ascii="Verdana" w:hAnsi="Verdana" w:cs="Arial"/>
          <w:bCs/>
          <w:sz w:val="20"/>
          <w:szCs w:val="20"/>
        </w:rPr>
        <w:t xml:space="preserve">a conformidade </w:t>
      </w:r>
      <w:r>
        <w:rPr>
          <w:rFonts w:ascii="Verdana" w:hAnsi="Verdana" w:cs="Arial"/>
          <w:bCs/>
          <w:sz w:val="20"/>
          <w:szCs w:val="20"/>
        </w:rPr>
        <w:t>dos diversos recursos do posto de ensaio</w:t>
      </w:r>
      <w:r w:rsidR="00FB54B7">
        <w:rPr>
          <w:rFonts w:ascii="Verdana" w:hAnsi="Verdana" w:cs="Arial"/>
          <w:bCs/>
          <w:sz w:val="20"/>
          <w:szCs w:val="20"/>
        </w:rPr>
        <w:t xml:space="preserve"> em relação aos requisitos de avaliação</w:t>
      </w:r>
      <w:r>
        <w:rPr>
          <w:rFonts w:ascii="Verdana" w:hAnsi="Verdana" w:cs="Arial"/>
          <w:bCs/>
          <w:sz w:val="20"/>
          <w:szCs w:val="20"/>
        </w:rPr>
        <w:t xml:space="preserve">, seguindo </w:t>
      </w:r>
      <w:r w:rsidR="00BB314E">
        <w:rPr>
          <w:rFonts w:ascii="Verdana" w:hAnsi="Verdana" w:cs="Arial"/>
          <w:bCs/>
          <w:sz w:val="20"/>
          <w:szCs w:val="20"/>
        </w:rPr>
        <w:t xml:space="preserve">parte ou todo </w:t>
      </w:r>
      <w:r>
        <w:rPr>
          <w:rFonts w:ascii="Verdana" w:hAnsi="Verdana" w:cs="Arial"/>
          <w:bCs/>
          <w:sz w:val="20"/>
          <w:szCs w:val="20"/>
        </w:rPr>
        <w:t xml:space="preserve">o fluxo </w:t>
      </w:r>
      <w:r w:rsidR="00A35156">
        <w:rPr>
          <w:rFonts w:ascii="Verdana" w:hAnsi="Verdana" w:cs="Arial"/>
          <w:bCs/>
          <w:sz w:val="20"/>
          <w:szCs w:val="20"/>
        </w:rPr>
        <w:t xml:space="preserve">de uma amostra de serviços </w:t>
      </w:r>
      <w:r>
        <w:rPr>
          <w:rFonts w:ascii="Verdana" w:hAnsi="Verdana" w:cs="Arial"/>
          <w:bCs/>
          <w:sz w:val="20"/>
          <w:szCs w:val="20"/>
        </w:rPr>
        <w:t>do posto de ensaio desde a solicitação do cliente, passando pela realização do ensaio até o encaminham</w:t>
      </w:r>
      <w:r w:rsidR="00BF5F6E">
        <w:rPr>
          <w:rFonts w:ascii="Verdana" w:hAnsi="Verdana" w:cs="Arial"/>
          <w:bCs/>
          <w:sz w:val="20"/>
          <w:szCs w:val="20"/>
        </w:rPr>
        <w:t xml:space="preserve">ento dos resultados ao Ipem. </w:t>
      </w:r>
      <w:proofErr w:type="spellStart"/>
      <w:r w:rsidR="00BF5F6E">
        <w:rPr>
          <w:rFonts w:ascii="Verdana" w:hAnsi="Verdana" w:cs="Arial"/>
          <w:bCs/>
          <w:sz w:val="20"/>
          <w:szCs w:val="20"/>
        </w:rPr>
        <w:t>Ese</w:t>
      </w:r>
      <w:r>
        <w:rPr>
          <w:rFonts w:ascii="Verdana" w:hAnsi="Verdana" w:cs="Arial"/>
          <w:bCs/>
          <w:sz w:val="20"/>
          <w:szCs w:val="20"/>
        </w:rPr>
        <w:t>e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tipo de avaliação é conhecido como avaliação vertical.</w:t>
      </w:r>
    </w:p>
    <w:p w:rsidR="00D2697C" w:rsidRDefault="000208E9" w:rsidP="00DA68BB">
      <w:pPr>
        <w:pStyle w:val="PargrafodaLista"/>
        <w:numPr>
          <w:ilvl w:val="0"/>
          <w:numId w:val="13"/>
        </w:num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noProof/>
          <w:sz w:val="20"/>
          <w:szCs w:val="20"/>
          <w:lang w:eastAsia="pt-BR"/>
        </w:rPr>
        <w:pict>
          <v:shape id="_x0000_s1068" type="#_x0000_t66" style="position:absolute;left:0;text-align:left;margin-left:106.15pt;margin-top:42.1pt;width:84.4pt;height:9pt;rotation:270;z-index:251664384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 w:rsidR="00F84934">
        <w:rPr>
          <w:rFonts w:ascii="Verdana" w:hAnsi="Verdana" w:cs="Arial"/>
          <w:bCs/>
          <w:sz w:val="20"/>
          <w:szCs w:val="20"/>
        </w:rPr>
        <w:t>D</w:t>
      </w:r>
      <w:r w:rsidR="00D2697C">
        <w:rPr>
          <w:rFonts w:ascii="Verdana" w:hAnsi="Verdana" w:cs="Arial"/>
          <w:bCs/>
          <w:sz w:val="20"/>
          <w:szCs w:val="20"/>
        </w:rPr>
        <w:t>ocumentos</w:t>
      </w:r>
    </w:p>
    <w:p w:rsidR="00D2697C" w:rsidRDefault="00D2697C" w:rsidP="00DA68BB">
      <w:pPr>
        <w:pStyle w:val="PargrafodaLista"/>
        <w:numPr>
          <w:ilvl w:val="0"/>
          <w:numId w:val="12"/>
        </w:num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Técnicos</w:t>
      </w:r>
    </w:p>
    <w:p w:rsidR="00D2697C" w:rsidRDefault="00D2697C" w:rsidP="00DA68BB">
      <w:pPr>
        <w:pStyle w:val="PargrafodaLista"/>
        <w:numPr>
          <w:ilvl w:val="0"/>
          <w:numId w:val="12"/>
        </w:num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Equipamentos</w:t>
      </w:r>
    </w:p>
    <w:p w:rsidR="00D2697C" w:rsidRDefault="00D2697C" w:rsidP="00DA68BB">
      <w:pPr>
        <w:pStyle w:val="PargrafodaLista"/>
        <w:numPr>
          <w:ilvl w:val="0"/>
          <w:numId w:val="12"/>
        </w:numPr>
        <w:spacing w:after="0" w:line="48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Instalações</w:t>
      </w:r>
    </w:p>
    <w:p w:rsidR="00D2697C" w:rsidRDefault="00D2697C" w:rsidP="00D2697C">
      <w:pPr>
        <w:pStyle w:val="PargrafodaLista"/>
        <w:spacing w:after="0" w:line="480" w:lineRule="auto"/>
        <w:ind w:left="360"/>
        <w:jc w:val="both"/>
        <w:rPr>
          <w:rFonts w:ascii="Verdana" w:hAnsi="Verdana" w:cs="Arial"/>
          <w:bCs/>
          <w:sz w:val="20"/>
          <w:szCs w:val="20"/>
        </w:rPr>
      </w:pPr>
    </w:p>
    <w:p w:rsidR="00D2697C" w:rsidRDefault="00BF5F6E" w:rsidP="00BF5F6E">
      <w:pPr>
        <w:pStyle w:val="PargrafodaLista"/>
        <w:spacing w:after="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ab/>
      </w:r>
      <w:r w:rsidR="00D2697C">
        <w:rPr>
          <w:rFonts w:ascii="Verdana" w:hAnsi="Verdana" w:cs="Arial"/>
          <w:bCs/>
          <w:sz w:val="20"/>
          <w:szCs w:val="20"/>
        </w:rPr>
        <w:t xml:space="preserve">Dependendo do objeto a ser avaliado o avaliador irá adotar uma ou as duas maneiras de avaliação </w:t>
      </w:r>
      <w:r w:rsidR="00D2697C" w:rsidRPr="00BF5F6E">
        <w:rPr>
          <w:rFonts w:ascii="Verdana" w:hAnsi="Verdana" w:cs="Arial"/>
          <w:bCs/>
          <w:sz w:val="20"/>
          <w:szCs w:val="20"/>
        </w:rPr>
        <w:t>relatada acima (avaliação horizontal e vertical).</w:t>
      </w:r>
    </w:p>
    <w:p w:rsidR="00DA68BB" w:rsidRDefault="00DA68BB" w:rsidP="00BF5F6E">
      <w:pPr>
        <w:pStyle w:val="PargrafodaLista"/>
        <w:spacing w:after="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</w:p>
    <w:p w:rsidR="00D2697C" w:rsidRPr="00DA68BB" w:rsidRDefault="00A514D3" w:rsidP="00DA68BB">
      <w:pPr>
        <w:pStyle w:val="Ttulo1"/>
        <w:numPr>
          <w:ilvl w:val="1"/>
          <w:numId w:val="5"/>
        </w:numPr>
        <w:ind w:left="709" w:hanging="715"/>
        <w:rPr>
          <w:i w:val="0"/>
          <w:color w:val="4F81BD" w:themeColor="accent1"/>
          <w:sz w:val="24"/>
          <w:szCs w:val="24"/>
        </w:rPr>
      </w:pPr>
      <w:bookmarkStart w:id="11" w:name="_Toc353977142"/>
      <w:r w:rsidRPr="00DA68BB">
        <w:rPr>
          <w:i w:val="0"/>
          <w:color w:val="4F81BD" w:themeColor="accent1"/>
          <w:sz w:val="24"/>
          <w:szCs w:val="24"/>
        </w:rPr>
        <w:t>Como d</w:t>
      </w:r>
      <w:r w:rsidR="006F3C33" w:rsidRPr="00DA68BB">
        <w:rPr>
          <w:i w:val="0"/>
          <w:color w:val="4F81BD" w:themeColor="accent1"/>
          <w:sz w:val="24"/>
          <w:szCs w:val="24"/>
        </w:rPr>
        <w:t>escr</w:t>
      </w:r>
      <w:r w:rsidRPr="00DA68BB">
        <w:rPr>
          <w:i w:val="0"/>
          <w:color w:val="4F81BD" w:themeColor="accent1"/>
          <w:sz w:val="24"/>
          <w:szCs w:val="24"/>
        </w:rPr>
        <w:t>ever uma</w:t>
      </w:r>
      <w:r w:rsidR="00D2697C" w:rsidRPr="00DA68BB">
        <w:rPr>
          <w:i w:val="0"/>
          <w:color w:val="4F81BD" w:themeColor="accent1"/>
          <w:sz w:val="24"/>
          <w:szCs w:val="24"/>
        </w:rPr>
        <w:t xml:space="preserve"> não conformidade</w:t>
      </w:r>
      <w:r w:rsidR="00C420F7" w:rsidRPr="00DA68BB">
        <w:rPr>
          <w:i w:val="0"/>
          <w:color w:val="4F81BD" w:themeColor="accent1"/>
          <w:sz w:val="24"/>
          <w:szCs w:val="24"/>
        </w:rPr>
        <w:t>?</w:t>
      </w:r>
      <w:bookmarkEnd w:id="11"/>
    </w:p>
    <w:p w:rsidR="00BF5F6E" w:rsidRPr="00E258F1" w:rsidRDefault="00BF5F6E" w:rsidP="00BF5F6E">
      <w:pPr>
        <w:pStyle w:val="PargrafodaLista"/>
        <w:tabs>
          <w:tab w:val="left" w:pos="567"/>
        </w:tabs>
        <w:spacing w:after="0" w:line="360" w:lineRule="auto"/>
        <w:ind w:left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2697C" w:rsidRPr="007431E0" w:rsidRDefault="007431E0" w:rsidP="007431E0">
      <w:p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ab/>
      </w:r>
      <w:r w:rsidR="00D2697C" w:rsidRPr="007431E0">
        <w:rPr>
          <w:rFonts w:ascii="Verdana" w:hAnsi="Verdana" w:cs="Arial"/>
          <w:bCs/>
          <w:sz w:val="20"/>
          <w:szCs w:val="20"/>
        </w:rPr>
        <w:t>Qualquer fato que comprove o não atendimento aos requisitos de avaliação deve ser relatado como uma não conformidade. Portanto, para que uma não conformidade exista é necessário:</w:t>
      </w:r>
    </w:p>
    <w:p w:rsidR="00D2697C" w:rsidRDefault="00D2697C" w:rsidP="00DA68BB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lastRenderedPageBreak/>
        <w:t>A definição de requisitos;</w:t>
      </w:r>
    </w:p>
    <w:p w:rsidR="00D2697C" w:rsidRDefault="00E152AB" w:rsidP="00DA68BB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 evidência objetiva (</w:t>
      </w:r>
      <w:r w:rsidR="00D2697C">
        <w:rPr>
          <w:rFonts w:ascii="Verdana" w:hAnsi="Verdana" w:cs="Arial"/>
          <w:bCs/>
          <w:sz w:val="20"/>
          <w:szCs w:val="20"/>
        </w:rPr>
        <w:t>fato</w:t>
      </w:r>
      <w:r>
        <w:rPr>
          <w:rFonts w:ascii="Verdana" w:hAnsi="Verdana" w:cs="Arial"/>
          <w:bCs/>
          <w:sz w:val="20"/>
          <w:szCs w:val="20"/>
        </w:rPr>
        <w:t>)</w:t>
      </w:r>
      <w:r w:rsidR="00D2697C">
        <w:rPr>
          <w:rFonts w:ascii="Verdana" w:hAnsi="Verdana" w:cs="Arial"/>
          <w:bCs/>
          <w:sz w:val="20"/>
          <w:szCs w:val="20"/>
        </w:rPr>
        <w:t xml:space="preserve"> que comprove a transgressão de determinado requisito</w:t>
      </w:r>
      <w:r w:rsidR="00E36C3B">
        <w:rPr>
          <w:rFonts w:ascii="Verdana" w:hAnsi="Verdana" w:cs="Arial"/>
          <w:bCs/>
          <w:sz w:val="20"/>
          <w:szCs w:val="20"/>
        </w:rPr>
        <w:t>.</w:t>
      </w:r>
    </w:p>
    <w:p w:rsidR="00D2697C" w:rsidRDefault="00BB0D26" w:rsidP="00BF5F6E">
      <w:pPr>
        <w:pStyle w:val="PargrafodaLista"/>
        <w:spacing w:before="240" w:after="0" w:line="360" w:lineRule="auto"/>
        <w:ind w:left="357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Para que a não conformidade seja relatada de forma clara e objetiva o</w:t>
      </w:r>
      <w:r w:rsidR="00D2697C">
        <w:rPr>
          <w:rFonts w:ascii="Verdana" w:hAnsi="Verdana" w:cs="Arial"/>
          <w:bCs/>
          <w:sz w:val="20"/>
          <w:szCs w:val="20"/>
        </w:rPr>
        <w:t xml:space="preserve"> avaliador deve:</w:t>
      </w:r>
    </w:p>
    <w:p w:rsidR="00D2697C" w:rsidRPr="007431E0" w:rsidRDefault="003B4819" w:rsidP="00DA68BB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Relatar o</w:t>
      </w:r>
      <w:r w:rsidR="00BB0D26" w:rsidRPr="00E258F1">
        <w:rPr>
          <w:rFonts w:ascii="Verdana" w:hAnsi="Verdana" w:cs="Arial"/>
          <w:bCs/>
          <w:sz w:val="20"/>
          <w:szCs w:val="20"/>
        </w:rPr>
        <w:t xml:space="preserve"> fat</w:t>
      </w:r>
      <w:r w:rsidR="00BB0D26">
        <w:rPr>
          <w:rFonts w:ascii="Verdana" w:hAnsi="Verdana" w:cs="Arial"/>
          <w:bCs/>
          <w:sz w:val="20"/>
          <w:szCs w:val="20"/>
        </w:rPr>
        <w:t>o</w:t>
      </w:r>
      <w:r>
        <w:rPr>
          <w:rFonts w:ascii="Verdana" w:hAnsi="Verdana" w:cs="Arial"/>
          <w:bCs/>
          <w:sz w:val="20"/>
          <w:szCs w:val="20"/>
        </w:rPr>
        <w:t xml:space="preserve"> que possa comprovar a transgressão do requisito em questão</w:t>
      </w:r>
      <w:r w:rsidR="00BB0D26">
        <w:rPr>
          <w:rFonts w:ascii="Verdana" w:hAnsi="Verdana" w:cs="Arial"/>
          <w:bCs/>
          <w:sz w:val="20"/>
          <w:szCs w:val="20"/>
        </w:rPr>
        <w:t>, i</w:t>
      </w:r>
      <w:r w:rsidR="00D2697C">
        <w:rPr>
          <w:rFonts w:ascii="Verdana" w:hAnsi="Verdana" w:cs="Arial"/>
          <w:bCs/>
          <w:sz w:val="20"/>
          <w:szCs w:val="20"/>
        </w:rPr>
        <w:t>dentifica</w:t>
      </w:r>
      <w:r w:rsidR="00BB0D26">
        <w:rPr>
          <w:rFonts w:ascii="Verdana" w:hAnsi="Verdana" w:cs="Arial"/>
          <w:bCs/>
          <w:sz w:val="20"/>
          <w:szCs w:val="20"/>
        </w:rPr>
        <w:t>ndo</w:t>
      </w:r>
      <w:r w:rsidR="00D2697C">
        <w:rPr>
          <w:rFonts w:ascii="Verdana" w:hAnsi="Verdana" w:cs="Arial"/>
          <w:bCs/>
          <w:sz w:val="20"/>
          <w:szCs w:val="20"/>
        </w:rPr>
        <w:t xml:space="preserve"> </w:t>
      </w:r>
      <w:r w:rsidR="00BB0D26">
        <w:rPr>
          <w:rFonts w:ascii="Verdana" w:hAnsi="Verdana" w:cs="Arial"/>
          <w:bCs/>
          <w:sz w:val="20"/>
          <w:szCs w:val="20"/>
        </w:rPr>
        <w:t xml:space="preserve">claramente </w:t>
      </w:r>
      <w:r w:rsidR="00D2697C">
        <w:rPr>
          <w:rFonts w:ascii="Verdana" w:hAnsi="Verdana" w:cs="Arial"/>
          <w:bCs/>
          <w:sz w:val="20"/>
          <w:szCs w:val="20"/>
        </w:rPr>
        <w:t xml:space="preserve">o objeto sob avaliação: </w:t>
      </w:r>
      <w:r w:rsidR="00D2697C" w:rsidRPr="007431E0">
        <w:rPr>
          <w:rFonts w:ascii="Verdana" w:hAnsi="Verdana" w:cs="Arial"/>
          <w:bCs/>
          <w:sz w:val="20"/>
          <w:szCs w:val="20"/>
        </w:rPr>
        <w:t>procedimento, técnico, equipamento, registro</w:t>
      </w:r>
      <w:r w:rsidR="00BB0D26" w:rsidRPr="007431E0">
        <w:rPr>
          <w:rFonts w:ascii="Verdana" w:hAnsi="Verdana" w:cs="Arial"/>
          <w:bCs/>
          <w:sz w:val="20"/>
          <w:szCs w:val="20"/>
        </w:rPr>
        <w:t xml:space="preserve">, </w:t>
      </w:r>
      <w:r w:rsidRPr="007431E0">
        <w:rPr>
          <w:rFonts w:ascii="Verdana" w:hAnsi="Verdana" w:cs="Arial"/>
          <w:bCs/>
          <w:sz w:val="20"/>
          <w:szCs w:val="20"/>
        </w:rPr>
        <w:t xml:space="preserve">cronotacógrafo </w:t>
      </w:r>
      <w:proofErr w:type="spellStart"/>
      <w:r w:rsidR="00BB0D26" w:rsidRPr="007431E0">
        <w:rPr>
          <w:rFonts w:ascii="Verdana" w:hAnsi="Verdana" w:cs="Arial"/>
          <w:bCs/>
          <w:sz w:val="20"/>
          <w:szCs w:val="20"/>
        </w:rPr>
        <w:t>etc</w:t>
      </w:r>
      <w:proofErr w:type="spellEnd"/>
      <w:r w:rsidR="00D2697C" w:rsidRPr="007431E0">
        <w:rPr>
          <w:rFonts w:ascii="Verdana" w:hAnsi="Verdana" w:cs="Arial"/>
          <w:bCs/>
          <w:sz w:val="20"/>
          <w:szCs w:val="20"/>
        </w:rPr>
        <w:t>;</w:t>
      </w:r>
    </w:p>
    <w:p w:rsidR="00D2697C" w:rsidRDefault="00D2697C" w:rsidP="00DA68BB">
      <w:pPr>
        <w:pStyle w:val="PargrafodaLista"/>
        <w:numPr>
          <w:ilvl w:val="0"/>
          <w:numId w:val="10"/>
        </w:numPr>
        <w:spacing w:before="240" w:after="0" w:line="360" w:lineRule="auto"/>
        <w:ind w:left="714" w:hanging="357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E258F1">
        <w:rPr>
          <w:rFonts w:ascii="Verdana" w:hAnsi="Verdana" w:cs="Arial"/>
          <w:bCs/>
          <w:sz w:val="20"/>
          <w:szCs w:val="20"/>
        </w:rPr>
        <w:t>Utiliz</w:t>
      </w:r>
      <w:r>
        <w:rPr>
          <w:rFonts w:ascii="Verdana" w:hAnsi="Verdana" w:cs="Arial"/>
          <w:bCs/>
          <w:sz w:val="20"/>
          <w:szCs w:val="20"/>
        </w:rPr>
        <w:t>ar</w:t>
      </w:r>
      <w:r w:rsidRPr="00E258F1">
        <w:rPr>
          <w:rFonts w:ascii="Verdana" w:hAnsi="Verdana" w:cs="Arial"/>
          <w:bCs/>
          <w:sz w:val="20"/>
          <w:szCs w:val="20"/>
        </w:rPr>
        <w:t xml:space="preserve"> palavras dos requisitos, </w:t>
      </w:r>
      <w:r w:rsidR="00ED0D72">
        <w:rPr>
          <w:rFonts w:ascii="Verdana" w:hAnsi="Verdana" w:cs="Arial"/>
          <w:bCs/>
          <w:sz w:val="20"/>
          <w:szCs w:val="20"/>
        </w:rPr>
        <w:t>que facilitará o entendimento e a aceitação do avaliado</w:t>
      </w:r>
      <w:r>
        <w:rPr>
          <w:rFonts w:ascii="Verdana" w:hAnsi="Verdana" w:cs="Arial"/>
          <w:bCs/>
          <w:sz w:val="20"/>
          <w:szCs w:val="20"/>
        </w:rPr>
        <w:t>;</w:t>
      </w:r>
    </w:p>
    <w:p w:rsidR="007431E0" w:rsidRDefault="007431E0" w:rsidP="007431E0">
      <w:pPr>
        <w:pStyle w:val="PargrafodaLista"/>
        <w:spacing w:before="24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7431E0" w:rsidRDefault="007431E0" w:rsidP="007431E0">
      <w:pPr>
        <w:pStyle w:val="PargrafodaLista"/>
        <w:spacing w:before="24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7431E0">
        <w:rPr>
          <w:rFonts w:ascii="Verdana" w:hAnsi="Verdana" w:cs="Arial"/>
          <w:b/>
          <w:bCs/>
          <w:sz w:val="20"/>
          <w:szCs w:val="20"/>
        </w:rPr>
        <w:t>Exemplos de relato de não conformidades:</w:t>
      </w:r>
    </w:p>
    <w:p w:rsidR="00DA68BB" w:rsidRPr="007431E0" w:rsidRDefault="00DA68BB" w:rsidP="007431E0">
      <w:pPr>
        <w:pStyle w:val="PargrafodaLista"/>
        <w:spacing w:before="24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7431E0" w:rsidRDefault="000208E9" w:rsidP="007431E0">
      <w:pPr>
        <w:spacing w:before="240"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noProof/>
          <w:sz w:val="20"/>
          <w:szCs w:val="20"/>
          <w:lang w:eastAsia="pt-BR"/>
        </w:rPr>
        <w:pict>
          <v:shape id="_x0000_s1144" type="#_x0000_t202" style="position:absolute;left:0;text-align:left;margin-left:23.8pt;margin-top:8.45pt;width:389.3pt;height:138.05pt;z-index:25176166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9E29D3" w:rsidRDefault="009E29D3" w:rsidP="007431E0">
                  <w:pPr>
                    <w:spacing w:after="0" w:line="360" w:lineRule="auto"/>
                    <w:ind w:left="709"/>
                    <w:jc w:val="both"/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D26E30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Ex</w:t>
                  </w: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emplo 1 - </w:t>
                  </w:r>
                  <w:r w:rsidRPr="00672E82"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  <w:t>2.3.</w:t>
                  </w:r>
                  <w:proofErr w:type="gramEnd"/>
                  <w:r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  <w:t>VII</w:t>
                  </w:r>
                  <w:r w:rsidRPr="00672E82"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  <w:t xml:space="preserve"> do </w:t>
                  </w:r>
                  <w:r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  <w:t>Edital 01/2011</w:t>
                  </w:r>
                  <w:r w:rsidRPr="00672E82"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  <w:t>)</w:t>
                  </w:r>
                  <w:r w:rsidRPr="00D26E30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Não foi evidenciado certificado de treinamento no equipamento simulador de pista (banco de rolos)</w:t>
                  </w:r>
                  <w:r w:rsidRPr="008E59A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pelo fabricante para o técnico João.</w:t>
                  </w:r>
                </w:p>
                <w:p w:rsidR="009E29D3" w:rsidRDefault="009E29D3" w:rsidP="007431E0">
                  <w:pPr>
                    <w:spacing w:after="0" w:line="360" w:lineRule="auto"/>
                    <w:ind w:left="709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ou</w:t>
                  </w:r>
                  <w:proofErr w:type="gramEnd"/>
                </w:p>
                <w:p w:rsidR="009E29D3" w:rsidRDefault="009E29D3" w:rsidP="007431E0">
                  <w:pPr>
                    <w:spacing w:after="0" w:line="360" w:lineRule="auto"/>
                    <w:ind w:left="709"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 técnico João não possui certificado de treinamento no equipamento simulador de pista (banco de rolos) pelo fabricante.</w:t>
                  </w:r>
                </w:p>
                <w:p w:rsidR="009E29D3" w:rsidRDefault="009E29D3"/>
              </w:txbxContent>
            </v:textbox>
          </v:shape>
        </w:pict>
      </w:r>
    </w:p>
    <w:p w:rsidR="007431E0" w:rsidRDefault="007431E0" w:rsidP="007431E0">
      <w:pPr>
        <w:spacing w:before="240"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7431E0" w:rsidRDefault="007431E0" w:rsidP="007431E0">
      <w:pPr>
        <w:spacing w:before="240"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7431E0" w:rsidRDefault="007431E0" w:rsidP="007431E0">
      <w:pPr>
        <w:spacing w:before="240"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7431E0" w:rsidRDefault="007431E0" w:rsidP="007431E0">
      <w:pPr>
        <w:spacing w:before="240"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7431E0" w:rsidRDefault="000208E9" w:rsidP="007431E0">
      <w:pPr>
        <w:spacing w:before="240"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noProof/>
          <w:sz w:val="20"/>
          <w:szCs w:val="20"/>
          <w:lang w:eastAsia="pt-BR"/>
        </w:rPr>
        <w:pict>
          <v:shape id="_x0000_s1146" type="#_x0000_t202" style="position:absolute;left:0;text-align:left;margin-left:23.8pt;margin-top:427.45pt;width:389.3pt;height:162.25pt;z-index:251762688;mso-position-vertical-relative:margin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9E29D3" w:rsidRDefault="009E29D3" w:rsidP="007431E0">
                  <w:pPr>
                    <w:spacing w:after="0" w:line="360" w:lineRule="auto"/>
                    <w:ind w:left="709"/>
                    <w:jc w:val="both"/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D26E30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Ex</w:t>
                  </w: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emplo 2 - </w:t>
                  </w:r>
                  <w:r w:rsidRPr="00672E82"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  <w:t>(5.1 do Anexo D</w:t>
                  </w:r>
                  <w:r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  <w:t xml:space="preserve"> do Edital 01/2011</w:t>
                  </w:r>
                  <w:r w:rsidRPr="00672E82"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  <w:t>)</w:t>
                  </w:r>
                  <w:r w:rsidRPr="000B789E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Não foi evidenciado o acompanhamento de agente designado pelo órgão pertencente à RBMLQ-I com jurisdição no local durante o ensaio em pista reduzida referente a OS 000001/2013.</w:t>
                  </w:r>
                </w:p>
                <w:p w:rsidR="009E29D3" w:rsidRDefault="009E29D3" w:rsidP="007431E0">
                  <w:pPr>
                    <w:spacing w:after="0" w:line="360" w:lineRule="auto"/>
                    <w:ind w:left="709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ou</w:t>
                  </w:r>
                  <w:proofErr w:type="gramEnd"/>
                </w:p>
                <w:p w:rsidR="009E29D3" w:rsidRPr="004010FB" w:rsidRDefault="009E29D3" w:rsidP="007431E0">
                  <w:pPr>
                    <w:spacing w:after="0" w:line="360" w:lineRule="auto"/>
                    <w:ind w:left="709"/>
                    <w:jc w:val="both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 ensaio em pista reduzida referente a OS 000001/2013 foi realizado sem o acompanhamento de agente designado pelo órgão pertencente à RBMLQ-I com jurisdição no local.</w:t>
                  </w:r>
                </w:p>
                <w:p w:rsidR="009E29D3" w:rsidRDefault="009E29D3" w:rsidP="007431E0"/>
              </w:txbxContent>
            </v:textbox>
            <w10:wrap anchory="margin"/>
          </v:shape>
        </w:pict>
      </w:r>
    </w:p>
    <w:p w:rsidR="007431E0" w:rsidRDefault="007431E0" w:rsidP="007431E0">
      <w:pPr>
        <w:spacing w:before="240"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7431E0" w:rsidRDefault="007431E0" w:rsidP="007431E0">
      <w:pPr>
        <w:spacing w:before="240"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7431E0" w:rsidRDefault="007431E0" w:rsidP="007431E0">
      <w:pPr>
        <w:spacing w:before="240"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7431E0" w:rsidRPr="007431E0" w:rsidRDefault="007431E0" w:rsidP="007431E0">
      <w:pPr>
        <w:spacing w:before="240"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E29D3" w:rsidRDefault="009E29D3" w:rsidP="00BF5F6E">
      <w:pPr>
        <w:spacing w:before="240" w:after="0" w:line="360" w:lineRule="auto"/>
        <w:ind w:left="357"/>
        <w:jc w:val="both"/>
        <w:rPr>
          <w:rFonts w:ascii="Verdana" w:hAnsi="Verdana" w:cs="Arial"/>
          <w:b/>
          <w:bCs/>
          <w:sz w:val="24"/>
          <w:szCs w:val="20"/>
        </w:rPr>
      </w:pPr>
    </w:p>
    <w:p w:rsidR="00ED0D72" w:rsidRPr="00ED0D72" w:rsidRDefault="00ED0D72" w:rsidP="00BF5F6E">
      <w:pPr>
        <w:spacing w:before="240" w:after="0" w:line="360" w:lineRule="auto"/>
        <w:ind w:left="357"/>
        <w:jc w:val="both"/>
        <w:rPr>
          <w:rFonts w:ascii="Verdana" w:hAnsi="Verdana" w:cs="Arial"/>
          <w:bCs/>
          <w:sz w:val="20"/>
          <w:szCs w:val="20"/>
        </w:rPr>
      </w:pPr>
      <w:r w:rsidRPr="007431E0">
        <w:rPr>
          <w:rFonts w:ascii="Verdana" w:hAnsi="Verdana" w:cs="Arial"/>
          <w:b/>
          <w:bCs/>
          <w:sz w:val="24"/>
          <w:szCs w:val="20"/>
        </w:rPr>
        <w:t>Atenção</w:t>
      </w:r>
      <w:r w:rsidRPr="00145E6E"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bCs/>
          <w:sz w:val="20"/>
          <w:szCs w:val="20"/>
        </w:rPr>
        <w:t xml:space="preserve"> Para evitar possíveis questionamentos </w:t>
      </w:r>
      <w:r w:rsidR="0012513A">
        <w:rPr>
          <w:rFonts w:ascii="Verdana" w:hAnsi="Verdana" w:cs="Arial"/>
          <w:bCs/>
          <w:sz w:val="20"/>
          <w:szCs w:val="20"/>
        </w:rPr>
        <w:t xml:space="preserve">da gerência do posto de ensaio </w:t>
      </w:r>
      <w:r>
        <w:rPr>
          <w:rFonts w:ascii="Verdana" w:hAnsi="Verdana" w:cs="Arial"/>
          <w:bCs/>
          <w:sz w:val="20"/>
          <w:szCs w:val="20"/>
        </w:rPr>
        <w:t>na reunião final</w:t>
      </w:r>
      <w:r w:rsidR="009264C0">
        <w:rPr>
          <w:rFonts w:ascii="Verdana" w:hAnsi="Verdana" w:cs="Arial"/>
          <w:bCs/>
          <w:sz w:val="20"/>
          <w:szCs w:val="20"/>
        </w:rPr>
        <w:t xml:space="preserve">, </w:t>
      </w:r>
      <w:r w:rsidR="0012513A">
        <w:rPr>
          <w:rFonts w:ascii="Verdana" w:hAnsi="Verdana" w:cs="Arial"/>
          <w:bCs/>
          <w:sz w:val="20"/>
          <w:szCs w:val="20"/>
        </w:rPr>
        <w:t xml:space="preserve">o avaliador deve </w:t>
      </w:r>
      <w:r>
        <w:rPr>
          <w:rFonts w:ascii="Verdana" w:hAnsi="Verdana" w:cs="Arial"/>
          <w:bCs/>
          <w:sz w:val="20"/>
          <w:szCs w:val="20"/>
        </w:rPr>
        <w:t>g</w:t>
      </w:r>
      <w:r w:rsidRPr="00ED0D72">
        <w:rPr>
          <w:rFonts w:ascii="Verdana" w:hAnsi="Verdana" w:cs="Arial"/>
          <w:bCs/>
          <w:sz w:val="20"/>
          <w:szCs w:val="20"/>
        </w:rPr>
        <w:t xml:space="preserve">arantir que a evidência </w:t>
      </w:r>
      <w:r w:rsidR="0012513A">
        <w:rPr>
          <w:rFonts w:ascii="Verdana" w:hAnsi="Verdana" w:cs="Arial"/>
          <w:bCs/>
          <w:sz w:val="20"/>
          <w:szCs w:val="20"/>
        </w:rPr>
        <w:t xml:space="preserve">objetiva </w:t>
      </w:r>
      <w:r>
        <w:rPr>
          <w:rFonts w:ascii="Verdana" w:hAnsi="Verdana" w:cs="Arial"/>
          <w:bCs/>
          <w:sz w:val="20"/>
          <w:szCs w:val="20"/>
        </w:rPr>
        <w:t xml:space="preserve">identificada </w:t>
      </w:r>
      <w:r w:rsidRPr="00ED0D72">
        <w:rPr>
          <w:rFonts w:ascii="Verdana" w:hAnsi="Verdana" w:cs="Arial"/>
          <w:bCs/>
          <w:sz w:val="20"/>
          <w:szCs w:val="20"/>
        </w:rPr>
        <w:t xml:space="preserve">seja reconhecida pelo </w:t>
      </w:r>
      <w:r w:rsidR="005A4E97">
        <w:rPr>
          <w:rFonts w:ascii="Verdana" w:hAnsi="Verdana" w:cs="Arial"/>
          <w:bCs/>
          <w:sz w:val="20"/>
          <w:szCs w:val="20"/>
        </w:rPr>
        <w:t>técnico</w:t>
      </w:r>
      <w:r w:rsidRPr="00ED0D72">
        <w:rPr>
          <w:rFonts w:ascii="Verdana" w:hAnsi="Verdana" w:cs="Arial"/>
          <w:bCs/>
          <w:sz w:val="20"/>
          <w:szCs w:val="20"/>
        </w:rPr>
        <w:t xml:space="preserve"> do posto de ensaio.</w:t>
      </w:r>
    </w:p>
    <w:p w:rsidR="00D2697C" w:rsidRDefault="00D2697C" w:rsidP="00D2697C">
      <w:pPr>
        <w:pStyle w:val="PargrafodaLista"/>
        <w:spacing w:after="0"/>
        <w:jc w:val="both"/>
        <w:rPr>
          <w:rFonts w:ascii="Verdana" w:hAnsi="Verdana" w:cs="Arial"/>
          <w:bCs/>
          <w:sz w:val="20"/>
          <w:szCs w:val="20"/>
        </w:rPr>
      </w:pPr>
    </w:p>
    <w:p w:rsidR="009E29D3" w:rsidRDefault="009E29D3" w:rsidP="00D2697C">
      <w:pPr>
        <w:pStyle w:val="PargrafodaLista"/>
        <w:spacing w:after="0"/>
        <w:jc w:val="both"/>
        <w:rPr>
          <w:rFonts w:ascii="Verdana" w:hAnsi="Verdana" w:cs="Arial"/>
          <w:bCs/>
          <w:sz w:val="20"/>
          <w:szCs w:val="20"/>
        </w:rPr>
      </w:pPr>
    </w:p>
    <w:p w:rsidR="00130152" w:rsidRDefault="00130152" w:rsidP="00DA68BB">
      <w:pPr>
        <w:pStyle w:val="Ttulo1"/>
        <w:numPr>
          <w:ilvl w:val="0"/>
          <w:numId w:val="5"/>
        </w:numPr>
        <w:ind w:left="720" w:hanging="720"/>
        <w:rPr>
          <w:rFonts w:eastAsiaTheme="majorEastAsia" w:cstheme="majorBidi"/>
          <w:i w:val="0"/>
          <w:color w:val="548DD4" w:themeColor="text2" w:themeTint="99"/>
          <w:sz w:val="32"/>
        </w:rPr>
      </w:pPr>
      <w:bookmarkStart w:id="12" w:name="_Toc353977143"/>
      <w:r w:rsidRPr="009E29D3">
        <w:rPr>
          <w:rFonts w:eastAsiaTheme="majorEastAsia" w:cstheme="majorBidi"/>
          <w:i w:val="0"/>
          <w:color w:val="548DD4" w:themeColor="text2" w:themeTint="99"/>
          <w:sz w:val="32"/>
        </w:rPr>
        <w:lastRenderedPageBreak/>
        <w:t>C</w:t>
      </w:r>
      <w:r w:rsidR="00DA68BB">
        <w:rPr>
          <w:rFonts w:eastAsiaTheme="majorEastAsia" w:cstheme="majorBidi"/>
          <w:i w:val="0"/>
          <w:color w:val="548DD4" w:themeColor="text2" w:themeTint="99"/>
          <w:sz w:val="32"/>
        </w:rPr>
        <w:t>onclusão</w:t>
      </w:r>
      <w:bookmarkEnd w:id="12"/>
    </w:p>
    <w:p w:rsidR="00DA68BB" w:rsidRPr="00DA68BB" w:rsidRDefault="00DA68BB" w:rsidP="00DA68BB"/>
    <w:p w:rsidR="009836FF" w:rsidRDefault="00F80424" w:rsidP="007431E0">
      <w:pPr>
        <w:pStyle w:val="NormalWeb"/>
        <w:spacing w:before="120" w:beforeAutospacing="0" w:after="120" w:afterAutospacing="0"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Com as técnicas abordadas nesta apostila o avaliador poderá </w:t>
      </w:r>
      <w:r w:rsidR="00557B5D">
        <w:rPr>
          <w:rFonts w:ascii="Verdana" w:hAnsi="Verdana" w:cs="Arial"/>
          <w:bCs/>
          <w:sz w:val="20"/>
          <w:szCs w:val="20"/>
        </w:rPr>
        <w:t xml:space="preserve">desenvolver suas habilidades </w:t>
      </w:r>
      <w:r>
        <w:rPr>
          <w:rFonts w:ascii="Verdana" w:hAnsi="Verdana" w:cs="Arial"/>
          <w:bCs/>
          <w:sz w:val="20"/>
          <w:szCs w:val="20"/>
        </w:rPr>
        <w:t xml:space="preserve">para </w:t>
      </w:r>
      <w:r w:rsidR="00557B5D">
        <w:rPr>
          <w:rFonts w:ascii="Verdana" w:hAnsi="Verdana" w:cs="Arial"/>
          <w:bCs/>
          <w:sz w:val="20"/>
          <w:szCs w:val="20"/>
        </w:rPr>
        <w:t xml:space="preserve">realizar um bom trabalho durante </w:t>
      </w:r>
      <w:r>
        <w:rPr>
          <w:rFonts w:ascii="Verdana" w:hAnsi="Verdana" w:cs="Arial"/>
          <w:bCs/>
          <w:sz w:val="20"/>
          <w:szCs w:val="20"/>
        </w:rPr>
        <w:t>a avaliação</w:t>
      </w:r>
      <w:r w:rsidR="00557B5D">
        <w:rPr>
          <w:rFonts w:ascii="Verdana" w:hAnsi="Verdana" w:cs="Arial"/>
          <w:bCs/>
          <w:sz w:val="20"/>
          <w:szCs w:val="20"/>
        </w:rPr>
        <w:t>.</w:t>
      </w:r>
    </w:p>
    <w:p w:rsidR="009836FF" w:rsidRDefault="004E6E5F" w:rsidP="007431E0">
      <w:pPr>
        <w:pStyle w:val="NormalWeb"/>
        <w:spacing w:before="120" w:beforeAutospacing="0" w:after="120" w:afterAutospacing="0"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O sucesso da </w:t>
      </w:r>
      <w:r w:rsidR="00603D8C">
        <w:rPr>
          <w:rFonts w:ascii="Verdana" w:hAnsi="Verdana" w:cs="Arial"/>
          <w:bCs/>
          <w:sz w:val="20"/>
          <w:szCs w:val="20"/>
        </w:rPr>
        <w:t xml:space="preserve">avaliação </w:t>
      </w:r>
      <w:r w:rsidR="008D2553">
        <w:rPr>
          <w:rFonts w:ascii="Verdana" w:hAnsi="Verdana" w:cs="Arial"/>
          <w:bCs/>
          <w:sz w:val="20"/>
          <w:szCs w:val="20"/>
        </w:rPr>
        <w:t>tem início com u</w:t>
      </w:r>
      <w:r w:rsidR="00557B5D">
        <w:rPr>
          <w:rFonts w:ascii="Verdana" w:hAnsi="Verdana" w:cs="Arial"/>
          <w:bCs/>
          <w:sz w:val="20"/>
          <w:szCs w:val="20"/>
        </w:rPr>
        <w:t>ma boa preparação do avaliador</w:t>
      </w:r>
      <w:r w:rsidR="00A92762">
        <w:rPr>
          <w:rFonts w:ascii="Verdana" w:hAnsi="Verdana" w:cs="Arial"/>
          <w:bCs/>
          <w:sz w:val="20"/>
          <w:szCs w:val="20"/>
        </w:rPr>
        <w:t xml:space="preserve">, que inclui o planejamento de suas atividades, </w:t>
      </w:r>
      <w:r w:rsidR="00603D8C">
        <w:rPr>
          <w:rFonts w:ascii="Verdana" w:hAnsi="Verdana" w:cs="Arial"/>
          <w:bCs/>
          <w:sz w:val="20"/>
          <w:szCs w:val="20"/>
        </w:rPr>
        <w:t xml:space="preserve">etapa importante </w:t>
      </w:r>
      <w:r w:rsidR="00A92762">
        <w:rPr>
          <w:rFonts w:ascii="Verdana" w:hAnsi="Verdana" w:cs="Arial"/>
          <w:bCs/>
          <w:sz w:val="20"/>
          <w:szCs w:val="20"/>
        </w:rPr>
        <w:t xml:space="preserve">para evitar surpresas e garantir o cumprimento </w:t>
      </w:r>
      <w:r w:rsidR="00603D8C">
        <w:rPr>
          <w:rFonts w:ascii="Verdana" w:hAnsi="Verdana" w:cs="Arial"/>
          <w:bCs/>
          <w:sz w:val="20"/>
          <w:szCs w:val="20"/>
        </w:rPr>
        <w:t>d</w:t>
      </w:r>
      <w:r w:rsidR="00A92762">
        <w:rPr>
          <w:rFonts w:ascii="Verdana" w:hAnsi="Verdana" w:cs="Arial"/>
          <w:bCs/>
          <w:sz w:val="20"/>
          <w:szCs w:val="20"/>
        </w:rPr>
        <w:t>e todos os requisitos previstos</w:t>
      </w:r>
      <w:r w:rsidR="00745C97">
        <w:rPr>
          <w:rFonts w:ascii="Verdana" w:hAnsi="Verdana" w:cs="Arial"/>
          <w:bCs/>
          <w:sz w:val="20"/>
          <w:szCs w:val="20"/>
        </w:rPr>
        <w:t xml:space="preserve"> no plano de avaliação</w:t>
      </w:r>
      <w:r w:rsidR="00A92762">
        <w:rPr>
          <w:rFonts w:ascii="Verdana" w:hAnsi="Verdana" w:cs="Arial"/>
          <w:bCs/>
          <w:sz w:val="20"/>
          <w:szCs w:val="20"/>
        </w:rPr>
        <w:t xml:space="preserve">. É inadmissível que um avaliador, por exemplo, esqueça um determinado equipamento (padrão) </w:t>
      </w:r>
      <w:r w:rsidR="00471300">
        <w:rPr>
          <w:rFonts w:ascii="Verdana" w:hAnsi="Verdana" w:cs="Arial"/>
          <w:bCs/>
          <w:sz w:val="20"/>
          <w:szCs w:val="20"/>
        </w:rPr>
        <w:t xml:space="preserve">que deverá ser utilizado durante </w:t>
      </w:r>
      <w:r w:rsidR="00A92762">
        <w:rPr>
          <w:rFonts w:ascii="Verdana" w:hAnsi="Verdana" w:cs="Arial"/>
          <w:bCs/>
          <w:sz w:val="20"/>
          <w:szCs w:val="20"/>
        </w:rPr>
        <w:t>a avaliação do simulador de pista</w:t>
      </w:r>
      <w:r w:rsidR="00BF3A16">
        <w:rPr>
          <w:rFonts w:ascii="Verdana" w:hAnsi="Verdana" w:cs="Arial"/>
          <w:bCs/>
          <w:sz w:val="20"/>
          <w:szCs w:val="20"/>
        </w:rPr>
        <w:t>,</w:t>
      </w:r>
      <w:r w:rsidR="00A92762">
        <w:rPr>
          <w:rFonts w:ascii="Verdana" w:hAnsi="Verdana" w:cs="Arial"/>
          <w:bCs/>
          <w:sz w:val="20"/>
          <w:szCs w:val="20"/>
        </w:rPr>
        <w:t xml:space="preserve"> ou</w:t>
      </w:r>
      <w:r w:rsidR="00BF3A16">
        <w:rPr>
          <w:rFonts w:ascii="Verdana" w:hAnsi="Verdana" w:cs="Arial"/>
          <w:bCs/>
          <w:sz w:val="20"/>
          <w:szCs w:val="20"/>
        </w:rPr>
        <w:t>,</w:t>
      </w:r>
      <w:r w:rsidR="00A92762">
        <w:rPr>
          <w:rFonts w:ascii="Verdana" w:hAnsi="Verdana" w:cs="Arial"/>
          <w:bCs/>
          <w:sz w:val="20"/>
          <w:szCs w:val="20"/>
        </w:rPr>
        <w:t xml:space="preserve"> tenha em mãos uma versão obsoleta d</w:t>
      </w:r>
      <w:r w:rsidR="00603D8C">
        <w:rPr>
          <w:rFonts w:ascii="Verdana" w:hAnsi="Verdana" w:cs="Arial"/>
          <w:bCs/>
          <w:sz w:val="20"/>
          <w:szCs w:val="20"/>
        </w:rPr>
        <w:t>o</w:t>
      </w:r>
      <w:r w:rsidR="00A92762">
        <w:rPr>
          <w:rFonts w:ascii="Verdana" w:hAnsi="Verdana" w:cs="Arial"/>
          <w:bCs/>
          <w:sz w:val="20"/>
          <w:szCs w:val="20"/>
        </w:rPr>
        <w:t xml:space="preserve"> requisito de avaliação.</w:t>
      </w:r>
      <w:r w:rsidR="005E38CD">
        <w:rPr>
          <w:rFonts w:ascii="Verdana" w:hAnsi="Verdana" w:cs="Arial"/>
          <w:bCs/>
          <w:sz w:val="20"/>
          <w:szCs w:val="20"/>
        </w:rPr>
        <w:t xml:space="preserve"> </w:t>
      </w:r>
      <w:r w:rsidR="007431E0">
        <w:rPr>
          <w:rFonts w:ascii="Verdana" w:hAnsi="Verdana" w:cs="Arial"/>
          <w:bCs/>
          <w:sz w:val="20"/>
          <w:szCs w:val="20"/>
        </w:rPr>
        <w:t>Ess</w:t>
      </w:r>
      <w:r w:rsidR="0081478F">
        <w:rPr>
          <w:rFonts w:ascii="Verdana" w:hAnsi="Verdana" w:cs="Arial"/>
          <w:bCs/>
          <w:sz w:val="20"/>
          <w:szCs w:val="20"/>
        </w:rPr>
        <w:t xml:space="preserve">e despreparo demonstra a falta de profissionalismo </w:t>
      </w:r>
      <w:r w:rsidR="005E38CD">
        <w:rPr>
          <w:rFonts w:ascii="Verdana" w:hAnsi="Verdana" w:cs="Arial"/>
          <w:bCs/>
          <w:sz w:val="20"/>
          <w:szCs w:val="20"/>
        </w:rPr>
        <w:t>do avaliador.</w:t>
      </w:r>
    </w:p>
    <w:p w:rsidR="009F216F" w:rsidRDefault="009836FF" w:rsidP="007431E0">
      <w:pPr>
        <w:pStyle w:val="NormalWeb"/>
        <w:spacing w:before="120" w:beforeAutospacing="0" w:after="120" w:afterAutospacing="0"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Estando preparado para a avaliação</w:t>
      </w:r>
      <w:r w:rsidR="00745C97">
        <w:rPr>
          <w:rFonts w:ascii="Verdana" w:hAnsi="Verdana" w:cs="Arial"/>
          <w:bCs/>
          <w:sz w:val="20"/>
          <w:szCs w:val="20"/>
        </w:rPr>
        <w:t>,</w:t>
      </w:r>
      <w:r>
        <w:rPr>
          <w:rFonts w:ascii="Verdana" w:hAnsi="Verdana" w:cs="Arial"/>
          <w:bCs/>
          <w:sz w:val="20"/>
          <w:szCs w:val="20"/>
        </w:rPr>
        <w:t xml:space="preserve"> o avaliador deve aplicar as </w:t>
      </w:r>
      <w:r w:rsidR="004E6E5F">
        <w:rPr>
          <w:rFonts w:ascii="Verdana" w:hAnsi="Verdana" w:cs="Arial"/>
          <w:bCs/>
          <w:sz w:val="20"/>
          <w:szCs w:val="20"/>
        </w:rPr>
        <w:t xml:space="preserve">demais </w:t>
      </w:r>
      <w:r>
        <w:rPr>
          <w:rFonts w:ascii="Verdana" w:hAnsi="Verdana" w:cs="Arial"/>
          <w:bCs/>
          <w:sz w:val="20"/>
          <w:szCs w:val="20"/>
        </w:rPr>
        <w:t>técnicas</w:t>
      </w:r>
      <w:r w:rsidR="00F91CA7" w:rsidRPr="00F91CA7">
        <w:rPr>
          <w:rFonts w:ascii="Verdana" w:hAnsi="Verdana" w:cs="Arial"/>
          <w:bCs/>
          <w:sz w:val="20"/>
          <w:szCs w:val="20"/>
        </w:rPr>
        <w:t xml:space="preserve"> </w:t>
      </w:r>
      <w:r w:rsidR="00F91CA7">
        <w:rPr>
          <w:rFonts w:ascii="Verdana" w:hAnsi="Verdana" w:cs="Arial"/>
          <w:bCs/>
          <w:sz w:val="20"/>
          <w:szCs w:val="20"/>
        </w:rPr>
        <w:t xml:space="preserve">de </w:t>
      </w:r>
      <w:r w:rsidR="004E6E5F">
        <w:rPr>
          <w:rFonts w:ascii="Verdana" w:hAnsi="Verdana" w:cs="Arial"/>
          <w:bCs/>
          <w:sz w:val="20"/>
          <w:szCs w:val="20"/>
        </w:rPr>
        <w:t xml:space="preserve">avaliação </w:t>
      </w:r>
      <w:r w:rsidR="00F91CA7">
        <w:rPr>
          <w:rFonts w:ascii="Verdana" w:hAnsi="Verdana" w:cs="Arial"/>
          <w:bCs/>
          <w:sz w:val="20"/>
          <w:szCs w:val="20"/>
        </w:rPr>
        <w:t>apresentadas nesta apostila</w:t>
      </w:r>
      <w:r w:rsidR="004E6E5F">
        <w:rPr>
          <w:rFonts w:ascii="Verdana" w:hAnsi="Verdana" w:cs="Arial"/>
          <w:bCs/>
          <w:sz w:val="20"/>
          <w:szCs w:val="20"/>
        </w:rPr>
        <w:t>,</w:t>
      </w:r>
      <w:r w:rsidR="0036229F">
        <w:rPr>
          <w:rFonts w:ascii="Verdana" w:hAnsi="Verdana" w:cs="Arial"/>
          <w:bCs/>
          <w:sz w:val="20"/>
          <w:szCs w:val="20"/>
        </w:rPr>
        <w:t xml:space="preserve"> </w:t>
      </w:r>
      <w:r w:rsidR="009F216F">
        <w:rPr>
          <w:rFonts w:ascii="Verdana" w:hAnsi="Verdana" w:cs="Arial"/>
          <w:bCs/>
          <w:sz w:val="20"/>
          <w:szCs w:val="20"/>
        </w:rPr>
        <w:t>com vistas a</w:t>
      </w:r>
      <w:r w:rsidR="0036229F">
        <w:rPr>
          <w:rFonts w:ascii="Verdana" w:hAnsi="Verdana" w:cs="Arial"/>
          <w:bCs/>
          <w:sz w:val="20"/>
          <w:szCs w:val="20"/>
        </w:rPr>
        <w:t xml:space="preserve"> </w:t>
      </w:r>
      <w:r w:rsidR="00440D85">
        <w:rPr>
          <w:rFonts w:ascii="Verdana" w:hAnsi="Verdana" w:cs="Arial"/>
          <w:bCs/>
          <w:sz w:val="20"/>
          <w:szCs w:val="20"/>
        </w:rPr>
        <w:t>identifica</w:t>
      </w:r>
      <w:r w:rsidR="0036229F">
        <w:rPr>
          <w:rFonts w:ascii="Verdana" w:hAnsi="Verdana" w:cs="Arial"/>
          <w:bCs/>
          <w:sz w:val="20"/>
          <w:szCs w:val="20"/>
        </w:rPr>
        <w:t>r</w:t>
      </w:r>
      <w:r w:rsidR="00627A87">
        <w:rPr>
          <w:rFonts w:ascii="Verdana" w:hAnsi="Verdana" w:cs="Arial"/>
          <w:bCs/>
          <w:sz w:val="20"/>
          <w:szCs w:val="20"/>
        </w:rPr>
        <w:t>, durante a avaliação,</w:t>
      </w:r>
      <w:r w:rsidR="0036229F">
        <w:rPr>
          <w:rFonts w:ascii="Verdana" w:hAnsi="Verdana" w:cs="Arial"/>
          <w:bCs/>
          <w:sz w:val="20"/>
          <w:szCs w:val="20"/>
        </w:rPr>
        <w:t xml:space="preserve"> as</w:t>
      </w:r>
      <w:r w:rsidR="00440D85">
        <w:rPr>
          <w:rFonts w:ascii="Verdana" w:hAnsi="Verdana" w:cs="Arial"/>
          <w:bCs/>
          <w:sz w:val="20"/>
          <w:szCs w:val="20"/>
        </w:rPr>
        <w:t xml:space="preserve"> evidências objetivas</w:t>
      </w:r>
      <w:r w:rsidR="00E96829">
        <w:rPr>
          <w:rFonts w:ascii="Verdana" w:hAnsi="Verdana" w:cs="Arial"/>
          <w:bCs/>
          <w:sz w:val="20"/>
          <w:szCs w:val="20"/>
        </w:rPr>
        <w:t xml:space="preserve"> </w:t>
      </w:r>
      <w:r w:rsidR="0036229F">
        <w:rPr>
          <w:rFonts w:ascii="Verdana" w:hAnsi="Verdana" w:cs="Arial"/>
          <w:bCs/>
          <w:sz w:val="20"/>
          <w:szCs w:val="20"/>
        </w:rPr>
        <w:t xml:space="preserve">que possam </w:t>
      </w:r>
      <w:r w:rsidR="006C486B">
        <w:rPr>
          <w:rFonts w:ascii="Verdana" w:hAnsi="Verdana" w:cs="Arial"/>
          <w:bCs/>
          <w:sz w:val="20"/>
          <w:szCs w:val="20"/>
        </w:rPr>
        <w:t>demonstra</w:t>
      </w:r>
      <w:r w:rsidR="0036229F">
        <w:rPr>
          <w:rFonts w:ascii="Verdana" w:hAnsi="Verdana" w:cs="Arial"/>
          <w:bCs/>
          <w:sz w:val="20"/>
          <w:szCs w:val="20"/>
        </w:rPr>
        <w:t xml:space="preserve">r </w:t>
      </w:r>
      <w:r w:rsidR="006C486B">
        <w:rPr>
          <w:rFonts w:ascii="Verdana" w:hAnsi="Verdana" w:cs="Arial"/>
          <w:bCs/>
          <w:sz w:val="20"/>
          <w:szCs w:val="20"/>
        </w:rPr>
        <w:t>a conformidade do posto de ensaio</w:t>
      </w:r>
      <w:r w:rsidR="00E96829">
        <w:rPr>
          <w:rFonts w:ascii="Verdana" w:hAnsi="Verdana" w:cs="Arial"/>
          <w:bCs/>
          <w:sz w:val="20"/>
          <w:szCs w:val="20"/>
        </w:rPr>
        <w:t xml:space="preserve"> em relação aos requisitos de </w:t>
      </w:r>
      <w:r w:rsidR="00471300">
        <w:rPr>
          <w:rFonts w:ascii="Verdana" w:hAnsi="Verdana" w:cs="Arial"/>
          <w:bCs/>
          <w:sz w:val="20"/>
          <w:szCs w:val="20"/>
        </w:rPr>
        <w:t>avaliação</w:t>
      </w:r>
      <w:r w:rsidR="005E38CD">
        <w:rPr>
          <w:rFonts w:ascii="Verdana" w:hAnsi="Verdana" w:cs="Arial"/>
          <w:bCs/>
          <w:sz w:val="20"/>
          <w:szCs w:val="20"/>
        </w:rPr>
        <w:t>.</w:t>
      </w:r>
      <w:r w:rsidR="004E6E5F">
        <w:rPr>
          <w:rFonts w:ascii="Verdana" w:hAnsi="Verdana" w:cs="Arial"/>
          <w:bCs/>
          <w:sz w:val="20"/>
          <w:szCs w:val="20"/>
        </w:rPr>
        <w:t xml:space="preserve"> A correta postura do avaliador juntamente com </w:t>
      </w:r>
      <w:r w:rsidR="008A686A">
        <w:rPr>
          <w:rFonts w:ascii="Verdana" w:hAnsi="Verdana" w:cs="Arial"/>
          <w:bCs/>
          <w:sz w:val="20"/>
          <w:szCs w:val="20"/>
        </w:rPr>
        <w:t xml:space="preserve">os </w:t>
      </w:r>
      <w:r w:rsidR="004E6E5F">
        <w:rPr>
          <w:rFonts w:ascii="Verdana" w:hAnsi="Verdana" w:cs="Arial"/>
          <w:bCs/>
          <w:sz w:val="20"/>
          <w:szCs w:val="20"/>
        </w:rPr>
        <w:t xml:space="preserve">questionamentos apropriados e </w:t>
      </w:r>
      <w:r w:rsidR="00627A87">
        <w:rPr>
          <w:rFonts w:ascii="Verdana" w:hAnsi="Verdana" w:cs="Arial"/>
          <w:bCs/>
          <w:sz w:val="20"/>
          <w:szCs w:val="20"/>
        </w:rPr>
        <w:t>as técnicas de investigação são essenciais nes</w:t>
      </w:r>
      <w:r w:rsidR="007431E0">
        <w:rPr>
          <w:rFonts w:ascii="Verdana" w:hAnsi="Verdana" w:cs="Arial"/>
          <w:bCs/>
          <w:sz w:val="20"/>
          <w:szCs w:val="20"/>
        </w:rPr>
        <w:t>s</w:t>
      </w:r>
      <w:r w:rsidR="00627A87">
        <w:rPr>
          <w:rFonts w:ascii="Verdana" w:hAnsi="Verdana" w:cs="Arial"/>
          <w:bCs/>
          <w:sz w:val="20"/>
          <w:szCs w:val="20"/>
        </w:rPr>
        <w:t>a etapa de avaliação.</w:t>
      </w:r>
    </w:p>
    <w:p w:rsidR="0036229F" w:rsidRDefault="00400A2A" w:rsidP="007431E0">
      <w:pPr>
        <w:pStyle w:val="NormalWeb"/>
        <w:spacing w:before="120" w:beforeAutospacing="0" w:after="120" w:afterAutospacing="0"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Portanto, as técnicas de avaliação aqui apresentadas</w:t>
      </w:r>
      <w:r w:rsidR="007431E0">
        <w:rPr>
          <w:rFonts w:ascii="Verdana" w:hAnsi="Verdana" w:cs="Arial"/>
          <w:bCs/>
          <w:sz w:val="20"/>
          <w:szCs w:val="20"/>
        </w:rPr>
        <w:t>,</w:t>
      </w:r>
      <w:r>
        <w:rPr>
          <w:rFonts w:ascii="Verdana" w:hAnsi="Verdana" w:cs="Arial"/>
          <w:bCs/>
          <w:sz w:val="20"/>
          <w:szCs w:val="20"/>
        </w:rPr>
        <w:t xml:space="preserve"> quando bem aplicadas, podem trazer credibilidade aos relatos da avaliação</w:t>
      </w:r>
      <w:r w:rsidR="00081A1B">
        <w:rPr>
          <w:rFonts w:ascii="Verdana" w:hAnsi="Verdana" w:cs="Arial"/>
          <w:bCs/>
          <w:sz w:val="20"/>
          <w:szCs w:val="20"/>
        </w:rPr>
        <w:t xml:space="preserve">, </w:t>
      </w:r>
      <w:r>
        <w:rPr>
          <w:rFonts w:ascii="Verdana" w:hAnsi="Verdana" w:cs="Arial"/>
          <w:bCs/>
          <w:sz w:val="20"/>
          <w:szCs w:val="20"/>
        </w:rPr>
        <w:t>preserva</w:t>
      </w:r>
      <w:r w:rsidR="00081A1B">
        <w:rPr>
          <w:rFonts w:ascii="Verdana" w:hAnsi="Verdana" w:cs="Arial"/>
          <w:bCs/>
          <w:sz w:val="20"/>
          <w:szCs w:val="20"/>
        </w:rPr>
        <w:t xml:space="preserve">ndo </w:t>
      </w:r>
      <w:r>
        <w:rPr>
          <w:rFonts w:ascii="Verdana" w:hAnsi="Verdana" w:cs="Arial"/>
          <w:bCs/>
          <w:sz w:val="20"/>
          <w:szCs w:val="20"/>
        </w:rPr>
        <w:t>a imagem do avaliador e do Inmetro.</w:t>
      </w:r>
    </w:p>
    <w:p w:rsidR="0073569B" w:rsidRDefault="00484C4B" w:rsidP="007431E0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Espera-se que as orientações aqui apresentadas contribuam para </w:t>
      </w:r>
      <w:r w:rsidR="00537D5A">
        <w:rPr>
          <w:rFonts w:ascii="Verdana" w:hAnsi="Verdana" w:cs="Arial"/>
          <w:bCs/>
          <w:sz w:val="20"/>
          <w:szCs w:val="20"/>
        </w:rPr>
        <w:t>o contínuo aprimoramento do desempenho dos avaliadores.</w:t>
      </w:r>
    </w:p>
    <w:p w:rsidR="00571D25" w:rsidRDefault="00571D25" w:rsidP="00571D25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E29D3" w:rsidRDefault="009E29D3" w:rsidP="00571D25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E29D3" w:rsidRDefault="009E29D3" w:rsidP="00571D25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E29D3" w:rsidRDefault="009E29D3" w:rsidP="00571D25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E29D3" w:rsidRDefault="009E29D3" w:rsidP="00571D25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E29D3" w:rsidRDefault="009E29D3" w:rsidP="00571D25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E29D3" w:rsidRDefault="009E29D3" w:rsidP="00571D25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E29D3" w:rsidRDefault="009E29D3" w:rsidP="00571D25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E29D3" w:rsidRDefault="009E29D3" w:rsidP="00571D25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E29D3" w:rsidRDefault="009E29D3" w:rsidP="00571D25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73569B" w:rsidRPr="00DA68BB" w:rsidRDefault="0073569B" w:rsidP="00DA68BB">
      <w:pPr>
        <w:pStyle w:val="Ttulo1"/>
        <w:numPr>
          <w:ilvl w:val="0"/>
          <w:numId w:val="5"/>
        </w:numPr>
        <w:ind w:left="720" w:hanging="720"/>
        <w:rPr>
          <w:rFonts w:eastAsiaTheme="majorEastAsia" w:cstheme="majorBidi"/>
          <w:i w:val="0"/>
          <w:color w:val="548DD4" w:themeColor="text2" w:themeTint="99"/>
          <w:sz w:val="32"/>
        </w:rPr>
      </w:pPr>
      <w:bookmarkStart w:id="13" w:name="_Toc353977144"/>
      <w:r w:rsidRPr="009E29D3">
        <w:rPr>
          <w:rFonts w:eastAsiaTheme="majorEastAsia" w:cstheme="majorBidi"/>
          <w:i w:val="0"/>
          <w:color w:val="548DD4" w:themeColor="text2" w:themeTint="99"/>
          <w:sz w:val="32"/>
        </w:rPr>
        <w:lastRenderedPageBreak/>
        <w:t>R</w:t>
      </w:r>
      <w:r w:rsidR="00A14FD7">
        <w:rPr>
          <w:rFonts w:eastAsiaTheme="majorEastAsia" w:cstheme="majorBidi"/>
          <w:i w:val="0"/>
          <w:color w:val="548DD4" w:themeColor="text2" w:themeTint="99"/>
          <w:sz w:val="32"/>
        </w:rPr>
        <w:t>eferências</w:t>
      </w:r>
      <w:bookmarkEnd w:id="13"/>
      <w:r w:rsidRPr="00DA68BB">
        <w:rPr>
          <w:rFonts w:eastAsiaTheme="majorEastAsia" w:cstheme="majorBidi"/>
          <w:i w:val="0"/>
          <w:color w:val="548DD4" w:themeColor="text2" w:themeTint="99"/>
          <w:sz w:val="32"/>
        </w:rPr>
        <w:t xml:space="preserve"> </w:t>
      </w:r>
    </w:p>
    <w:p w:rsidR="009E29D3" w:rsidRPr="009E29D3" w:rsidRDefault="009E29D3" w:rsidP="009E29D3"/>
    <w:p w:rsidR="00835092" w:rsidRDefault="00835092" w:rsidP="007431E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Curso de Treinamento de Avaliadores de Laboratórios - CTAL: Palestra 14.</w:t>
      </w:r>
      <w:r>
        <w:t xml:space="preserve"> </w:t>
      </w:r>
      <w:proofErr w:type="gramStart"/>
      <w:r>
        <w:rPr>
          <w:rFonts w:ascii="Verdana" w:hAnsi="Verdana"/>
          <w:sz w:val="20"/>
          <w:szCs w:val="20"/>
        </w:rPr>
        <w:t>Inmetro.</w:t>
      </w:r>
      <w:proofErr w:type="gramEnd"/>
      <w:r>
        <w:rPr>
          <w:rFonts w:ascii="Verdana" w:hAnsi="Verdana"/>
          <w:sz w:val="20"/>
          <w:szCs w:val="20"/>
        </w:rPr>
        <w:t>- Duque De Caxias, RJ: Cgcre, 2012.</w:t>
      </w:r>
    </w:p>
    <w:p w:rsidR="00835092" w:rsidRDefault="00835092" w:rsidP="00835092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835092" w:rsidRDefault="00835092" w:rsidP="007431E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ABNT NBR ISO 19011: 2002, Diretrizes para auditorias de sistema de gestão da qualidade e/ou ambiental</w:t>
      </w:r>
    </w:p>
    <w:p w:rsidR="00497DE3" w:rsidRDefault="00497DE3" w:rsidP="00497DE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497DE3" w:rsidRDefault="00497DE3" w:rsidP="007431E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ABNT NBR ISO 9000: </w:t>
      </w:r>
      <w:proofErr w:type="gramStart"/>
      <w:r>
        <w:rPr>
          <w:rFonts w:ascii="Verdana" w:hAnsi="Verdana"/>
          <w:sz w:val="20"/>
          <w:szCs w:val="20"/>
        </w:rPr>
        <w:t>2005, Sistema</w:t>
      </w:r>
      <w:proofErr w:type="gramEnd"/>
      <w:r>
        <w:rPr>
          <w:rFonts w:ascii="Verdana" w:hAnsi="Verdana"/>
          <w:sz w:val="20"/>
          <w:szCs w:val="20"/>
        </w:rPr>
        <w:t xml:space="preserve"> de gestão da qualidade – Fundamentos e vocabulários</w:t>
      </w:r>
    </w:p>
    <w:p w:rsidR="00497DE3" w:rsidRDefault="00497DE3" w:rsidP="00835092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130152" w:rsidRPr="00130152" w:rsidRDefault="00130152" w:rsidP="00130152">
      <w:pPr>
        <w:spacing w:after="0" w:line="48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</w:p>
    <w:p w:rsidR="00130152" w:rsidRPr="00130152" w:rsidRDefault="00130152" w:rsidP="00130152">
      <w:pPr>
        <w:pStyle w:val="PargrafodaLista"/>
        <w:spacing w:line="480" w:lineRule="auto"/>
        <w:ind w:left="1080"/>
        <w:jc w:val="both"/>
        <w:rPr>
          <w:rFonts w:ascii="Verdana" w:hAnsi="Verdana"/>
          <w:b/>
          <w:i/>
          <w:color w:val="548DD4"/>
          <w:sz w:val="32"/>
          <w:szCs w:val="32"/>
        </w:rPr>
      </w:pPr>
    </w:p>
    <w:sectPr w:rsidR="00130152" w:rsidRPr="00130152" w:rsidSect="00EB786D">
      <w:footerReference w:type="default" r:id="rId17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D3" w:rsidRDefault="009E29D3" w:rsidP="00205A7B">
      <w:pPr>
        <w:spacing w:after="0" w:line="240" w:lineRule="auto"/>
      </w:pPr>
      <w:r>
        <w:separator/>
      </w:r>
    </w:p>
  </w:endnote>
  <w:endnote w:type="continuationSeparator" w:id="0">
    <w:p w:rsidR="009E29D3" w:rsidRDefault="009E29D3" w:rsidP="0020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DB" w:rsidRDefault="00353DDB">
    <w:pPr>
      <w:pStyle w:val="Rodap"/>
      <w:jc w:val="right"/>
    </w:pPr>
  </w:p>
  <w:p w:rsidR="00353DDB" w:rsidRDefault="00353DD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214070"/>
      <w:docPartObj>
        <w:docPartGallery w:val="Page Numbers (Bottom of Page)"/>
        <w:docPartUnique/>
      </w:docPartObj>
    </w:sdtPr>
    <w:sdtContent>
      <w:p w:rsidR="00620A08" w:rsidRDefault="000208E9">
        <w:pPr>
          <w:pStyle w:val="Rodap"/>
          <w:jc w:val="right"/>
        </w:pPr>
        <w:fldSimple w:instr=" PAGE   \* MERGEFORMAT ">
          <w:r w:rsidR="00171A66">
            <w:rPr>
              <w:noProof/>
            </w:rPr>
            <w:t>7</w:t>
          </w:r>
        </w:fldSimple>
      </w:p>
    </w:sdtContent>
  </w:sdt>
  <w:p w:rsidR="00620A08" w:rsidRDefault="00620A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D3" w:rsidRDefault="009E29D3" w:rsidP="00205A7B">
      <w:pPr>
        <w:spacing w:after="0" w:line="240" w:lineRule="auto"/>
      </w:pPr>
      <w:r>
        <w:separator/>
      </w:r>
    </w:p>
  </w:footnote>
  <w:footnote w:type="continuationSeparator" w:id="0">
    <w:p w:rsidR="009E29D3" w:rsidRDefault="009E29D3" w:rsidP="0020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9D3" w:rsidRDefault="009E29D3">
    <w:pPr>
      <w:pStyle w:val="Cabealho"/>
      <w:ind w:right="-864"/>
      <w:jc w:val="right"/>
    </w:pPr>
  </w:p>
  <w:p w:rsidR="009E29D3" w:rsidRDefault="009E29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F9D"/>
    <w:multiLevelType w:val="hybridMultilevel"/>
    <w:tmpl w:val="EB6E67C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303C45"/>
    <w:multiLevelType w:val="hybridMultilevel"/>
    <w:tmpl w:val="288C0B0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0174DF"/>
    <w:multiLevelType w:val="hybridMultilevel"/>
    <w:tmpl w:val="790C59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A2FE6"/>
    <w:multiLevelType w:val="hybridMultilevel"/>
    <w:tmpl w:val="A0C07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A02C2"/>
    <w:multiLevelType w:val="hybridMultilevel"/>
    <w:tmpl w:val="071E5500"/>
    <w:lvl w:ilvl="0" w:tplc="04160017">
      <w:start w:val="1"/>
      <w:numFmt w:val="lowerLetter"/>
      <w:lvlText w:val="%1)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2CF143AC"/>
    <w:multiLevelType w:val="multilevel"/>
    <w:tmpl w:val="4C84E3E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>
    <w:nsid w:val="2F5509B5"/>
    <w:multiLevelType w:val="hybridMultilevel"/>
    <w:tmpl w:val="3E9C3F9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963AE9"/>
    <w:multiLevelType w:val="hybridMultilevel"/>
    <w:tmpl w:val="001C97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A09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0A5F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964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DE4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76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9C7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A00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AD3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83577B7"/>
    <w:multiLevelType w:val="hybridMultilevel"/>
    <w:tmpl w:val="D548B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9678B"/>
    <w:multiLevelType w:val="multilevel"/>
    <w:tmpl w:val="9440C7B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442453A1"/>
    <w:multiLevelType w:val="hybridMultilevel"/>
    <w:tmpl w:val="97D2ED7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88798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0823D7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1D6C4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80B2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664D49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E500C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5894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418E11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>
    <w:nsid w:val="49161C6D"/>
    <w:multiLevelType w:val="hybridMultilevel"/>
    <w:tmpl w:val="949231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0F2A0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6D03091"/>
    <w:multiLevelType w:val="hybridMultilevel"/>
    <w:tmpl w:val="72CC7E6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A41F8C"/>
    <w:multiLevelType w:val="multilevel"/>
    <w:tmpl w:val="0B3C521E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5">
    <w:nsid w:val="795470D6"/>
    <w:multiLevelType w:val="hybridMultilevel"/>
    <w:tmpl w:val="05C846B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BBD6069"/>
    <w:multiLevelType w:val="hybridMultilevel"/>
    <w:tmpl w:val="AAE8018E"/>
    <w:lvl w:ilvl="0" w:tplc="00D2CE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0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4298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4C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A7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838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3E2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69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1AE0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2"/>
  </w:num>
  <w:num w:numId="5">
    <w:abstractNumId w:val="12"/>
  </w:num>
  <w:num w:numId="6">
    <w:abstractNumId w:val="10"/>
  </w:num>
  <w:num w:numId="7">
    <w:abstractNumId w:val="0"/>
  </w:num>
  <w:num w:numId="8">
    <w:abstractNumId w:val="6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4"/>
  </w:num>
  <w:num w:numId="17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3902D8"/>
    <w:rsid w:val="0000125B"/>
    <w:rsid w:val="00006E55"/>
    <w:rsid w:val="00010FDE"/>
    <w:rsid w:val="00011499"/>
    <w:rsid w:val="00013120"/>
    <w:rsid w:val="00013769"/>
    <w:rsid w:val="000208E9"/>
    <w:rsid w:val="00027055"/>
    <w:rsid w:val="00027E90"/>
    <w:rsid w:val="00033A1B"/>
    <w:rsid w:val="00036C39"/>
    <w:rsid w:val="00042A1F"/>
    <w:rsid w:val="00046DEF"/>
    <w:rsid w:val="000504CF"/>
    <w:rsid w:val="00053E1C"/>
    <w:rsid w:val="00055BC1"/>
    <w:rsid w:val="00081A1B"/>
    <w:rsid w:val="00091377"/>
    <w:rsid w:val="0009294C"/>
    <w:rsid w:val="000933C6"/>
    <w:rsid w:val="000939E4"/>
    <w:rsid w:val="00097795"/>
    <w:rsid w:val="000A711F"/>
    <w:rsid w:val="000B1E3F"/>
    <w:rsid w:val="000B3378"/>
    <w:rsid w:val="000B3A14"/>
    <w:rsid w:val="000C2F44"/>
    <w:rsid w:val="000C70C5"/>
    <w:rsid w:val="000D362C"/>
    <w:rsid w:val="000D5F87"/>
    <w:rsid w:val="000D6353"/>
    <w:rsid w:val="000F220B"/>
    <w:rsid w:val="00104F5E"/>
    <w:rsid w:val="001050FA"/>
    <w:rsid w:val="001061AF"/>
    <w:rsid w:val="00110F42"/>
    <w:rsid w:val="00112AB8"/>
    <w:rsid w:val="00122E3B"/>
    <w:rsid w:val="00122F90"/>
    <w:rsid w:val="0012513A"/>
    <w:rsid w:val="00125991"/>
    <w:rsid w:val="0012615F"/>
    <w:rsid w:val="00130152"/>
    <w:rsid w:val="00143063"/>
    <w:rsid w:val="00144489"/>
    <w:rsid w:val="00144C46"/>
    <w:rsid w:val="00145976"/>
    <w:rsid w:val="00145E6E"/>
    <w:rsid w:val="0016425A"/>
    <w:rsid w:val="0016558F"/>
    <w:rsid w:val="00171A66"/>
    <w:rsid w:val="00174199"/>
    <w:rsid w:val="001762AB"/>
    <w:rsid w:val="00190816"/>
    <w:rsid w:val="00191F65"/>
    <w:rsid w:val="001937A4"/>
    <w:rsid w:val="001A0394"/>
    <w:rsid w:val="001A147A"/>
    <w:rsid w:val="001B08B5"/>
    <w:rsid w:val="001B58BE"/>
    <w:rsid w:val="001C402E"/>
    <w:rsid w:val="001C441F"/>
    <w:rsid w:val="001C4BF5"/>
    <w:rsid w:val="001C76A7"/>
    <w:rsid w:val="001D611F"/>
    <w:rsid w:val="001D6A48"/>
    <w:rsid w:val="001E1317"/>
    <w:rsid w:val="001E19AE"/>
    <w:rsid w:val="001E46CD"/>
    <w:rsid w:val="001E6B7F"/>
    <w:rsid w:val="001F08FC"/>
    <w:rsid w:val="001F4C66"/>
    <w:rsid w:val="001F6F93"/>
    <w:rsid w:val="001F7933"/>
    <w:rsid w:val="002034E5"/>
    <w:rsid w:val="00205185"/>
    <w:rsid w:val="00205A7B"/>
    <w:rsid w:val="002068FB"/>
    <w:rsid w:val="00211D47"/>
    <w:rsid w:val="002126C9"/>
    <w:rsid w:val="0021340D"/>
    <w:rsid w:val="00220534"/>
    <w:rsid w:val="00220B45"/>
    <w:rsid w:val="00223F56"/>
    <w:rsid w:val="002262A3"/>
    <w:rsid w:val="0023442D"/>
    <w:rsid w:val="002376AD"/>
    <w:rsid w:val="002548DB"/>
    <w:rsid w:val="0025553A"/>
    <w:rsid w:val="002555A7"/>
    <w:rsid w:val="00257239"/>
    <w:rsid w:val="002624DD"/>
    <w:rsid w:val="00272483"/>
    <w:rsid w:val="00272AD3"/>
    <w:rsid w:val="002745CD"/>
    <w:rsid w:val="00274764"/>
    <w:rsid w:val="00295144"/>
    <w:rsid w:val="00297B9E"/>
    <w:rsid w:val="002A17C5"/>
    <w:rsid w:val="002A62BB"/>
    <w:rsid w:val="002C0C5E"/>
    <w:rsid w:val="002C640A"/>
    <w:rsid w:val="002C7BA4"/>
    <w:rsid w:val="002D37DF"/>
    <w:rsid w:val="002D7B0D"/>
    <w:rsid w:val="002E0497"/>
    <w:rsid w:val="002E6580"/>
    <w:rsid w:val="002F7945"/>
    <w:rsid w:val="003007C3"/>
    <w:rsid w:val="00314E44"/>
    <w:rsid w:val="00322129"/>
    <w:rsid w:val="0032499E"/>
    <w:rsid w:val="00332CBF"/>
    <w:rsid w:val="00333386"/>
    <w:rsid w:val="00334ED7"/>
    <w:rsid w:val="00340A18"/>
    <w:rsid w:val="0034239C"/>
    <w:rsid w:val="00344D9E"/>
    <w:rsid w:val="00353DDB"/>
    <w:rsid w:val="0036229F"/>
    <w:rsid w:val="00375F55"/>
    <w:rsid w:val="0037763C"/>
    <w:rsid w:val="003868D9"/>
    <w:rsid w:val="003902D8"/>
    <w:rsid w:val="00390646"/>
    <w:rsid w:val="0039076D"/>
    <w:rsid w:val="0039430C"/>
    <w:rsid w:val="003A38F6"/>
    <w:rsid w:val="003A405D"/>
    <w:rsid w:val="003B4796"/>
    <w:rsid w:val="003B4819"/>
    <w:rsid w:val="003C73BC"/>
    <w:rsid w:val="003E359C"/>
    <w:rsid w:val="003E3AFC"/>
    <w:rsid w:val="003E5EEC"/>
    <w:rsid w:val="003F298A"/>
    <w:rsid w:val="003F6798"/>
    <w:rsid w:val="00400A2A"/>
    <w:rsid w:val="0040691A"/>
    <w:rsid w:val="0042024E"/>
    <w:rsid w:val="00423E99"/>
    <w:rsid w:val="004272FE"/>
    <w:rsid w:val="00433ECB"/>
    <w:rsid w:val="0043601B"/>
    <w:rsid w:val="00440D85"/>
    <w:rsid w:val="00447E73"/>
    <w:rsid w:val="00456235"/>
    <w:rsid w:val="00463204"/>
    <w:rsid w:val="00471300"/>
    <w:rsid w:val="004741AE"/>
    <w:rsid w:val="00480376"/>
    <w:rsid w:val="004806DB"/>
    <w:rsid w:val="00484C4B"/>
    <w:rsid w:val="00496D98"/>
    <w:rsid w:val="00497DE3"/>
    <w:rsid w:val="004C13EA"/>
    <w:rsid w:val="004C3EEE"/>
    <w:rsid w:val="004C77E0"/>
    <w:rsid w:val="004C7A62"/>
    <w:rsid w:val="004E5E4C"/>
    <w:rsid w:val="004E6E5F"/>
    <w:rsid w:val="004E745D"/>
    <w:rsid w:val="0050376F"/>
    <w:rsid w:val="00505E78"/>
    <w:rsid w:val="00506F45"/>
    <w:rsid w:val="005138BD"/>
    <w:rsid w:val="005309F9"/>
    <w:rsid w:val="00536263"/>
    <w:rsid w:val="00537D5A"/>
    <w:rsid w:val="00543151"/>
    <w:rsid w:val="00543759"/>
    <w:rsid w:val="005452F8"/>
    <w:rsid w:val="00546924"/>
    <w:rsid w:val="00547D15"/>
    <w:rsid w:val="005507D1"/>
    <w:rsid w:val="00557B5D"/>
    <w:rsid w:val="005621FF"/>
    <w:rsid w:val="00571D25"/>
    <w:rsid w:val="00574B4A"/>
    <w:rsid w:val="005822B8"/>
    <w:rsid w:val="0059251A"/>
    <w:rsid w:val="005927AC"/>
    <w:rsid w:val="00594BA2"/>
    <w:rsid w:val="00595894"/>
    <w:rsid w:val="005962FD"/>
    <w:rsid w:val="005A0D1F"/>
    <w:rsid w:val="005A1372"/>
    <w:rsid w:val="005A1C09"/>
    <w:rsid w:val="005A4E97"/>
    <w:rsid w:val="005B026D"/>
    <w:rsid w:val="005B3BA0"/>
    <w:rsid w:val="005B5F42"/>
    <w:rsid w:val="005B779C"/>
    <w:rsid w:val="005C0059"/>
    <w:rsid w:val="005C44CB"/>
    <w:rsid w:val="005C4560"/>
    <w:rsid w:val="005D5943"/>
    <w:rsid w:val="005D67A4"/>
    <w:rsid w:val="005E38CD"/>
    <w:rsid w:val="005E392B"/>
    <w:rsid w:val="005E3D26"/>
    <w:rsid w:val="005E5426"/>
    <w:rsid w:val="005E6D4C"/>
    <w:rsid w:val="005F764C"/>
    <w:rsid w:val="00603D8C"/>
    <w:rsid w:val="00620A08"/>
    <w:rsid w:val="00627A87"/>
    <w:rsid w:val="00631E5B"/>
    <w:rsid w:val="006423B3"/>
    <w:rsid w:val="00644C28"/>
    <w:rsid w:val="0065226B"/>
    <w:rsid w:val="00654552"/>
    <w:rsid w:val="0066616D"/>
    <w:rsid w:val="006700EA"/>
    <w:rsid w:val="0067034A"/>
    <w:rsid w:val="00672289"/>
    <w:rsid w:val="00672AFF"/>
    <w:rsid w:val="00677EBB"/>
    <w:rsid w:val="00682667"/>
    <w:rsid w:val="00683B94"/>
    <w:rsid w:val="006845DA"/>
    <w:rsid w:val="00684DF4"/>
    <w:rsid w:val="006A36BD"/>
    <w:rsid w:val="006B0AAD"/>
    <w:rsid w:val="006B1FE2"/>
    <w:rsid w:val="006C3F1A"/>
    <w:rsid w:val="006C486B"/>
    <w:rsid w:val="006C6CF4"/>
    <w:rsid w:val="006D4642"/>
    <w:rsid w:val="006D4E05"/>
    <w:rsid w:val="006D5911"/>
    <w:rsid w:val="006F3C33"/>
    <w:rsid w:val="00701323"/>
    <w:rsid w:val="00701822"/>
    <w:rsid w:val="0071366D"/>
    <w:rsid w:val="0071556F"/>
    <w:rsid w:val="00720434"/>
    <w:rsid w:val="00721892"/>
    <w:rsid w:val="00727BDA"/>
    <w:rsid w:val="00730FD1"/>
    <w:rsid w:val="00733982"/>
    <w:rsid w:val="0073569B"/>
    <w:rsid w:val="00735C99"/>
    <w:rsid w:val="0074077B"/>
    <w:rsid w:val="00740E51"/>
    <w:rsid w:val="00741C15"/>
    <w:rsid w:val="0074260A"/>
    <w:rsid w:val="007431E0"/>
    <w:rsid w:val="00745C97"/>
    <w:rsid w:val="00746912"/>
    <w:rsid w:val="00751AE2"/>
    <w:rsid w:val="00752FBF"/>
    <w:rsid w:val="0075440B"/>
    <w:rsid w:val="00755757"/>
    <w:rsid w:val="00756B41"/>
    <w:rsid w:val="00756E20"/>
    <w:rsid w:val="00767DEF"/>
    <w:rsid w:val="007737D3"/>
    <w:rsid w:val="00773D10"/>
    <w:rsid w:val="00783FBE"/>
    <w:rsid w:val="00786BB8"/>
    <w:rsid w:val="0079184E"/>
    <w:rsid w:val="00791B41"/>
    <w:rsid w:val="00793A8F"/>
    <w:rsid w:val="007A1738"/>
    <w:rsid w:val="007A2B38"/>
    <w:rsid w:val="007C5DED"/>
    <w:rsid w:val="007D39A5"/>
    <w:rsid w:val="007D6934"/>
    <w:rsid w:val="007E18C2"/>
    <w:rsid w:val="007E3362"/>
    <w:rsid w:val="007E3FFF"/>
    <w:rsid w:val="007E49B2"/>
    <w:rsid w:val="007F263A"/>
    <w:rsid w:val="00805CD1"/>
    <w:rsid w:val="00813A1B"/>
    <w:rsid w:val="0081478F"/>
    <w:rsid w:val="00830EF1"/>
    <w:rsid w:val="008333F8"/>
    <w:rsid w:val="00834BA2"/>
    <w:rsid w:val="00834CCA"/>
    <w:rsid w:val="00835092"/>
    <w:rsid w:val="008375AF"/>
    <w:rsid w:val="00840CC2"/>
    <w:rsid w:val="00840FCF"/>
    <w:rsid w:val="00841247"/>
    <w:rsid w:val="00842F6A"/>
    <w:rsid w:val="00850153"/>
    <w:rsid w:val="008534D5"/>
    <w:rsid w:val="00854E2F"/>
    <w:rsid w:val="00862415"/>
    <w:rsid w:val="00865048"/>
    <w:rsid w:val="0086567D"/>
    <w:rsid w:val="00865DAD"/>
    <w:rsid w:val="008729A9"/>
    <w:rsid w:val="00880991"/>
    <w:rsid w:val="0089107D"/>
    <w:rsid w:val="0089119B"/>
    <w:rsid w:val="00893717"/>
    <w:rsid w:val="008A1082"/>
    <w:rsid w:val="008A686A"/>
    <w:rsid w:val="008B6011"/>
    <w:rsid w:val="008B620B"/>
    <w:rsid w:val="008D2553"/>
    <w:rsid w:val="008D45AB"/>
    <w:rsid w:val="008E0D75"/>
    <w:rsid w:val="008E59AF"/>
    <w:rsid w:val="008E5D5E"/>
    <w:rsid w:val="008E7512"/>
    <w:rsid w:val="00916965"/>
    <w:rsid w:val="00922394"/>
    <w:rsid w:val="009264C0"/>
    <w:rsid w:val="0093089E"/>
    <w:rsid w:val="00941F07"/>
    <w:rsid w:val="009458C3"/>
    <w:rsid w:val="00965AFD"/>
    <w:rsid w:val="009708D6"/>
    <w:rsid w:val="00970B75"/>
    <w:rsid w:val="009718DB"/>
    <w:rsid w:val="00977596"/>
    <w:rsid w:val="00977B31"/>
    <w:rsid w:val="009836FF"/>
    <w:rsid w:val="0099030D"/>
    <w:rsid w:val="0099089A"/>
    <w:rsid w:val="00992EE1"/>
    <w:rsid w:val="00993334"/>
    <w:rsid w:val="009A1187"/>
    <w:rsid w:val="009B02BA"/>
    <w:rsid w:val="009B667E"/>
    <w:rsid w:val="009C27BD"/>
    <w:rsid w:val="009D09EE"/>
    <w:rsid w:val="009D1E51"/>
    <w:rsid w:val="009E29D3"/>
    <w:rsid w:val="009E3CDA"/>
    <w:rsid w:val="009E3FF3"/>
    <w:rsid w:val="009F0AE6"/>
    <w:rsid w:val="009F216F"/>
    <w:rsid w:val="00A01930"/>
    <w:rsid w:val="00A04D75"/>
    <w:rsid w:val="00A105BB"/>
    <w:rsid w:val="00A14FD7"/>
    <w:rsid w:val="00A1555F"/>
    <w:rsid w:val="00A17479"/>
    <w:rsid w:val="00A275E7"/>
    <w:rsid w:val="00A35156"/>
    <w:rsid w:val="00A43E6A"/>
    <w:rsid w:val="00A47C69"/>
    <w:rsid w:val="00A514D3"/>
    <w:rsid w:val="00A54297"/>
    <w:rsid w:val="00A613BB"/>
    <w:rsid w:val="00A660F0"/>
    <w:rsid w:val="00A72AE6"/>
    <w:rsid w:val="00A766FA"/>
    <w:rsid w:val="00A8064B"/>
    <w:rsid w:val="00A83371"/>
    <w:rsid w:val="00A8398F"/>
    <w:rsid w:val="00A8749A"/>
    <w:rsid w:val="00A92762"/>
    <w:rsid w:val="00A92B30"/>
    <w:rsid w:val="00AB1CD5"/>
    <w:rsid w:val="00AB2FEF"/>
    <w:rsid w:val="00AB5E8E"/>
    <w:rsid w:val="00AD1969"/>
    <w:rsid w:val="00AD2906"/>
    <w:rsid w:val="00AD7233"/>
    <w:rsid w:val="00AD7A0D"/>
    <w:rsid w:val="00AE03B3"/>
    <w:rsid w:val="00AE670C"/>
    <w:rsid w:val="00AF0FB4"/>
    <w:rsid w:val="00AF22E5"/>
    <w:rsid w:val="00AF68FE"/>
    <w:rsid w:val="00B0223C"/>
    <w:rsid w:val="00B02C91"/>
    <w:rsid w:val="00B055E3"/>
    <w:rsid w:val="00B05DE1"/>
    <w:rsid w:val="00B06275"/>
    <w:rsid w:val="00B2141F"/>
    <w:rsid w:val="00B24A43"/>
    <w:rsid w:val="00B27F05"/>
    <w:rsid w:val="00B33A40"/>
    <w:rsid w:val="00B33F4E"/>
    <w:rsid w:val="00B40D0F"/>
    <w:rsid w:val="00B53322"/>
    <w:rsid w:val="00B63FE1"/>
    <w:rsid w:val="00B65B29"/>
    <w:rsid w:val="00B70E17"/>
    <w:rsid w:val="00B70F15"/>
    <w:rsid w:val="00B746CB"/>
    <w:rsid w:val="00B808A2"/>
    <w:rsid w:val="00B929B0"/>
    <w:rsid w:val="00B97C38"/>
    <w:rsid w:val="00BA19B1"/>
    <w:rsid w:val="00BA2FD1"/>
    <w:rsid w:val="00BA3018"/>
    <w:rsid w:val="00BA4E44"/>
    <w:rsid w:val="00BA70AD"/>
    <w:rsid w:val="00BB0D26"/>
    <w:rsid w:val="00BB314E"/>
    <w:rsid w:val="00BB6F63"/>
    <w:rsid w:val="00BC0E2C"/>
    <w:rsid w:val="00BC4E3F"/>
    <w:rsid w:val="00BC570A"/>
    <w:rsid w:val="00BE2280"/>
    <w:rsid w:val="00BE59BF"/>
    <w:rsid w:val="00BE79F6"/>
    <w:rsid w:val="00BF3A16"/>
    <w:rsid w:val="00BF5F6E"/>
    <w:rsid w:val="00C0764B"/>
    <w:rsid w:val="00C2094C"/>
    <w:rsid w:val="00C356D0"/>
    <w:rsid w:val="00C420F7"/>
    <w:rsid w:val="00C5219C"/>
    <w:rsid w:val="00C777F5"/>
    <w:rsid w:val="00C778A3"/>
    <w:rsid w:val="00C827D3"/>
    <w:rsid w:val="00C915F4"/>
    <w:rsid w:val="00C94A8B"/>
    <w:rsid w:val="00CA1CD5"/>
    <w:rsid w:val="00CA35F3"/>
    <w:rsid w:val="00CA71F0"/>
    <w:rsid w:val="00CB08FC"/>
    <w:rsid w:val="00CB2D70"/>
    <w:rsid w:val="00CB34A2"/>
    <w:rsid w:val="00CB75BE"/>
    <w:rsid w:val="00CC078E"/>
    <w:rsid w:val="00CC0A1A"/>
    <w:rsid w:val="00CC0BDA"/>
    <w:rsid w:val="00CC49A4"/>
    <w:rsid w:val="00CC5417"/>
    <w:rsid w:val="00CC7FC8"/>
    <w:rsid w:val="00CD1348"/>
    <w:rsid w:val="00CD1C19"/>
    <w:rsid w:val="00CD2602"/>
    <w:rsid w:val="00CD5F1B"/>
    <w:rsid w:val="00CD6B18"/>
    <w:rsid w:val="00CE367A"/>
    <w:rsid w:val="00CE59AC"/>
    <w:rsid w:val="00CE6216"/>
    <w:rsid w:val="00CF3C46"/>
    <w:rsid w:val="00CF40E1"/>
    <w:rsid w:val="00D0244D"/>
    <w:rsid w:val="00D041D1"/>
    <w:rsid w:val="00D15A46"/>
    <w:rsid w:val="00D2697C"/>
    <w:rsid w:val="00D27CB2"/>
    <w:rsid w:val="00D3511C"/>
    <w:rsid w:val="00D409B9"/>
    <w:rsid w:val="00D43C9B"/>
    <w:rsid w:val="00D53AB1"/>
    <w:rsid w:val="00D54C7F"/>
    <w:rsid w:val="00D57F86"/>
    <w:rsid w:val="00D73F70"/>
    <w:rsid w:val="00D80FA7"/>
    <w:rsid w:val="00D84290"/>
    <w:rsid w:val="00D84430"/>
    <w:rsid w:val="00D85C83"/>
    <w:rsid w:val="00D86B03"/>
    <w:rsid w:val="00D8756D"/>
    <w:rsid w:val="00D94480"/>
    <w:rsid w:val="00DA2F6E"/>
    <w:rsid w:val="00DA68BB"/>
    <w:rsid w:val="00DC0B30"/>
    <w:rsid w:val="00DD5A0A"/>
    <w:rsid w:val="00DE7B33"/>
    <w:rsid w:val="00E02E42"/>
    <w:rsid w:val="00E06553"/>
    <w:rsid w:val="00E10066"/>
    <w:rsid w:val="00E152AB"/>
    <w:rsid w:val="00E1533F"/>
    <w:rsid w:val="00E258F1"/>
    <w:rsid w:val="00E30162"/>
    <w:rsid w:val="00E31820"/>
    <w:rsid w:val="00E36C3B"/>
    <w:rsid w:val="00E41945"/>
    <w:rsid w:val="00E41C35"/>
    <w:rsid w:val="00E63407"/>
    <w:rsid w:val="00E66AF2"/>
    <w:rsid w:val="00E67851"/>
    <w:rsid w:val="00E75252"/>
    <w:rsid w:val="00E7734A"/>
    <w:rsid w:val="00E849D0"/>
    <w:rsid w:val="00E859D8"/>
    <w:rsid w:val="00E928A5"/>
    <w:rsid w:val="00E96829"/>
    <w:rsid w:val="00E96D26"/>
    <w:rsid w:val="00EA0AE3"/>
    <w:rsid w:val="00EA49DC"/>
    <w:rsid w:val="00EB1568"/>
    <w:rsid w:val="00EB4C1D"/>
    <w:rsid w:val="00EB786D"/>
    <w:rsid w:val="00ED0D72"/>
    <w:rsid w:val="00ED7743"/>
    <w:rsid w:val="00EF4C2C"/>
    <w:rsid w:val="00EF5A65"/>
    <w:rsid w:val="00EF5FDB"/>
    <w:rsid w:val="00F007F0"/>
    <w:rsid w:val="00F047F9"/>
    <w:rsid w:val="00F11A3A"/>
    <w:rsid w:val="00F1296A"/>
    <w:rsid w:val="00F2048F"/>
    <w:rsid w:val="00F2471B"/>
    <w:rsid w:val="00F24F41"/>
    <w:rsid w:val="00F257D4"/>
    <w:rsid w:val="00F442CF"/>
    <w:rsid w:val="00F45A9A"/>
    <w:rsid w:val="00F50AD9"/>
    <w:rsid w:val="00F517B7"/>
    <w:rsid w:val="00F523DC"/>
    <w:rsid w:val="00F62BC7"/>
    <w:rsid w:val="00F75920"/>
    <w:rsid w:val="00F80424"/>
    <w:rsid w:val="00F812CD"/>
    <w:rsid w:val="00F81E10"/>
    <w:rsid w:val="00F83684"/>
    <w:rsid w:val="00F84934"/>
    <w:rsid w:val="00F911A8"/>
    <w:rsid w:val="00F914F0"/>
    <w:rsid w:val="00F91CA7"/>
    <w:rsid w:val="00F96E8F"/>
    <w:rsid w:val="00FA07BF"/>
    <w:rsid w:val="00FA32F3"/>
    <w:rsid w:val="00FA5355"/>
    <w:rsid w:val="00FB54B7"/>
    <w:rsid w:val="00FC0085"/>
    <w:rsid w:val="00FE2DEC"/>
    <w:rsid w:val="00FE4803"/>
    <w:rsid w:val="00FF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  <o:rules v:ext="edit">
        <o:r id="V:Rule28" type="connector" idref="#_x0000_s1082"/>
        <o:r id="V:Rule29" type="connector" idref="#_x0000_s1079"/>
        <o:r id="V:Rule30" type="connector" idref="#_x0000_s1101"/>
        <o:r id="V:Rule31" type="connector" idref="#_x0000_s1077"/>
        <o:r id="V:Rule32" type="connector" idref="#_x0000_s1097"/>
        <o:r id="V:Rule33" type="connector" idref="#_x0000_s1081"/>
        <o:r id="V:Rule34" type="connector" idref="#_x0000_s1125"/>
        <o:r id="V:Rule35" type="connector" idref="#_x0000_s1128"/>
        <o:r id="V:Rule36" type="connector" idref="#_x0000_s1102"/>
        <o:r id="V:Rule37" type="connector" idref="#_x0000_s1085"/>
        <o:r id="V:Rule38" type="connector" idref="#_x0000_s1104"/>
        <o:r id="V:Rule39" type="connector" idref="#_x0000_s1130"/>
        <o:r id="V:Rule40" type="connector" idref="#_x0000_s1131"/>
        <o:r id="V:Rule41" type="connector" idref="#_x0000_s1105"/>
        <o:r id="V:Rule42" type="connector" idref="#_x0000_s1127"/>
        <o:r id="V:Rule43" type="connector" idref="#_x0000_s1124"/>
        <o:r id="V:Rule44" type="connector" idref="#_x0000_s1129"/>
        <o:r id="V:Rule45" type="connector" idref="#_x0000_s1099"/>
        <o:r id="V:Rule46" type="connector" idref="#_x0000_s1126"/>
        <o:r id="V:Rule47" type="connector" idref="#_x0000_s1083"/>
        <o:r id="V:Rule48" type="connector" idref="#_x0000_s1123"/>
        <o:r id="V:Rule49" type="connector" idref="#_x0000_s1103"/>
        <o:r id="V:Rule50" type="connector" idref="#_x0000_s1098"/>
        <o:r id="V:Rule51" type="connector" idref="#_x0000_s1084"/>
        <o:r id="V:Rule52" type="connector" idref="#_x0000_s1100"/>
        <o:r id="V:Rule53" type="connector" idref="#_x0000_s1078"/>
        <o:r id="V:Rule54" type="connector" idref="#_x0000_s1080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20B45"/>
    <w:pPr>
      <w:keepNext/>
      <w:keepLines/>
      <w:numPr>
        <w:numId w:val="17"/>
      </w:numPr>
      <w:spacing w:before="480" w:after="0"/>
      <w:outlineLvl w:val="0"/>
    </w:pPr>
    <w:rPr>
      <w:rFonts w:ascii="Verdana" w:eastAsia="Times New Roman" w:hAnsi="Verdana"/>
      <w:b/>
      <w:bCs/>
      <w:i/>
      <w:color w:val="548DD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1822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inorHAnsi" w:eastAsia="Times New Roman" w:hAnsiTheme="minorHAns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0BDA"/>
    <w:pPr>
      <w:keepNext/>
      <w:keepLines/>
      <w:numPr>
        <w:ilvl w:val="2"/>
        <w:numId w:val="17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822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1822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1822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1822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1822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1822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2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5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A7B"/>
  </w:style>
  <w:style w:type="paragraph" w:styleId="Rodap">
    <w:name w:val="footer"/>
    <w:basedOn w:val="Normal"/>
    <w:link w:val="RodapChar"/>
    <w:uiPriority w:val="99"/>
    <w:unhideWhenUsed/>
    <w:rsid w:val="00205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A7B"/>
  </w:style>
  <w:style w:type="character" w:styleId="Hyperlink">
    <w:name w:val="Hyperlink"/>
    <w:basedOn w:val="Fontepargpadro"/>
    <w:uiPriority w:val="99"/>
    <w:unhideWhenUsed/>
    <w:rsid w:val="0045623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20B45"/>
    <w:rPr>
      <w:rFonts w:ascii="Verdana" w:eastAsia="Times New Roman" w:hAnsi="Verdana"/>
      <w:b/>
      <w:bCs/>
      <w:i/>
      <w:color w:val="548DD4"/>
      <w:sz w:val="28"/>
      <w:szCs w:val="28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44489"/>
    <w:pPr>
      <w:outlineLvl w:val="9"/>
    </w:pPr>
  </w:style>
  <w:style w:type="paragraph" w:styleId="PargrafodaLista">
    <w:name w:val="List Paragraph"/>
    <w:basedOn w:val="Normal"/>
    <w:uiPriority w:val="34"/>
    <w:qFormat/>
    <w:rsid w:val="00144489"/>
    <w:pPr>
      <w:ind w:left="720"/>
      <w:contextualSpacing/>
    </w:pPr>
  </w:style>
  <w:style w:type="paragraph" w:customStyle="1" w:styleId="Estilo1">
    <w:name w:val="Estilo1"/>
    <w:basedOn w:val="Normal"/>
    <w:link w:val="Estilo1Char"/>
    <w:qFormat/>
    <w:rsid w:val="00CC0BDA"/>
    <w:rPr>
      <w:rFonts w:ascii="Verdana" w:hAnsi="Verdana"/>
      <w:b/>
      <w:i/>
      <w:color w:val="548DD4"/>
      <w:sz w:val="32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01822"/>
    <w:rPr>
      <w:rFonts w:asciiTheme="minorHAnsi" w:eastAsia="Times New Roman" w:hAnsiTheme="minorHAnsi"/>
      <w:b/>
      <w:bCs/>
      <w:color w:val="4F81BD"/>
      <w:sz w:val="26"/>
      <w:szCs w:val="26"/>
      <w:lang w:eastAsia="en-US"/>
    </w:rPr>
  </w:style>
  <w:style w:type="character" w:customStyle="1" w:styleId="Estilo1Char">
    <w:name w:val="Estilo1 Char"/>
    <w:basedOn w:val="Fontepargpadro"/>
    <w:link w:val="Estilo1"/>
    <w:rsid w:val="00CC0BDA"/>
    <w:rPr>
      <w:rFonts w:ascii="Verdana" w:hAnsi="Verdana"/>
      <w:b/>
      <w:i/>
      <w:color w:val="548DD4"/>
      <w:sz w:val="32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0BDA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customStyle="1" w:styleId="Estilo2">
    <w:name w:val="Estilo2"/>
    <w:basedOn w:val="Estilo1"/>
    <w:link w:val="Estilo2Char"/>
    <w:qFormat/>
    <w:rsid w:val="00220B45"/>
  </w:style>
  <w:style w:type="paragraph" w:styleId="Sumrio1">
    <w:name w:val="toc 1"/>
    <w:aliases w:val="Titulo"/>
    <w:basedOn w:val="Normal"/>
    <w:next w:val="Normal"/>
    <w:autoRedefine/>
    <w:uiPriority w:val="39"/>
    <w:unhideWhenUsed/>
    <w:rsid w:val="00220534"/>
    <w:pPr>
      <w:tabs>
        <w:tab w:val="right" w:leader="dot" w:pos="8494"/>
      </w:tabs>
      <w:spacing w:after="100"/>
    </w:pPr>
    <w:rPr>
      <w:rFonts w:ascii="Verdana" w:hAnsi="Verdana"/>
      <w:noProof/>
      <w:sz w:val="20"/>
      <w:szCs w:val="20"/>
    </w:rPr>
  </w:style>
  <w:style w:type="character" w:customStyle="1" w:styleId="Estilo2Char">
    <w:name w:val="Estilo2 Char"/>
    <w:basedOn w:val="Estilo1Char"/>
    <w:link w:val="Estilo2"/>
    <w:rsid w:val="00220B45"/>
  </w:style>
  <w:style w:type="paragraph" w:styleId="NormalWeb">
    <w:name w:val="Normal (Web)"/>
    <w:basedOn w:val="Normal"/>
    <w:uiPriority w:val="99"/>
    <w:unhideWhenUsed/>
    <w:rsid w:val="00191F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1F65"/>
    <w:rPr>
      <w:b/>
      <w:bCs/>
    </w:rPr>
  </w:style>
  <w:style w:type="table" w:styleId="Tabelacomgrade">
    <w:name w:val="Table Grid"/>
    <w:basedOn w:val="Tabelanormal"/>
    <w:uiPriority w:val="59"/>
    <w:rsid w:val="00AF22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40D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0D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0D0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0D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0D0F"/>
    <w:rPr>
      <w:b/>
      <w:bCs/>
    </w:rPr>
  </w:style>
  <w:style w:type="paragraph" w:customStyle="1" w:styleId="Default">
    <w:name w:val="Default"/>
    <w:rsid w:val="003943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505E78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semiHidden/>
    <w:rsid w:val="007018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182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182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182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182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182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9E29D3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6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2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2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8057">
          <w:marLeft w:val="547"/>
          <w:marRight w:val="0"/>
          <w:marTop w:val="144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429">
          <w:marLeft w:val="547"/>
          <w:marRight w:val="0"/>
          <w:marTop w:val="144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011">
          <w:marLeft w:val="547"/>
          <w:marRight w:val="0"/>
          <w:marTop w:val="144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458">
          <w:marLeft w:val="547"/>
          <w:marRight w:val="0"/>
          <w:marTop w:val="144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7698">
          <w:marLeft w:val="547"/>
          <w:marRight w:val="0"/>
          <w:marTop w:val="144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1197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554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788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814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209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3267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558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555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8991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8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5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5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0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8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8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7550">
          <w:marLeft w:val="547"/>
          <w:marRight w:val="0"/>
          <w:marTop w:val="139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806">
          <w:marLeft w:val="547"/>
          <w:marRight w:val="0"/>
          <w:marTop w:val="139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4266">
          <w:marLeft w:val="547"/>
          <w:marRight w:val="0"/>
          <w:marTop w:val="139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9653">
          <w:marLeft w:val="547"/>
          <w:marRight w:val="0"/>
          <w:marTop w:val="139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dipin2.inmetro.rs.gov.br/cronotacografo/legislaca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2013 - ano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967903-8D26-4556-826F-DD8E523A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1883</Words>
  <Characters>10171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APOSTILA – NOME DA DISCIPLINA</vt:lpstr>
    </vt:vector>
  </TitlesOfParts>
  <Company>DELLNBX</Company>
  <LinksUpToDate>false</LinksUpToDate>
  <CharactersWithSpaces>12030</CharactersWithSpaces>
  <SharedDoc>false</SharedDoc>
  <HLinks>
    <vt:vector size="18" baseType="variant">
      <vt:variant>
        <vt:i4>5767247</vt:i4>
      </vt:variant>
      <vt:variant>
        <vt:i4>6</vt:i4>
      </vt:variant>
      <vt:variant>
        <vt:i4>0</vt:i4>
      </vt:variant>
      <vt:variant>
        <vt:i4>5</vt:i4>
      </vt:variant>
      <vt:variant>
        <vt:lpwstr>http://pt-br.facebook.com/public/Renata-Gerard-Bondim</vt:lpwstr>
      </vt:variant>
      <vt:variant>
        <vt:lpwstr/>
      </vt:variant>
      <vt:variant>
        <vt:i4>7274520</vt:i4>
      </vt:variant>
      <vt:variant>
        <vt:i4>3</vt:i4>
      </vt:variant>
      <vt:variant>
        <vt:i4>0</vt:i4>
      </vt:variant>
      <vt:variant>
        <vt:i4>5</vt:i4>
      </vt:variant>
      <vt:variant>
        <vt:lpwstr>mailto:cicma@inmetro.gov.br</vt:lpwstr>
      </vt:variant>
      <vt:variant>
        <vt:lpwstr/>
      </vt:variant>
      <vt:variant>
        <vt:i4>5767247</vt:i4>
      </vt:variant>
      <vt:variant>
        <vt:i4>0</vt:i4>
      </vt:variant>
      <vt:variant>
        <vt:i4>0</vt:i4>
      </vt:variant>
      <vt:variant>
        <vt:i4>5</vt:i4>
      </vt:variant>
      <vt:variant>
        <vt:lpwstr>http://pt-br.facebook.com/public/Renata-Gerard-Bondim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APOSTILA – NOME DA DISCIPLINA</dc:title>
  <dc:subject>Modelo de criação – Nome do Professor</dc:subject>
  <dc:creator>DPLAD/CICMA – Setor responsável</dc:creator>
  <cp:lastModifiedBy>Aline</cp:lastModifiedBy>
  <cp:revision>13</cp:revision>
  <dcterms:created xsi:type="dcterms:W3CDTF">2013-04-17T17:48:00Z</dcterms:created>
  <dcterms:modified xsi:type="dcterms:W3CDTF">2013-04-18T18:01:00Z</dcterms:modified>
</cp:coreProperties>
</file>