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0505B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0505B1">
        <w:rPr>
          <w:rFonts w:ascii="Arial" w:hAnsi="Arial" w:cs="Arial"/>
          <w:b/>
          <w:sz w:val="24"/>
          <w:szCs w:val="24"/>
        </w:rPr>
        <w:t>REGULAMENTAÇÃO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00F0" w:rsidRPr="00213D27" w:rsidRDefault="00213D27" w:rsidP="00F44CE6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0"/>
          <w:lang w:eastAsia="ar-SA"/>
        </w:rPr>
      </w:pPr>
      <w:r w:rsidRPr="00213D27">
        <w:rPr>
          <w:rFonts w:ascii="Arial" w:hAnsi="Arial" w:cs="Arial"/>
          <w:color w:val="808080" w:themeColor="background1" w:themeShade="80"/>
          <w:sz w:val="24"/>
          <w:szCs w:val="24"/>
        </w:rPr>
        <w:t>O módulo V aborda as atividades dos processos geridos pela Assessoria de Medidas Regulatórias.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Este módulo é composto por uma única aula.</w:t>
      </w:r>
    </w:p>
    <w:p w:rsidR="00F44CE6" w:rsidRDefault="00F44CE6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r w:rsidR="00213D27">
        <w:rPr>
          <w:rFonts w:ascii="Arial" w:hAnsi="Arial" w:cs="Arial"/>
          <w:b/>
          <w:sz w:val="24"/>
          <w:szCs w:val="24"/>
        </w:rPr>
        <w:t>14</w:t>
      </w:r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213D27">
        <w:rPr>
          <w:rFonts w:ascii="Arial" w:hAnsi="Arial" w:cs="Arial"/>
          <w:b/>
          <w:sz w:val="24"/>
          <w:szCs w:val="24"/>
        </w:rPr>
        <w:t>Processos da</w:t>
      </w:r>
      <w:r w:rsidR="00F44CE6">
        <w:rPr>
          <w:rFonts w:ascii="Arial" w:hAnsi="Arial" w:cs="Arial"/>
          <w:b/>
          <w:sz w:val="24"/>
          <w:szCs w:val="24"/>
        </w:rPr>
        <w:t xml:space="preserve"> </w:t>
      </w:r>
      <w:r w:rsidR="00213D27">
        <w:rPr>
          <w:rFonts w:ascii="Arial" w:hAnsi="Arial" w:cs="Arial"/>
          <w:b/>
          <w:sz w:val="24"/>
          <w:szCs w:val="24"/>
        </w:rPr>
        <w:t xml:space="preserve">Assessoria de </w:t>
      </w:r>
      <w:r w:rsidR="00F44CE6">
        <w:rPr>
          <w:rFonts w:ascii="Arial" w:hAnsi="Arial" w:cs="Arial"/>
          <w:b/>
          <w:sz w:val="24"/>
          <w:szCs w:val="24"/>
        </w:rPr>
        <w:t>Medidas Regulatórias</w:t>
      </w:r>
    </w:p>
    <w:p w:rsidR="0018756B" w:rsidRPr="0028449F" w:rsidRDefault="003300F0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1. 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>Relacionamento da Amreg com as demais unidades operacionais (UO) da Dconf. 2. Relacionamento dos coordenadores com a equipe. 3. Etapas e atividades do processo de desenvolvimento/aperfeiçoamento de medidas regulatórias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>.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 4. 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Etapas e atividades do processo de </w:t>
      </w:r>
      <w:proofErr w:type="gramStart"/>
      <w:r w:rsidR="00213D27">
        <w:rPr>
          <w:rFonts w:ascii="Arial" w:hAnsi="Arial" w:cs="Arial"/>
          <w:color w:val="686868"/>
          <w:szCs w:val="21"/>
          <w:shd w:val="clear" w:color="auto" w:fill="FFFFFF"/>
        </w:rPr>
        <w:t>implementação</w:t>
      </w:r>
      <w:proofErr w:type="gramEnd"/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 de medidas regulatórias</w:t>
      </w:r>
      <w:r w:rsidR="00213D27" w:rsidRPr="0028449F">
        <w:rPr>
          <w:rFonts w:ascii="Arial" w:hAnsi="Arial" w:cs="Arial"/>
          <w:color w:val="686868"/>
          <w:szCs w:val="21"/>
          <w:shd w:val="clear" w:color="auto" w:fill="FFFFFF"/>
        </w:rPr>
        <w:t>.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 5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. Etapas e atividades do processo de 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>manutenção</w:t>
      </w:r>
      <w:r w:rsidR="00213D27">
        <w:rPr>
          <w:rFonts w:ascii="Arial" w:hAnsi="Arial" w:cs="Arial"/>
          <w:color w:val="686868"/>
          <w:szCs w:val="21"/>
          <w:shd w:val="clear" w:color="auto" w:fill="FFFFFF"/>
        </w:rPr>
        <w:t xml:space="preserve"> de medidas regulatórias</w:t>
      </w:r>
      <w:r w:rsidR="00213D27" w:rsidRPr="0028449F">
        <w:rPr>
          <w:rFonts w:ascii="Arial" w:hAnsi="Arial" w:cs="Arial"/>
          <w:color w:val="686868"/>
          <w:szCs w:val="21"/>
          <w:shd w:val="clear" w:color="auto" w:fill="FFFFFF"/>
        </w:rPr>
        <w:t>.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213D27" w:rsidRPr="00213D27">
        <w:rPr>
          <w:rFonts w:ascii="Arial" w:hAnsi="Arial" w:cs="Arial"/>
          <w:i/>
          <w:color w:val="FF0000"/>
          <w:szCs w:val="24"/>
        </w:rPr>
        <w:t>AULA 14_Processos da Amreg</w:t>
      </w:r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0505B1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28449F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28449F">
        <w:rPr>
          <w:rFonts w:ascii="Arial" w:hAnsi="Arial" w:cs="Arial"/>
          <w:b/>
          <w:color w:val="1F497D" w:themeColor="text2"/>
          <w:szCs w:val="24"/>
        </w:rPr>
        <w:t>Documento</w:t>
      </w:r>
      <w:r w:rsidR="00213D27">
        <w:rPr>
          <w:rFonts w:ascii="Arial" w:hAnsi="Arial" w:cs="Arial"/>
          <w:b/>
          <w:color w:val="1F497D" w:themeColor="text2"/>
          <w:szCs w:val="24"/>
        </w:rPr>
        <w:t>s</w:t>
      </w:r>
      <w:r w:rsidRPr="0028449F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="003C3939">
        <w:rPr>
          <w:rFonts w:ascii="Arial" w:hAnsi="Arial" w:cs="Arial"/>
          <w:b/>
          <w:color w:val="1F497D" w:themeColor="text2"/>
          <w:szCs w:val="24"/>
        </w:rPr>
        <w:t>Complementar</w:t>
      </w:r>
      <w:r w:rsidR="00213D27">
        <w:rPr>
          <w:rFonts w:ascii="Arial" w:hAnsi="Arial" w:cs="Arial"/>
          <w:b/>
          <w:color w:val="1F497D" w:themeColor="text2"/>
          <w:szCs w:val="24"/>
        </w:rPr>
        <w:t>es</w:t>
      </w:r>
    </w:p>
    <w:p w:rsidR="00C6378C" w:rsidRDefault="00213D27" w:rsidP="00091E04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Pr="0028449F">
        <w:rPr>
          <w:rFonts w:ascii="Arial" w:hAnsi="Arial" w:cs="Arial"/>
          <w:b/>
        </w:rPr>
        <w:t>NIT-Dipac-002 rev.01</w:t>
      </w:r>
      <w:r w:rsidRPr="0028449F">
        <w:rPr>
          <w:rFonts w:ascii="Arial" w:hAnsi="Arial" w:cs="Arial"/>
        </w:rPr>
        <w:t xml:space="preserve">. Desenvolvimento, aperfeiçoamento e </w:t>
      </w:r>
      <w:proofErr w:type="gramStart"/>
      <w:r w:rsidRPr="0028449F">
        <w:rPr>
          <w:rFonts w:ascii="Arial" w:hAnsi="Arial" w:cs="Arial"/>
        </w:rPr>
        <w:t>implementação</w:t>
      </w:r>
      <w:proofErr w:type="gramEnd"/>
      <w:r w:rsidRPr="0028449F">
        <w:rPr>
          <w:rFonts w:ascii="Arial" w:hAnsi="Arial" w:cs="Arial"/>
        </w:rPr>
        <w:t xml:space="preserve"> de regulamentação técnica e programas de avaliação da conformidade.</w:t>
      </w:r>
    </w:p>
    <w:p w:rsidR="00213D27" w:rsidRPr="0028449F" w:rsidRDefault="00213D27" w:rsidP="00091E04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bookmarkStart w:id="0" w:name="_GoBack"/>
      <w:r w:rsidRPr="00213D27">
        <w:rPr>
          <w:rFonts w:ascii="Arial" w:hAnsi="Arial" w:cs="Arial"/>
          <w:b/>
        </w:rPr>
        <w:t>Portaria Inmetro nº 76/2011</w:t>
      </w:r>
      <w:bookmarkEnd w:id="0"/>
      <w:r>
        <w:rPr>
          <w:rFonts w:ascii="Arial" w:hAnsi="Arial" w:cs="Arial"/>
        </w:rPr>
        <w:t>. Regimento Interno das Comissões Técnicas.</w:t>
      </w:r>
    </w:p>
    <w:p w:rsidR="00C6378C" w:rsidRDefault="00C6378C" w:rsidP="00C6378C">
      <w:pPr>
        <w:pStyle w:val="Default"/>
        <w:ind w:left="993"/>
        <w:jc w:val="both"/>
        <w:rPr>
          <w:rFonts w:ascii="Arial" w:hAnsi="Arial" w:cs="Arial"/>
          <w:color w:val="auto"/>
          <w:sz w:val="22"/>
        </w:rPr>
      </w:pPr>
    </w:p>
    <w:p w:rsidR="00C6378C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8756B" w:rsidRPr="0018756B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ab/>
      </w:r>
    </w:p>
    <w:sectPr w:rsidR="0018756B" w:rsidRPr="00187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213D27"/>
    <w:rsid w:val="002505AD"/>
    <w:rsid w:val="002546E3"/>
    <w:rsid w:val="002665DE"/>
    <w:rsid w:val="0028449F"/>
    <w:rsid w:val="00296DAC"/>
    <w:rsid w:val="003300F0"/>
    <w:rsid w:val="0035669B"/>
    <w:rsid w:val="00364CC1"/>
    <w:rsid w:val="003912A1"/>
    <w:rsid w:val="00394FF5"/>
    <w:rsid w:val="003C3939"/>
    <w:rsid w:val="003D6C08"/>
    <w:rsid w:val="0041356E"/>
    <w:rsid w:val="007A3D64"/>
    <w:rsid w:val="007A578E"/>
    <w:rsid w:val="00803CA8"/>
    <w:rsid w:val="009636F0"/>
    <w:rsid w:val="00990D0F"/>
    <w:rsid w:val="00995EAF"/>
    <w:rsid w:val="009E34F7"/>
    <w:rsid w:val="00A00A43"/>
    <w:rsid w:val="00A0435B"/>
    <w:rsid w:val="00B35296"/>
    <w:rsid w:val="00C30877"/>
    <w:rsid w:val="00C6378C"/>
    <w:rsid w:val="00CF26BC"/>
    <w:rsid w:val="00DC03A4"/>
    <w:rsid w:val="00DC10FE"/>
    <w:rsid w:val="00DD3651"/>
    <w:rsid w:val="00E36DF1"/>
    <w:rsid w:val="00F0564E"/>
    <w:rsid w:val="00F44CE6"/>
    <w:rsid w:val="00F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5</cp:revision>
  <dcterms:created xsi:type="dcterms:W3CDTF">2016-11-08T10:21:00Z</dcterms:created>
  <dcterms:modified xsi:type="dcterms:W3CDTF">2016-11-14T12:21:00Z</dcterms:modified>
</cp:coreProperties>
</file>