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14596" w:type="dxa"/>
        <w:tblLook w:val="04A0" w:firstRow="1" w:lastRow="0" w:firstColumn="1" w:lastColumn="0" w:noHBand="0" w:noVBand="1"/>
      </w:tblPr>
      <w:tblGrid>
        <w:gridCol w:w="664"/>
        <w:gridCol w:w="3867"/>
        <w:gridCol w:w="5387"/>
        <w:gridCol w:w="4678"/>
      </w:tblGrid>
      <w:tr w:rsidR="00F161E3" w:rsidRPr="000D4208" w14:paraId="3D449D2A" w14:textId="77777777" w:rsidTr="00675788">
        <w:trPr>
          <w:trHeight w:val="845"/>
        </w:trPr>
        <w:tc>
          <w:tcPr>
            <w:tcW w:w="14596" w:type="dxa"/>
            <w:gridSpan w:val="4"/>
            <w:shd w:val="clear" w:color="auto" w:fill="BFBFBF" w:themeFill="background1" w:themeFillShade="BF"/>
            <w:vAlign w:val="center"/>
          </w:tcPr>
          <w:p w14:paraId="5AC6E3AF" w14:textId="77777777" w:rsidR="00F161E3" w:rsidRPr="00047725" w:rsidRDefault="00F161E3" w:rsidP="00E765A7">
            <w:pPr>
              <w:jc w:val="center"/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047725">
              <w:rPr>
                <w:rFonts w:asciiTheme="majorHAnsi" w:hAnsiTheme="majorHAnsi" w:cs="Arial"/>
                <w:b/>
                <w:sz w:val="28"/>
                <w:szCs w:val="28"/>
              </w:rPr>
              <w:t>Roteiro para objeto educacional digital</w:t>
            </w:r>
          </w:p>
          <w:p w14:paraId="1B19865F" w14:textId="77777777" w:rsidR="00F161E3" w:rsidRPr="000D4208" w:rsidRDefault="005036EC" w:rsidP="00E765A7">
            <w:pPr>
              <w:jc w:val="center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  <w:sz w:val="28"/>
                <w:szCs w:val="28"/>
              </w:rPr>
              <w:t>Incerteza da medição</w:t>
            </w:r>
          </w:p>
        </w:tc>
      </w:tr>
      <w:tr w:rsidR="00B761A4" w:rsidRPr="000D4208" w14:paraId="4DC00286" w14:textId="77777777" w:rsidTr="007717DE">
        <w:trPr>
          <w:trHeight w:val="560"/>
        </w:trPr>
        <w:tc>
          <w:tcPr>
            <w:tcW w:w="4531" w:type="dxa"/>
            <w:gridSpan w:val="2"/>
            <w:vMerge w:val="restart"/>
            <w:vAlign w:val="center"/>
          </w:tcPr>
          <w:p w14:paraId="0C4E2602" w14:textId="77777777" w:rsidR="00B761A4" w:rsidRPr="000D4208" w:rsidRDefault="00B761A4" w:rsidP="00E765A7">
            <w:pPr>
              <w:jc w:val="center"/>
              <w:rPr>
                <w:rFonts w:asciiTheme="majorHAnsi" w:hAnsiTheme="majorHAnsi" w:cs="Arial"/>
                <w:b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80768" behindDoc="1" locked="0" layoutInCell="1" allowOverlap="1" wp14:anchorId="5138C27F" wp14:editId="0975D89D">
                  <wp:simplePos x="0" y="0"/>
                  <wp:positionH relativeFrom="column">
                    <wp:posOffset>-73660</wp:posOffset>
                  </wp:positionH>
                  <wp:positionV relativeFrom="paragraph">
                    <wp:posOffset>10160</wp:posOffset>
                  </wp:positionV>
                  <wp:extent cx="2790825" cy="1314450"/>
                  <wp:effectExtent l="0" t="0" r="9525" b="0"/>
                  <wp:wrapNone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825" cy="1314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87" w:type="dxa"/>
            <w:vMerge w:val="restart"/>
            <w:vAlign w:val="center"/>
          </w:tcPr>
          <w:p w14:paraId="2D14D4B9" w14:textId="77777777" w:rsidR="00B761A4" w:rsidRPr="000D4208" w:rsidRDefault="00B761A4" w:rsidP="00E765A7">
            <w:pPr>
              <w:jc w:val="center"/>
              <w:rPr>
                <w:rFonts w:asciiTheme="majorHAnsi" w:hAnsiTheme="majorHAnsi" w:cs="Arial"/>
              </w:rPr>
            </w:pPr>
            <w:r w:rsidRPr="000D4208">
              <w:rPr>
                <w:rFonts w:asciiTheme="majorHAnsi" w:hAnsiTheme="majorHAnsi" w:cs="Arial"/>
                <w:b/>
              </w:rPr>
              <w:t>Tema:</w:t>
            </w:r>
          </w:p>
          <w:p w14:paraId="13318750" w14:textId="590AA711" w:rsidR="00B761A4" w:rsidRDefault="00262D37" w:rsidP="00E765A7">
            <w:pPr>
              <w:jc w:val="center"/>
              <w:rPr>
                <w:rFonts w:asciiTheme="majorHAnsi" w:hAnsiTheme="majorHAnsi" w:cs="Arial"/>
                <w:color w:val="C00000"/>
                <w:sz w:val="24"/>
                <w:szCs w:val="24"/>
              </w:rPr>
            </w:pPr>
            <w:r>
              <w:rPr>
                <w:rFonts w:asciiTheme="majorHAnsi" w:hAnsiTheme="majorHAnsi" w:cs="Arial"/>
                <w:color w:val="C00000"/>
                <w:sz w:val="24"/>
                <w:szCs w:val="24"/>
              </w:rPr>
              <w:t>Objeto 04</w:t>
            </w:r>
          </w:p>
          <w:p w14:paraId="08B828C5" w14:textId="77777777" w:rsidR="00262D37" w:rsidRPr="00BC4B3F" w:rsidRDefault="00262D37" w:rsidP="00E765A7">
            <w:pPr>
              <w:jc w:val="center"/>
              <w:rPr>
                <w:rFonts w:asciiTheme="majorHAnsi" w:hAnsiTheme="majorHAnsi" w:cs="Arial"/>
                <w:color w:val="C00000"/>
                <w:sz w:val="24"/>
                <w:szCs w:val="24"/>
              </w:rPr>
            </w:pPr>
          </w:p>
          <w:p w14:paraId="7C792441" w14:textId="1ADC00F5" w:rsidR="00B761A4" w:rsidRPr="00262D37" w:rsidRDefault="00262D37" w:rsidP="00262D37">
            <w:pPr>
              <w:pStyle w:val="Ttulo1"/>
              <w:jc w:val="center"/>
              <w:outlineLvl w:val="0"/>
              <w:rPr>
                <w:rFonts w:asciiTheme="majorHAnsi" w:hAnsiTheme="majorHAnsi" w:cs="Arial"/>
                <w:b w:val="0"/>
                <w:lang w:val="pt-BR"/>
              </w:rPr>
            </w:pPr>
            <w:r w:rsidRPr="00262D37">
              <w:rPr>
                <w:b w:val="0"/>
                <w:lang w:val="pt-BR"/>
              </w:rPr>
              <w:t>Relação entre o fator de abrangência, o número de graus de liberdade e o nível de confiança de uma medição</w:t>
            </w:r>
            <w:r>
              <w:rPr>
                <w:b w:val="0"/>
                <w:lang w:val="pt-BR"/>
              </w:rPr>
              <w:t>.</w:t>
            </w:r>
          </w:p>
        </w:tc>
        <w:tc>
          <w:tcPr>
            <w:tcW w:w="4678" w:type="dxa"/>
            <w:vAlign w:val="center"/>
          </w:tcPr>
          <w:p w14:paraId="4E70C454" w14:textId="77777777" w:rsidR="00B761A4" w:rsidRPr="000D4208" w:rsidRDefault="00B761A4" w:rsidP="00E765A7">
            <w:pPr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  <w:b/>
              </w:rPr>
              <w:t>Curso</w:t>
            </w:r>
            <w:r w:rsidRPr="000D4208">
              <w:rPr>
                <w:rFonts w:asciiTheme="majorHAnsi" w:hAnsiTheme="majorHAnsi" w:cs="Arial"/>
                <w:b/>
              </w:rPr>
              <w:t>:</w:t>
            </w:r>
          </w:p>
          <w:p w14:paraId="5728A7F3" w14:textId="77777777" w:rsidR="00B761A4" w:rsidRPr="000D4208" w:rsidRDefault="00B761A4" w:rsidP="00E765A7">
            <w:pPr>
              <w:jc w:val="center"/>
              <w:rPr>
                <w:rFonts w:asciiTheme="majorHAnsi" w:hAnsiTheme="majorHAnsi"/>
              </w:rPr>
            </w:pPr>
            <w:r w:rsidRPr="00BD52A8">
              <w:rPr>
                <w:rFonts w:asciiTheme="majorHAnsi" w:hAnsiTheme="majorHAnsi" w:cs="Arial"/>
                <w:color w:val="C00000"/>
              </w:rPr>
              <w:t>Incerteza da medição</w:t>
            </w:r>
          </w:p>
        </w:tc>
      </w:tr>
      <w:tr w:rsidR="00B761A4" w:rsidRPr="000D4208" w14:paraId="0518E4BC" w14:textId="77777777" w:rsidTr="007717DE">
        <w:trPr>
          <w:trHeight w:val="1546"/>
        </w:trPr>
        <w:tc>
          <w:tcPr>
            <w:tcW w:w="4531" w:type="dxa"/>
            <w:gridSpan w:val="2"/>
            <w:vMerge/>
            <w:vAlign w:val="center"/>
          </w:tcPr>
          <w:p w14:paraId="5A2DA213" w14:textId="1C00CF22" w:rsidR="00B761A4" w:rsidRPr="000D4208" w:rsidRDefault="00B761A4" w:rsidP="00E765A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387" w:type="dxa"/>
            <w:vMerge/>
            <w:vAlign w:val="center"/>
          </w:tcPr>
          <w:p w14:paraId="2F800C8C" w14:textId="77777777" w:rsidR="00B761A4" w:rsidRPr="000D4208" w:rsidRDefault="00B761A4" w:rsidP="00CB1B7E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4678" w:type="dxa"/>
            <w:vAlign w:val="center"/>
          </w:tcPr>
          <w:p w14:paraId="5E6E2A2E" w14:textId="77777777" w:rsidR="00B761A4" w:rsidRPr="000D4208" w:rsidRDefault="00B761A4" w:rsidP="00E765A7">
            <w:pPr>
              <w:jc w:val="center"/>
              <w:rPr>
                <w:rFonts w:asciiTheme="majorHAnsi" w:hAnsiTheme="majorHAnsi" w:cs="Arial"/>
                <w:b/>
              </w:rPr>
            </w:pPr>
            <w:r w:rsidRPr="000D4208">
              <w:rPr>
                <w:rFonts w:asciiTheme="majorHAnsi" w:hAnsiTheme="majorHAnsi" w:cs="Arial"/>
                <w:b/>
              </w:rPr>
              <w:t xml:space="preserve">Roteirista: </w:t>
            </w:r>
            <w:r w:rsidRPr="000D4208">
              <w:rPr>
                <w:rFonts w:asciiTheme="majorHAnsi" w:hAnsiTheme="majorHAnsi" w:cs="Arial"/>
              </w:rPr>
              <w:t>Aline Marques</w:t>
            </w:r>
          </w:p>
          <w:p w14:paraId="4354FFF3" w14:textId="77777777" w:rsidR="00B761A4" w:rsidRPr="000D4208" w:rsidRDefault="00B761A4" w:rsidP="00E765A7">
            <w:pPr>
              <w:jc w:val="center"/>
              <w:rPr>
                <w:rFonts w:asciiTheme="majorHAnsi" w:hAnsiTheme="majorHAnsi" w:cs="Arial"/>
                <w:b/>
              </w:rPr>
            </w:pPr>
            <w:r w:rsidRPr="000D4208">
              <w:rPr>
                <w:rFonts w:asciiTheme="majorHAnsi" w:hAnsiTheme="majorHAnsi" w:cs="Arial"/>
                <w:b/>
              </w:rPr>
              <w:t xml:space="preserve">Contato: </w:t>
            </w:r>
            <w:r w:rsidRPr="000D4208">
              <w:rPr>
                <w:rFonts w:asciiTheme="majorHAnsi" w:hAnsiTheme="majorHAnsi"/>
              </w:rPr>
              <w:t>aline.peris.marques@gmail.com</w:t>
            </w:r>
          </w:p>
          <w:p w14:paraId="2EEBF3EE" w14:textId="77777777" w:rsidR="00B761A4" w:rsidRPr="000D4208" w:rsidRDefault="00B761A4" w:rsidP="00E765A7">
            <w:pPr>
              <w:jc w:val="center"/>
              <w:rPr>
                <w:rFonts w:asciiTheme="majorHAnsi" w:hAnsiTheme="majorHAnsi" w:cs="Arial"/>
                <w:b/>
              </w:rPr>
            </w:pPr>
            <w:r w:rsidRPr="000D4208">
              <w:rPr>
                <w:rFonts w:asciiTheme="majorHAnsi" w:hAnsiTheme="majorHAnsi" w:cs="Arial"/>
                <w:b/>
              </w:rPr>
              <w:t xml:space="preserve">Versão do Roteiro: </w:t>
            </w:r>
            <w:r w:rsidRPr="000D4208">
              <w:rPr>
                <w:rFonts w:asciiTheme="majorHAnsi" w:hAnsiTheme="majorHAnsi" w:cs="Arial"/>
              </w:rPr>
              <w:t xml:space="preserve">Versão final – validada por </w:t>
            </w:r>
            <w:r>
              <w:rPr>
                <w:rFonts w:asciiTheme="majorHAnsi" w:hAnsiTheme="majorHAnsi" w:cs="Arial"/>
              </w:rPr>
              <w:t>Rodrigo</w:t>
            </w:r>
          </w:p>
          <w:p w14:paraId="2CF9C575" w14:textId="77777777" w:rsidR="00B761A4" w:rsidRPr="000D4208" w:rsidRDefault="00B761A4" w:rsidP="00E765A7">
            <w:pPr>
              <w:jc w:val="center"/>
              <w:rPr>
                <w:rFonts w:asciiTheme="majorHAnsi" w:hAnsiTheme="majorHAnsi"/>
              </w:rPr>
            </w:pPr>
            <w:r w:rsidRPr="000D4208">
              <w:rPr>
                <w:rFonts w:asciiTheme="majorHAnsi" w:hAnsiTheme="majorHAnsi" w:cs="Arial"/>
                <w:b/>
              </w:rPr>
              <w:t>Duração prevista:</w:t>
            </w:r>
          </w:p>
        </w:tc>
      </w:tr>
      <w:tr w:rsidR="000D4208" w:rsidRPr="000D4208" w14:paraId="0014E6B9" w14:textId="77777777" w:rsidTr="007717DE">
        <w:tc>
          <w:tcPr>
            <w:tcW w:w="664" w:type="dxa"/>
            <w:shd w:val="clear" w:color="auto" w:fill="BFBFBF" w:themeFill="background1" w:themeFillShade="BF"/>
            <w:vAlign w:val="center"/>
          </w:tcPr>
          <w:p w14:paraId="270BC1DC" w14:textId="77777777" w:rsidR="00F161E3" w:rsidRPr="000D4208" w:rsidRDefault="00F161E3" w:rsidP="00E765A7">
            <w:pPr>
              <w:jc w:val="center"/>
              <w:rPr>
                <w:rFonts w:asciiTheme="majorHAnsi" w:hAnsiTheme="majorHAnsi"/>
              </w:rPr>
            </w:pPr>
            <w:r w:rsidRPr="000D4208">
              <w:rPr>
                <w:rFonts w:asciiTheme="majorHAnsi" w:hAnsiTheme="majorHAnsi"/>
              </w:rPr>
              <w:t>Cena</w:t>
            </w:r>
          </w:p>
        </w:tc>
        <w:tc>
          <w:tcPr>
            <w:tcW w:w="3867" w:type="dxa"/>
            <w:shd w:val="clear" w:color="auto" w:fill="BFBFBF" w:themeFill="background1" w:themeFillShade="BF"/>
            <w:vAlign w:val="center"/>
          </w:tcPr>
          <w:p w14:paraId="0918EC4B" w14:textId="77777777" w:rsidR="00F161E3" w:rsidRPr="000D4208" w:rsidRDefault="00F161E3" w:rsidP="00E765A7">
            <w:pPr>
              <w:jc w:val="center"/>
              <w:rPr>
                <w:rFonts w:asciiTheme="majorHAnsi" w:hAnsiTheme="majorHAnsi"/>
              </w:rPr>
            </w:pPr>
            <w:r w:rsidRPr="000D4208">
              <w:rPr>
                <w:rFonts w:asciiTheme="majorHAnsi" w:hAnsiTheme="majorHAnsi"/>
              </w:rPr>
              <w:t>Descrição</w:t>
            </w:r>
          </w:p>
        </w:tc>
        <w:tc>
          <w:tcPr>
            <w:tcW w:w="5387" w:type="dxa"/>
            <w:shd w:val="clear" w:color="auto" w:fill="BFBFBF" w:themeFill="background1" w:themeFillShade="BF"/>
            <w:vAlign w:val="center"/>
          </w:tcPr>
          <w:p w14:paraId="1C2DA4C8" w14:textId="77777777" w:rsidR="00F161E3" w:rsidRPr="000D4208" w:rsidRDefault="00F161E3" w:rsidP="00E765A7">
            <w:pPr>
              <w:jc w:val="center"/>
              <w:rPr>
                <w:rFonts w:asciiTheme="majorHAnsi" w:hAnsiTheme="majorHAnsi"/>
              </w:rPr>
            </w:pPr>
            <w:r w:rsidRPr="000D4208">
              <w:rPr>
                <w:rFonts w:asciiTheme="majorHAnsi" w:hAnsiTheme="majorHAnsi"/>
              </w:rPr>
              <w:t>Áudio</w:t>
            </w:r>
          </w:p>
        </w:tc>
        <w:tc>
          <w:tcPr>
            <w:tcW w:w="4678" w:type="dxa"/>
            <w:shd w:val="clear" w:color="auto" w:fill="BFBFBF" w:themeFill="background1" w:themeFillShade="BF"/>
            <w:vAlign w:val="center"/>
          </w:tcPr>
          <w:p w14:paraId="1E175497" w14:textId="23A85C36" w:rsidR="00F161E3" w:rsidRPr="000D4208" w:rsidRDefault="00F161E3" w:rsidP="00E765A7">
            <w:pPr>
              <w:jc w:val="center"/>
              <w:rPr>
                <w:rFonts w:asciiTheme="majorHAnsi" w:hAnsiTheme="majorHAnsi"/>
              </w:rPr>
            </w:pPr>
            <w:r w:rsidRPr="000D4208">
              <w:rPr>
                <w:rFonts w:asciiTheme="majorHAnsi" w:hAnsiTheme="majorHAnsi"/>
              </w:rPr>
              <w:t>Sugestão de Imagem</w:t>
            </w:r>
            <w:r w:rsidR="00E94F16">
              <w:rPr>
                <w:rFonts w:asciiTheme="majorHAnsi" w:hAnsiTheme="majorHAnsi"/>
              </w:rPr>
              <w:t xml:space="preserve"> e/ou texto em tela</w:t>
            </w:r>
          </w:p>
        </w:tc>
      </w:tr>
      <w:tr w:rsidR="005441D8" w:rsidRPr="000D4208" w14:paraId="110E1DD6" w14:textId="77777777" w:rsidTr="007717DE">
        <w:tc>
          <w:tcPr>
            <w:tcW w:w="664" w:type="dxa"/>
            <w:vAlign w:val="center"/>
          </w:tcPr>
          <w:p w14:paraId="3CE3EDB8" w14:textId="77777777" w:rsidR="005441D8" w:rsidRPr="000D4208" w:rsidRDefault="005441D8" w:rsidP="005441D8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01</w:t>
            </w:r>
          </w:p>
        </w:tc>
        <w:tc>
          <w:tcPr>
            <w:tcW w:w="3867" w:type="dxa"/>
            <w:vAlign w:val="center"/>
          </w:tcPr>
          <w:p w14:paraId="2F564F22" w14:textId="77777777" w:rsidR="004B0696" w:rsidRDefault="00CF0B18" w:rsidP="001B6697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Entra a imagem de uma pessoa pensando</w:t>
            </w:r>
            <w:r w:rsidR="004B0696">
              <w:rPr>
                <w:rFonts w:asciiTheme="majorHAnsi" w:hAnsiTheme="majorHAnsi"/>
                <w:color w:val="000000" w:themeColor="text1"/>
              </w:rPr>
              <w:t>...</w:t>
            </w:r>
          </w:p>
          <w:p w14:paraId="0F2393A0" w14:textId="7907EF45" w:rsidR="005441D8" w:rsidRPr="000D4208" w:rsidRDefault="004B0696" w:rsidP="004B0696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Q</w:t>
            </w:r>
            <w:r w:rsidR="00CF0B18">
              <w:rPr>
                <w:rFonts w:asciiTheme="majorHAnsi" w:hAnsiTheme="majorHAnsi"/>
                <w:color w:val="000000" w:themeColor="text1"/>
              </w:rPr>
              <w:t>uando</w:t>
            </w:r>
            <w:r>
              <w:rPr>
                <w:rFonts w:asciiTheme="majorHAnsi" w:hAnsiTheme="majorHAnsi"/>
                <w:color w:val="000000" w:themeColor="text1"/>
              </w:rPr>
              <w:t xml:space="preserve"> o </w:t>
            </w:r>
            <w:r w:rsidR="00FC1430">
              <w:rPr>
                <w:rFonts w:asciiTheme="majorHAnsi" w:hAnsiTheme="majorHAnsi"/>
                <w:color w:val="000000" w:themeColor="text1"/>
              </w:rPr>
              <w:t>áudio</w:t>
            </w:r>
            <w:r w:rsidR="00CF0B18">
              <w:rPr>
                <w:rFonts w:asciiTheme="majorHAnsi" w:hAnsiTheme="majorHAnsi"/>
                <w:color w:val="000000" w:themeColor="text1"/>
              </w:rPr>
              <w:t xml:space="preserve"> chegar em “entre o” vão surgindo</w:t>
            </w:r>
            <w:r>
              <w:rPr>
                <w:rFonts w:asciiTheme="majorHAnsi" w:hAnsiTheme="majorHAnsi"/>
                <w:color w:val="000000" w:themeColor="text1"/>
              </w:rPr>
              <w:t xml:space="preserve">, de acordo com o áudio, </w:t>
            </w:r>
            <w:r w:rsidR="00CF0B18">
              <w:rPr>
                <w:rFonts w:asciiTheme="majorHAnsi" w:hAnsiTheme="majorHAnsi"/>
                <w:color w:val="000000" w:themeColor="text1"/>
              </w:rPr>
              <w:t xml:space="preserve"> as palavras </w:t>
            </w:r>
            <w:r>
              <w:rPr>
                <w:rFonts w:asciiTheme="majorHAnsi" w:hAnsiTheme="majorHAnsi"/>
                <w:color w:val="000000" w:themeColor="text1"/>
              </w:rPr>
              <w:t>descritas na coluna de Sugestões de imagem</w:t>
            </w:r>
            <w:r w:rsidR="00CF0B18">
              <w:rPr>
                <w:rFonts w:asciiTheme="majorHAnsi" w:hAnsiTheme="majorHAnsi"/>
                <w:color w:val="000000" w:themeColor="text1"/>
              </w:rPr>
              <w:t>.</w:t>
            </w:r>
          </w:p>
        </w:tc>
        <w:tc>
          <w:tcPr>
            <w:tcW w:w="5387" w:type="dxa"/>
            <w:vAlign w:val="center"/>
          </w:tcPr>
          <w:p w14:paraId="62E311D4" w14:textId="67FB7C25" w:rsidR="00381AC8" w:rsidRPr="002846E4" w:rsidRDefault="008A6271" w:rsidP="00CF0B18">
            <w:pPr>
              <w:jc w:val="both"/>
            </w:pPr>
            <w:r>
              <w:t>Você</w:t>
            </w:r>
            <w:r w:rsidR="0096487A">
              <w:t xml:space="preserve"> sabe qual </w:t>
            </w:r>
            <w:r>
              <w:t>a</w:t>
            </w:r>
            <w:r w:rsidR="002277CF" w:rsidRPr="00174DED">
              <w:t xml:space="preserve"> relação </w:t>
            </w:r>
            <w:r w:rsidR="00477120">
              <w:t>existente</w:t>
            </w:r>
            <w:r w:rsidR="002277CF" w:rsidRPr="00174DED">
              <w:t xml:space="preserve"> entre </w:t>
            </w:r>
            <w:r w:rsidR="002277CF">
              <w:t xml:space="preserve">o </w:t>
            </w:r>
            <w:r w:rsidR="002277CF" w:rsidRPr="00174DED">
              <w:rPr>
                <w:b/>
              </w:rPr>
              <w:t>fator de abrangência</w:t>
            </w:r>
            <w:r w:rsidR="002277CF" w:rsidRPr="00174DED">
              <w:t xml:space="preserve">, </w:t>
            </w:r>
            <w:r w:rsidR="0076008E">
              <w:t>o número de</w:t>
            </w:r>
            <w:r w:rsidR="002277CF">
              <w:t xml:space="preserve"> </w:t>
            </w:r>
            <w:r w:rsidR="002277CF" w:rsidRPr="00174DED">
              <w:rPr>
                <w:b/>
              </w:rPr>
              <w:t>graus de liberdade</w:t>
            </w:r>
            <w:r w:rsidR="002277CF" w:rsidRPr="00174DED">
              <w:t xml:space="preserve"> e </w:t>
            </w:r>
            <w:r w:rsidR="002277CF">
              <w:t xml:space="preserve">o </w:t>
            </w:r>
            <w:r w:rsidR="002277CF">
              <w:rPr>
                <w:b/>
              </w:rPr>
              <w:t>nível</w:t>
            </w:r>
            <w:r w:rsidR="002277CF" w:rsidRPr="00174DED">
              <w:rPr>
                <w:b/>
              </w:rPr>
              <w:t xml:space="preserve"> de confiança</w:t>
            </w:r>
            <w:r w:rsidR="002277CF">
              <w:t xml:space="preserve"> de uma medição?</w:t>
            </w:r>
          </w:p>
        </w:tc>
        <w:tc>
          <w:tcPr>
            <w:tcW w:w="4678" w:type="dxa"/>
            <w:vAlign w:val="center"/>
          </w:tcPr>
          <w:p w14:paraId="28359B36" w14:textId="64674DCB" w:rsidR="00CF0B18" w:rsidRDefault="00CF0B18" w:rsidP="00CF0B18">
            <w:pPr>
              <w:jc w:val="both"/>
              <w:rPr>
                <w:b/>
              </w:rPr>
            </w:pPr>
            <w:r>
              <w:rPr>
                <w:b/>
              </w:rPr>
              <w:t>F</w:t>
            </w:r>
            <w:r w:rsidRPr="00174DED">
              <w:rPr>
                <w:b/>
              </w:rPr>
              <w:t>ator de abrangência</w:t>
            </w:r>
          </w:p>
          <w:p w14:paraId="54B813C3" w14:textId="61EE6F00" w:rsidR="00CF0B18" w:rsidRDefault="001B6697" w:rsidP="00CF0B18">
            <w:pPr>
              <w:jc w:val="both"/>
              <w:rPr>
                <w:b/>
              </w:rPr>
            </w:pPr>
            <w:r>
              <w:rPr>
                <w:b/>
              </w:rPr>
              <w:t>Número de graus de l</w:t>
            </w:r>
            <w:r w:rsidR="00CF0B18" w:rsidRPr="00174DED">
              <w:rPr>
                <w:b/>
              </w:rPr>
              <w:t>iberdade</w:t>
            </w:r>
          </w:p>
          <w:p w14:paraId="3C2FCE67" w14:textId="6A2049E6" w:rsidR="005441D8" w:rsidRPr="000D4208" w:rsidRDefault="00CF0B18" w:rsidP="00CF0B18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b/>
              </w:rPr>
              <w:t>Nível</w:t>
            </w:r>
            <w:r w:rsidRPr="00174DED">
              <w:rPr>
                <w:b/>
              </w:rPr>
              <w:t xml:space="preserve"> de confiança</w:t>
            </w:r>
          </w:p>
        </w:tc>
      </w:tr>
      <w:tr w:rsidR="00530CC9" w:rsidRPr="000D4208" w14:paraId="27A865E3" w14:textId="77777777" w:rsidTr="007717DE">
        <w:tc>
          <w:tcPr>
            <w:tcW w:w="664" w:type="dxa"/>
            <w:vAlign w:val="center"/>
          </w:tcPr>
          <w:p w14:paraId="659B5B1B" w14:textId="77777777" w:rsidR="00530CC9" w:rsidRPr="000D4208" w:rsidRDefault="00530CC9" w:rsidP="005441D8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02</w:t>
            </w:r>
          </w:p>
        </w:tc>
        <w:tc>
          <w:tcPr>
            <w:tcW w:w="3867" w:type="dxa"/>
            <w:vAlign w:val="center"/>
          </w:tcPr>
          <w:p w14:paraId="59D7D723" w14:textId="77777777" w:rsidR="001D5A25" w:rsidRDefault="00EE3E3A" w:rsidP="00AA6476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Entra “Grau</w:t>
            </w:r>
            <w:r w:rsidR="001B6697">
              <w:rPr>
                <w:rFonts w:asciiTheme="majorHAnsi" w:hAnsiTheme="majorHAnsi"/>
                <w:color w:val="000000" w:themeColor="text1"/>
              </w:rPr>
              <w:t>s</w:t>
            </w:r>
            <w:r>
              <w:rPr>
                <w:rFonts w:asciiTheme="majorHAnsi" w:hAnsiTheme="majorHAnsi"/>
                <w:color w:val="000000" w:themeColor="text1"/>
              </w:rPr>
              <w:t xml:space="preserve"> de liberdade </w:t>
            </w:r>
            <w:r w:rsidRPr="00EE3E3A">
              <w:rPr>
                <w:rFonts w:asciiTheme="majorHAnsi" w:hAnsiTheme="majorHAnsi"/>
                <w:b/>
                <w:i/>
                <w:color w:val="000000" w:themeColor="text1"/>
              </w:rPr>
              <w:t>v</w:t>
            </w:r>
            <w:r>
              <w:rPr>
                <w:rFonts w:asciiTheme="majorHAnsi" w:hAnsiTheme="majorHAnsi"/>
                <w:color w:val="000000" w:themeColor="text1"/>
              </w:rPr>
              <w:t xml:space="preserve">”  logo em seguida aparece “Tamanho da amostra </w:t>
            </w:r>
            <w:r w:rsidRPr="00EE3E3A">
              <w:rPr>
                <w:rFonts w:asciiTheme="majorHAnsi" w:hAnsiTheme="majorHAnsi"/>
                <w:b/>
                <w:i/>
                <w:color w:val="000000" w:themeColor="text1"/>
              </w:rPr>
              <w:t>n</w:t>
            </w:r>
            <w:r>
              <w:rPr>
                <w:rFonts w:asciiTheme="majorHAnsi" w:hAnsiTheme="majorHAnsi"/>
                <w:color w:val="000000" w:themeColor="text1"/>
              </w:rPr>
              <w:t>”</w:t>
            </w:r>
            <w:r w:rsidR="00AA6476">
              <w:rPr>
                <w:rFonts w:asciiTheme="majorHAnsi" w:hAnsiTheme="majorHAnsi"/>
                <w:color w:val="000000" w:themeColor="text1"/>
              </w:rPr>
              <w:t>,</w:t>
            </w:r>
            <w:r w:rsidR="001D5A25">
              <w:rPr>
                <w:rFonts w:asciiTheme="majorHAnsi" w:hAnsiTheme="majorHAnsi"/>
                <w:color w:val="000000" w:themeColor="text1"/>
              </w:rPr>
              <w:t xml:space="preserve"> tudo na mesma linha.</w:t>
            </w:r>
          </w:p>
          <w:p w14:paraId="67450B15" w14:textId="77777777" w:rsidR="001D5A25" w:rsidRDefault="001D5A25" w:rsidP="001D5A25">
            <w:pPr>
              <w:jc w:val="both"/>
              <w:rPr>
                <w:rFonts w:asciiTheme="majorHAnsi" w:hAnsiTheme="majorHAnsi"/>
                <w:color w:val="000000" w:themeColor="text1"/>
              </w:rPr>
            </w:pPr>
          </w:p>
          <w:p w14:paraId="1402F5C6" w14:textId="4D450E12" w:rsidR="001D5A25" w:rsidRDefault="001D5A25" w:rsidP="001D5A25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L</w:t>
            </w:r>
            <w:r w:rsidR="00AA6476">
              <w:rPr>
                <w:rFonts w:asciiTheme="majorHAnsi" w:hAnsiTheme="majorHAnsi"/>
                <w:color w:val="000000" w:themeColor="text1"/>
              </w:rPr>
              <w:t xml:space="preserve">ogo depois </w:t>
            </w:r>
            <w:r w:rsidR="00EE3E3A">
              <w:rPr>
                <w:rFonts w:asciiTheme="majorHAnsi" w:hAnsiTheme="majorHAnsi"/>
                <w:color w:val="000000" w:themeColor="text1"/>
              </w:rPr>
              <w:t xml:space="preserve">o </w:t>
            </w:r>
            <w:r w:rsidR="00EE3E3A" w:rsidRPr="00EE3E3A">
              <w:rPr>
                <w:rFonts w:asciiTheme="majorHAnsi" w:hAnsiTheme="majorHAnsi"/>
                <w:b/>
                <w:i/>
                <w:color w:val="000000" w:themeColor="text1"/>
              </w:rPr>
              <w:t>v</w:t>
            </w:r>
            <w:r w:rsidR="00EE3E3A">
              <w:rPr>
                <w:rFonts w:asciiTheme="majorHAnsi" w:hAnsiTheme="majorHAnsi"/>
                <w:color w:val="000000" w:themeColor="text1"/>
              </w:rPr>
              <w:t xml:space="preserve"> </w:t>
            </w:r>
            <w:r w:rsidR="00AA6476">
              <w:rPr>
                <w:rFonts w:asciiTheme="majorHAnsi" w:hAnsiTheme="majorHAnsi"/>
                <w:color w:val="000000" w:themeColor="text1"/>
              </w:rPr>
              <w:t xml:space="preserve">e o </w:t>
            </w:r>
            <w:r w:rsidR="00AA6476" w:rsidRPr="00AA6476">
              <w:rPr>
                <w:rFonts w:asciiTheme="majorHAnsi" w:hAnsiTheme="majorHAnsi"/>
                <w:b/>
                <w:i/>
                <w:color w:val="000000" w:themeColor="text1"/>
              </w:rPr>
              <w:t>n</w:t>
            </w:r>
            <w:r w:rsidR="00AA6476">
              <w:rPr>
                <w:rFonts w:asciiTheme="majorHAnsi" w:hAnsiTheme="majorHAnsi"/>
                <w:color w:val="000000" w:themeColor="text1"/>
              </w:rPr>
              <w:t xml:space="preserve"> </w:t>
            </w:r>
            <w:r w:rsidR="00EE3E3A">
              <w:rPr>
                <w:rFonts w:asciiTheme="majorHAnsi" w:hAnsiTheme="majorHAnsi"/>
                <w:color w:val="000000" w:themeColor="text1"/>
              </w:rPr>
              <w:t>desce</w:t>
            </w:r>
            <w:r w:rsidR="00AA6476">
              <w:rPr>
                <w:rFonts w:asciiTheme="majorHAnsi" w:hAnsiTheme="majorHAnsi"/>
                <w:color w:val="000000" w:themeColor="text1"/>
              </w:rPr>
              <w:t>m</w:t>
            </w:r>
            <w:r w:rsidR="00EE3E3A">
              <w:rPr>
                <w:rFonts w:asciiTheme="majorHAnsi" w:hAnsiTheme="majorHAnsi"/>
                <w:color w:val="000000" w:themeColor="text1"/>
              </w:rPr>
              <w:t xml:space="preserve"> para outra linha e </w:t>
            </w:r>
            <w:r>
              <w:rPr>
                <w:rFonts w:asciiTheme="majorHAnsi" w:hAnsiTheme="majorHAnsi"/>
                <w:color w:val="000000" w:themeColor="text1"/>
              </w:rPr>
              <w:t>aparece</w:t>
            </w:r>
            <w:r w:rsidR="00EE3E3A">
              <w:rPr>
                <w:rFonts w:asciiTheme="majorHAnsi" w:hAnsiTheme="majorHAnsi"/>
                <w:color w:val="000000" w:themeColor="text1"/>
              </w:rPr>
              <w:t xml:space="preserve"> </w:t>
            </w:r>
            <w:r w:rsidR="00AA6476">
              <w:rPr>
                <w:rFonts w:asciiTheme="majorHAnsi" w:hAnsiTheme="majorHAnsi"/>
                <w:color w:val="000000" w:themeColor="text1"/>
              </w:rPr>
              <w:t>o sinal de</w:t>
            </w:r>
            <w:r w:rsidR="00EE3E3A">
              <w:rPr>
                <w:rFonts w:asciiTheme="majorHAnsi" w:hAnsiTheme="majorHAnsi"/>
                <w:color w:val="000000" w:themeColor="text1"/>
              </w:rPr>
              <w:t xml:space="preserve"> </w:t>
            </w:r>
            <w:r w:rsidR="00EE3E3A" w:rsidRPr="00AA6476">
              <w:rPr>
                <w:rFonts w:asciiTheme="majorHAnsi" w:hAnsiTheme="majorHAnsi"/>
                <w:b/>
                <w:color w:val="000000" w:themeColor="text1"/>
              </w:rPr>
              <w:t>=</w:t>
            </w:r>
            <w:r w:rsidR="00AA6476">
              <w:rPr>
                <w:rFonts w:asciiTheme="majorHAnsi" w:hAnsiTheme="majorHAnsi"/>
                <w:color w:val="000000" w:themeColor="text1"/>
              </w:rPr>
              <w:t xml:space="preserve"> entre eles juntamente</w:t>
            </w:r>
            <w:r w:rsidR="00AA6476" w:rsidRPr="00AA6476">
              <w:rPr>
                <w:rFonts w:asciiTheme="majorHAnsi" w:hAnsiTheme="majorHAnsi"/>
                <w:color w:val="000000" w:themeColor="text1"/>
              </w:rPr>
              <w:t xml:space="preserve"> com o </w:t>
            </w:r>
            <w:r w:rsidR="00AA6476">
              <w:rPr>
                <w:rFonts w:asciiTheme="majorHAnsi" w:hAnsiTheme="majorHAnsi"/>
                <w:color w:val="000000" w:themeColor="text1"/>
              </w:rPr>
              <w:t>“</w:t>
            </w:r>
            <w:r w:rsidR="00AA6476" w:rsidRPr="00AA6476">
              <w:rPr>
                <w:rFonts w:asciiTheme="majorHAnsi" w:hAnsiTheme="majorHAnsi"/>
                <w:b/>
                <w:color w:val="000000" w:themeColor="text1"/>
              </w:rPr>
              <w:t>- 1</w:t>
            </w:r>
            <w:r w:rsidR="00AA6476">
              <w:rPr>
                <w:rFonts w:asciiTheme="majorHAnsi" w:hAnsiTheme="majorHAnsi"/>
                <w:b/>
                <w:color w:val="000000" w:themeColor="text1"/>
              </w:rPr>
              <w:t>”</w:t>
            </w:r>
            <w:r w:rsidR="00AA6476" w:rsidRPr="00AA6476">
              <w:rPr>
                <w:rFonts w:asciiTheme="majorHAnsi" w:hAnsiTheme="majorHAnsi"/>
                <w:color w:val="000000" w:themeColor="text1"/>
              </w:rPr>
              <w:t xml:space="preserve"> dep</w:t>
            </w:r>
            <w:r w:rsidR="00AA6476">
              <w:rPr>
                <w:rFonts w:asciiTheme="majorHAnsi" w:hAnsiTheme="majorHAnsi"/>
                <w:color w:val="000000" w:themeColor="text1"/>
              </w:rPr>
              <w:t>o</w:t>
            </w:r>
            <w:r w:rsidR="00AA6476" w:rsidRPr="00AA6476">
              <w:rPr>
                <w:rFonts w:asciiTheme="majorHAnsi" w:hAnsiTheme="majorHAnsi"/>
                <w:color w:val="000000" w:themeColor="text1"/>
              </w:rPr>
              <w:t xml:space="preserve">is do </w:t>
            </w:r>
            <w:r w:rsidR="00AA6476">
              <w:rPr>
                <w:rFonts w:asciiTheme="majorHAnsi" w:hAnsiTheme="majorHAnsi"/>
                <w:color w:val="000000" w:themeColor="text1"/>
              </w:rPr>
              <w:t>“</w:t>
            </w:r>
            <w:r w:rsidR="00AA6476">
              <w:rPr>
                <w:rFonts w:asciiTheme="majorHAnsi" w:hAnsiTheme="majorHAnsi"/>
                <w:b/>
                <w:i/>
                <w:color w:val="000000" w:themeColor="text1"/>
              </w:rPr>
              <w:t>n”</w:t>
            </w:r>
            <w:r w:rsidR="00EE3E3A">
              <w:rPr>
                <w:rFonts w:asciiTheme="majorHAnsi" w:hAnsiTheme="majorHAnsi"/>
                <w:color w:val="000000" w:themeColor="text1"/>
              </w:rPr>
              <w:t>.</w:t>
            </w:r>
          </w:p>
        </w:tc>
        <w:tc>
          <w:tcPr>
            <w:tcW w:w="5387" w:type="dxa"/>
            <w:vAlign w:val="center"/>
          </w:tcPr>
          <w:p w14:paraId="509B7409" w14:textId="3977BD77" w:rsidR="00530CC9" w:rsidRDefault="002277CF" w:rsidP="00CF600A">
            <w:pPr>
              <w:jc w:val="both"/>
            </w:pPr>
            <w:r>
              <w:t xml:space="preserve">Bom, </w:t>
            </w:r>
            <w:r w:rsidR="00477120">
              <w:t xml:space="preserve">para começar, </w:t>
            </w:r>
            <w:r>
              <w:t>sabemos que o</w:t>
            </w:r>
            <w:r w:rsidR="001D5A25">
              <w:t xml:space="preserve"> número de</w:t>
            </w:r>
            <w:r>
              <w:t xml:space="preserve"> grau</w:t>
            </w:r>
            <w:r w:rsidR="001D5A25">
              <w:t>s</w:t>
            </w:r>
            <w:r>
              <w:t xml:space="preserve"> de liberdade é igual ao</w:t>
            </w:r>
            <w:r w:rsidR="001D5A25">
              <w:t>...</w:t>
            </w:r>
            <w:r w:rsidR="00CF600A">
              <w:t xml:space="preserve"> </w:t>
            </w:r>
            <w:r>
              <w:t>tamanho da amostra</w:t>
            </w:r>
            <w:r w:rsidR="001D5A25">
              <w:t xml:space="preserve">... </w:t>
            </w:r>
            <w:r>
              <w:t>menos um</w:t>
            </w:r>
            <w:r w:rsidR="0096487A">
              <w:t>.</w:t>
            </w:r>
          </w:p>
        </w:tc>
        <w:tc>
          <w:tcPr>
            <w:tcW w:w="4678" w:type="dxa"/>
            <w:vAlign w:val="center"/>
          </w:tcPr>
          <w:p w14:paraId="0E581A9B" w14:textId="42DFE55A" w:rsidR="00CF0B18" w:rsidRPr="00EE3E3A" w:rsidRDefault="004B0696" w:rsidP="00EE3E3A">
            <w:pPr>
              <w:rPr>
                <w:rFonts w:ascii="Times New Roman" w:hAnsi="Times New Roman" w:cs="Times New Roman"/>
                <w:b/>
                <w:i/>
              </w:rPr>
            </w:pPr>
            <w:r w:rsidRPr="00EE3E3A">
              <w:rPr>
                <w:rFonts w:ascii="Times New Roman" w:hAnsi="Times New Roman" w:cs="Times New Roman"/>
                <w:b/>
                <w:i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6D882FD" wp14:editId="14E03F12">
                      <wp:simplePos x="0" y="0"/>
                      <wp:positionH relativeFrom="column">
                        <wp:posOffset>1501140</wp:posOffset>
                      </wp:positionH>
                      <wp:positionV relativeFrom="paragraph">
                        <wp:posOffset>159385</wp:posOffset>
                      </wp:positionV>
                      <wp:extent cx="1030605" cy="233680"/>
                      <wp:effectExtent l="38100" t="0" r="17145" b="71120"/>
                      <wp:wrapNone/>
                      <wp:docPr id="2" name="Conector de seta ret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30960" cy="233916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6B80B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de seta reta 2" o:spid="_x0000_s1026" type="#_x0000_t32" style="position:absolute;margin-left:118.2pt;margin-top:12.55pt;width:81.15pt;height:18.4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EE3E3A">
              <w:rPr>
                <w:rFonts w:ascii="Times New Roman" w:hAnsi="Times New Roman" w:cs="Times New Roman"/>
                <w:b/>
                <w:i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49EFE9A" wp14:editId="226E9360">
                      <wp:simplePos x="0" y="0"/>
                      <wp:positionH relativeFrom="column">
                        <wp:posOffset>1116330</wp:posOffset>
                      </wp:positionH>
                      <wp:positionV relativeFrom="paragraph">
                        <wp:posOffset>160020</wp:posOffset>
                      </wp:positionV>
                      <wp:extent cx="63500" cy="221615"/>
                      <wp:effectExtent l="57150" t="0" r="31750" b="64135"/>
                      <wp:wrapNone/>
                      <wp:docPr id="1" name="Conector de seta ret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00" cy="22161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9A85AE" id="Conector de seta reta 1" o:spid="_x0000_s1026" type="#_x0000_t32" style="position:absolute;margin-left:87.9pt;margin-top:12.6pt;width:5pt;height:17.4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CF0B18" w:rsidRPr="00EE3E3A">
              <w:rPr>
                <w:rFonts w:ascii="Times New Roman" w:hAnsi="Times New Roman" w:cs="Times New Roman"/>
                <w:b/>
                <w:i/>
              </w:rPr>
              <w:t>Grau</w:t>
            </w:r>
            <w:r w:rsidR="001B6697">
              <w:rPr>
                <w:rFonts w:ascii="Times New Roman" w:hAnsi="Times New Roman" w:cs="Times New Roman"/>
                <w:b/>
                <w:i/>
              </w:rPr>
              <w:t>s</w:t>
            </w:r>
            <w:r w:rsidR="00CF0B18" w:rsidRPr="00EE3E3A">
              <w:rPr>
                <w:rFonts w:ascii="Times New Roman" w:hAnsi="Times New Roman" w:cs="Times New Roman"/>
                <w:b/>
                <w:i/>
              </w:rPr>
              <w:t xml:space="preserve"> de liberdade v</w:t>
            </w:r>
            <w:r>
              <w:rPr>
                <w:rFonts w:ascii="Times New Roman" w:hAnsi="Times New Roman" w:cs="Times New Roman"/>
                <w:b/>
                <w:i/>
              </w:rPr>
              <w:t xml:space="preserve">    </w:t>
            </w:r>
            <w:r w:rsidR="00EE3E3A" w:rsidRPr="00EE3E3A">
              <w:rPr>
                <w:rFonts w:ascii="Times New Roman" w:hAnsi="Times New Roman" w:cs="Times New Roman"/>
                <w:b/>
                <w:i/>
              </w:rPr>
              <w:t xml:space="preserve">   Tamanho da mostra n</w:t>
            </w:r>
          </w:p>
          <w:p w14:paraId="3E1EB333" w14:textId="7D818199" w:rsidR="00EE3E3A" w:rsidRDefault="00EE3E3A" w:rsidP="0047712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4101DDB1" w14:textId="1C233411" w:rsidR="00530CC9" w:rsidRDefault="00477120" w:rsidP="00EE3E3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EE3E3A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ν = n </w:t>
            </w:r>
            <w:r w:rsidR="001D5A2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–</w:t>
            </w:r>
            <w:r w:rsidRPr="00EE3E3A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1</w:t>
            </w:r>
          </w:p>
          <w:p w14:paraId="76BF6591" w14:textId="05DA622E" w:rsidR="001D5A25" w:rsidRPr="00EE3E3A" w:rsidRDefault="001D5A25" w:rsidP="001D5A25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530CC9" w:rsidRPr="000D4208" w14:paraId="083E5A6C" w14:textId="77777777" w:rsidTr="007717DE">
        <w:trPr>
          <w:trHeight w:val="161"/>
        </w:trPr>
        <w:tc>
          <w:tcPr>
            <w:tcW w:w="664" w:type="dxa"/>
            <w:vAlign w:val="center"/>
          </w:tcPr>
          <w:p w14:paraId="025972D6" w14:textId="650156CA" w:rsidR="00530CC9" w:rsidRDefault="00530CC9" w:rsidP="005441D8">
            <w:pPr>
              <w:jc w:val="both"/>
            </w:pPr>
            <w:r w:rsidRPr="003656BA">
              <w:rPr>
                <w:rFonts w:asciiTheme="majorHAnsi" w:hAnsiTheme="majorHAnsi"/>
                <w:color w:val="000000" w:themeColor="text1"/>
              </w:rPr>
              <w:t>0</w:t>
            </w:r>
            <w:r>
              <w:rPr>
                <w:rFonts w:asciiTheme="majorHAnsi" w:hAnsiTheme="majorHAnsi"/>
                <w:color w:val="000000" w:themeColor="text1"/>
              </w:rPr>
              <w:t>3</w:t>
            </w:r>
          </w:p>
        </w:tc>
        <w:tc>
          <w:tcPr>
            <w:tcW w:w="3867" w:type="dxa"/>
            <w:vAlign w:val="center"/>
          </w:tcPr>
          <w:p w14:paraId="66C40836" w14:textId="5DB55F6E" w:rsidR="00530CC9" w:rsidRDefault="001D5A25" w:rsidP="00372FC8">
            <w:pPr>
              <w:jc w:val="both"/>
              <w:rPr>
                <w:rFonts w:asciiTheme="majorHAnsi" w:hAnsiTheme="majorHAnsi"/>
                <w:b/>
                <w:i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 xml:space="preserve">No áudio de </w:t>
            </w:r>
            <w:r w:rsidR="00C40DAA">
              <w:rPr>
                <w:rFonts w:asciiTheme="majorHAnsi" w:hAnsiTheme="majorHAnsi"/>
                <w:color w:val="000000" w:themeColor="text1"/>
              </w:rPr>
              <w:t>“</w:t>
            </w:r>
            <w:r>
              <w:rPr>
                <w:rFonts w:asciiTheme="majorHAnsi" w:hAnsiTheme="majorHAnsi"/>
                <w:color w:val="000000" w:themeColor="text1"/>
              </w:rPr>
              <w:t>duas amostras</w:t>
            </w:r>
            <w:r w:rsidR="00C40DAA">
              <w:rPr>
                <w:rFonts w:asciiTheme="majorHAnsi" w:hAnsiTheme="majorHAnsi"/>
                <w:color w:val="000000" w:themeColor="text1"/>
              </w:rPr>
              <w:t>”</w:t>
            </w:r>
            <w:r>
              <w:rPr>
                <w:rFonts w:asciiTheme="majorHAnsi" w:hAnsiTheme="majorHAnsi"/>
                <w:color w:val="000000" w:themeColor="text1"/>
              </w:rPr>
              <w:t xml:space="preserve"> entra </w:t>
            </w:r>
            <w:r w:rsidRPr="001D5A25">
              <w:rPr>
                <w:rFonts w:asciiTheme="majorHAnsi" w:hAnsiTheme="majorHAnsi"/>
                <w:b/>
                <w:i/>
                <w:color w:val="000000" w:themeColor="text1"/>
              </w:rPr>
              <w:t>n=2</w:t>
            </w:r>
          </w:p>
          <w:p w14:paraId="0EE5B794" w14:textId="6CA7921A" w:rsidR="001D5A25" w:rsidRDefault="001D5A25" w:rsidP="001D5A25">
            <w:pPr>
              <w:rPr>
                <w:rFonts w:asciiTheme="majorHAnsi" w:hAnsiTheme="majorHAnsi"/>
                <w:color w:val="000000" w:themeColor="text1"/>
              </w:rPr>
            </w:pPr>
            <w:r w:rsidRPr="001D5A25">
              <w:rPr>
                <w:rFonts w:asciiTheme="majorHAnsi" w:hAnsiTheme="majorHAnsi"/>
                <w:color w:val="000000" w:themeColor="text1"/>
              </w:rPr>
              <w:t xml:space="preserve">No áudio de </w:t>
            </w:r>
            <w:r w:rsidR="000E15B1">
              <w:rPr>
                <w:rFonts w:asciiTheme="majorHAnsi" w:hAnsiTheme="majorHAnsi"/>
                <w:color w:val="000000" w:themeColor="text1"/>
              </w:rPr>
              <w:t>“</w:t>
            </w:r>
            <w:r w:rsidRPr="001D5A25">
              <w:rPr>
                <w:rFonts w:asciiTheme="majorHAnsi" w:hAnsiTheme="majorHAnsi"/>
                <w:color w:val="000000" w:themeColor="text1"/>
              </w:rPr>
              <w:t>graus de liberdade</w:t>
            </w:r>
            <w:r w:rsidR="000E15B1">
              <w:rPr>
                <w:rFonts w:asciiTheme="majorHAnsi" w:hAnsiTheme="majorHAnsi"/>
                <w:color w:val="000000" w:themeColor="text1"/>
              </w:rPr>
              <w:t>”</w:t>
            </w:r>
            <w:r w:rsidRPr="001D5A25">
              <w:rPr>
                <w:rFonts w:asciiTheme="majorHAnsi" w:hAnsiTheme="majorHAnsi"/>
                <w:color w:val="000000" w:themeColor="text1"/>
              </w:rPr>
              <w:t xml:space="preserve"> entra</w:t>
            </w:r>
          </w:p>
          <w:p w14:paraId="0C78BC8A" w14:textId="23A437FC" w:rsidR="001D5A25" w:rsidRDefault="001D5A25" w:rsidP="001D5A25">
            <w:pPr>
              <w:rPr>
                <w:rFonts w:asciiTheme="majorHAnsi" w:hAnsiTheme="majorHAnsi"/>
                <w:b/>
                <w:i/>
                <w:color w:val="000000" w:themeColor="text1"/>
              </w:rPr>
            </w:pPr>
            <w:r w:rsidRPr="001D5A25">
              <w:rPr>
                <w:rFonts w:asciiTheme="majorHAnsi" w:hAnsiTheme="majorHAnsi"/>
                <w:b/>
                <w:i/>
                <w:color w:val="000000" w:themeColor="text1"/>
              </w:rPr>
              <w:t xml:space="preserve">v = 2 </w:t>
            </w:r>
            <w:r w:rsidR="00A71F69">
              <w:rPr>
                <w:rFonts w:asciiTheme="majorHAnsi" w:hAnsiTheme="majorHAnsi"/>
                <w:b/>
                <w:i/>
                <w:color w:val="000000" w:themeColor="text1"/>
              </w:rPr>
              <w:t>–</w:t>
            </w:r>
            <w:r w:rsidRPr="001D5A25">
              <w:rPr>
                <w:rFonts w:asciiTheme="majorHAnsi" w:hAnsiTheme="majorHAnsi"/>
                <w:b/>
                <w:i/>
                <w:color w:val="000000" w:themeColor="text1"/>
              </w:rPr>
              <w:t xml:space="preserve"> 1</w:t>
            </w:r>
          </w:p>
          <w:p w14:paraId="39E50213" w14:textId="30F0268E" w:rsidR="001D5A25" w:rsidRPr="00CA6C55" w:rsidRDefault="00A71F69" w:rsidP="00CA6C55">
            <w:pPr>
              <w:rPr>
                <w:rFonts w:asciiTheme="majorHAnsi" w:hAnsiTheme="majorHAnsi"/>
                <w:b/>
                <w:i/>
                <w:color w:val="000000" w:themeColor="text1"/>
              </w:rPr>
            </w:pPr>
            <w:r w:rsidRPr="00A71F69">
              <w:rPr>
                <w:rFonts w:asciiTheme="majorHAnsi" w:hAnsiTheme="majorHAnsi"/>
                <w:color w:val="000000" w:themeColor="text1"/>
              </w:rPr>
              <w:t xml:space="preserve">no áudio de “um” entra </w:t>
            </w:r>
            <w:r w:rsidRPr="00A71F69">
              <w:rPr>
                <w:rFonts w:asciiTheme="majorHAnsi" w:hAnsiTheme="majorHAnsi"/>
                <w:b/>
                <w:color w:val="000000" w:themeColor="text1"/>
              </w:rPr>
              <w:t>“Logo: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A71F69">
              <w:rPr>
                <w:rFonts w:asciiTheme="majorHAnsi" w:hAnsiTheme="majorHAnsi"/>
                <w:b/>
                <w:i/>
                <w:color w:val="000000" w:themeColor="text1"/>
              </w:rPr>
              <w:t xml:space="preserve"> v = 1</w:t>
            </w:r>
            <w:r>
              <w:rPr>
                <w:rFonts w:asciiTheme="majorHAnsi" w:hAnsiTheme="majorHAnsi"/>
                <w:b/>
                <w:i/>
                <w:color w:val="000000" w:themeColor="text1"/>
              </w:rPr>
              <w:t>”</w:t>
            </w:r>
          </w:p>
        </w:tc>
        <w:tc>
          <w:tcPr>
            <w:tcW w:w="5387" w:type="dxa"/>
            <w:vAlign w:val="center"/>
          </w:tcPr>
          <w:p w14:paraId="1DBB2A00" w14:textId="77777777" w:rsidR="00C21609" w:rsidRDefault="0096487A" w:rsidP="001B6697">
            <w:pPr>
              <w:jc w:val="both"/>
            </w:pPr>
            <w:r>
              <w:t>Então se tivermos</w:t>
            </w:r>
            <w:r w:rsidR="00477120">
              <w:t xml:space="preserve"> duas amostras, </w:t>
            </w:r>
            <w:r w:rsidR="0076008E">
              <w:t xml:space="preserve">o número </w:t>
            </w:r>
            <w:r w:rsidR="001B6697">
              <w:t xml:space="preserve">de </w:t>
            </w:r>
            <w:r w:rsidR="00477120">
              <w:t>grau</w:t>
            </w:r>
            <w:r w:rsidR="001B6697">
              <w:t>s</w:t>
            </w:r>
            <w:r w:rsidR="00477120">
              <w:t xml:space="preserve"> de liberdade será</w:t>
            </w:r>
            <w:r w:rsidR="00DB7E0D">
              <w:t xml:space="preserve">... </w:t>
            </w:r>
          </w:p>
          <w:p w14:paraId="3063370A" w14:textId="77777777" w:rsidR="00C21609" w:rsidRDefault="00C21609" w:rsidP="001B6697">
            <w:pPr>
              <w:jc w:val="both"/>
            </w:pPr>
          </w:p>
          <w:p w14:paraId="218D7775" w14:textId="30470A4F" w:rsidR="00910FED" w:rsidRPr="00CB1B7E" w:rsidRDefault="00DB7E0D" w:rsidP="001B6697">
            <w:pPr>
              <w:jc w:val="both"/>
            </w:pPr>
            <w:r>
              <w:t>Um.</w:t>
            </w:r>
            <w:r w:rsidR="0096487A">
              <w:t xml:space="preserve"> Certo?</w:t>
            </w:r>
          </w:p>
        </w:tc>
        <w:tc>
          <w:tcPr>
            <w:tcW w:w="4678" w:type="dxa"/>
            <w:vAlign w:val="center"/>
          </w:tcPr>
          <w:p w14:paraId="485F812A" w14:textId="77777777" w:rsidR="00910FED" w:rsidRDefault="00910FED" w:rsidP="0047712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7B543132" w14:textId="319C03BB" w:rsidR="00DB7E0D" w:rsidRDefault="00DB7E0D" w:rsidP="0047712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 = 2</w:t>
            </w:r>
          </w:p>
          <w:p w14:paraId="488B28C8" w14:textId="70BF1648" w:rsidR="00530CC9" w:rsidRPr="00477120" w:rsidRDefault="00477120" w:rsidP="0047712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v </w:t>
            </w:r>
            <w:r w:rsidRPr="004771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4771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4771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4771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  <w:p w14:paraId="22523F9F" w14:textId="0803DDAC" w:rsidR="00910FED" w:rsidRDefault="00477120" w:rsidP="00CA6C5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71F69">
              <w:rPr>
                <w:rFonts w:ascii="Times New Roman" w:hAnsi="Times New Roman" w:cs="Times New Roman"/>
                <w:b/>
                <w:sz w:val="28"/>
                <w:szCs w:val="28"/>
              </w:rPr>
              <w:t>Logo</w:t>
            </w:r>
            <w:r w:rsidR="00A71F6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  <w:r w:rsidRPr="004771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4771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4771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  <w:p w14:paraId="4B2C9434" w14:textId="19A7092E" w:rsidR="00910FED" w:rsidRPr="000D4208" w:rsidRDefault="00910FED" w:rsidP="00A71F69">
            <w:pPr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530CC9" w:rsidRPr="000D4208" w14:paraId="79DA52FE" w14:textId="77777777" w:rsidTr="007717DE">
        <w:tc>
          <w:tcPr>
            <w:tcW w:w="664" w:type="dxa"/>
            <w:vAlign w:val="center"/>
          </w:tcPr>
          <w:p w14:paraId="5B1F984E" w14:textId="1DA855ED" w:rsidR="00530CC9" w:rsidRDefault="00530CC9" w:rsidP="005441D8">
            <w:pPr>
              <w:jc w:val="both"/>
            </w:pPr>
            <w:r w:rsidRPr="003656BA">
              <w:rPr>
                <w:rFonts w:asciiTheme="majorHAnsi" w:hAnsiTheme="majorHAnsi"/>
                <w:color w:val="000000" w:themeColor="text1"/>
              </w:rPr>
              <w:t>0</w:t>
            </w:r>
            <w:r>
              <w:rPr>
                <w:rFonts w:asciiTheme="majorHAnsi" w:hAnsiTheme="majorHAnsi"/>
                <w:color w:val="000000" w:themeColor="text1"/>
              </w:rPr>
              <w:t>4</w:t>
            </w:r>
          </w:p>
        </w:tc>
        <w:tc>
          <w:tcPr>
            <w:tcW w:w="3867" w:type="dxa"/>
            <w:vAlign w:val="center"/>
          </w:tcPr>
          <w:p w14:paraId="41272554" w14:textId="70E84812" w:rsidR="004B731D" w:rsidRDefault="007A699C" w:rsidP="004B731D">
            <w:pPr>
              <w:jc w:val="both"/>
            </w:pPr>
            <w:r>
              <w:rPr>
                <w:rFonts w:asciiTheme="majorHAnsi" w:hAnsiTheme="majorHAnsi"/>
                <w:color w:val="000000" w:themeColor="text1"/>
              </w:rPr>
              <w:t>Entra</w:t>
            </w:r>
            <w:r w:rsidR="004B731D">
              <w:rPr>
                <w:rFonts w:asciiTheme="majorHAnsi" w:hAnsiTheme="majorHAnsi"/>
                <w:color w:val="000000" w:themeColor="text1"/>
              </w:rPr>
              <w:t xml:space="preserve"> em tela: “</w:t>
            </w:r>
            <w:r w:rsidR="004B731D" w:rsidRPr="004B731D">
              <w:rPr>
                <w:b/>
              </w:rPr>
              <w:t>Agora vejamos...</w:t>
            </w:r>
            <w:r w:rsidR="004B731D">
              <w:t xml:space="preserve"> “</w:t>
            </w:r>
          </w:p>
          <w:p w14:paraId="0AB446B9" w14:textId="329B3AB6" w:rsidR="00530CC9" w:rsidRPr="00FC0C41" w:rsidRDefault="004B731D" w:rsidP="00372FC8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t>Na sequência entra: “</w:t>
            </w:r>
            <w:r w:rsidR="007A699C" w:rsidRPr="007A699C">
              <w:rPr>
                <w:rFonts w:asciiTheme="majorHAnsi" w:hAnsiTheme="majorHAnsi"/>
                <w:b/>
                <w:i/>
                <w:color w:val="000000" w:themeColor="text1"/>
              </w:rPr>
              <w:t>n = 7</w:t>
            </w:r>
            <w:r>
              <w:rPr>
                <w:rFonts w:asciiTheme="majorHAnsi" w:hAnsiTheme="majorHAnsi"/>
                <w:b/>
                <w:i/>
                <w:color w:val="000000" w:themeColor="text1"/>
              </w:rPr>
              <w:t>”</w:t>
            </w:r>
            <w:r w:rsidR="007A699C">
              <w:rPr>
                <w:rFonts w:asciiTheme="majorHAnsi" w:hAnsiTheme="majorHAnsi"/>
                <w:b/>
                <w:i/>
                <w:color w:val="000000" w:themeColor="text1"/>
              </w:rPr>
              <w:t xml:space="preserve"> </w:t>
            </w:r>
            <w:r w:rsidR="007A699C">
              <w:rPr>
                <w:rFonts w:asciiTheme="majorHAnsi" w:hAnsiTheme="majorHAnsi"/>
                <w:color w:val="000000" w:themeColor="text1"/>
              </w:rPr>
              <w:t xml:space="preserve">e </w:t>
            </w:r>
            <w:r>
              <w:rPr>
                <w:rFonts w:asciiTheme="majorHAnsi" w:hAnsiTheme="majorHAnsi"/>
                <w:color w:val="000000" w:themeColor="text1"/>
              </w:rPr>
              <w:t>em seguida</w:t>
            </w:r>
            <w:r w:rsidR="007A699C">
              <w:rPr>
                <w:rFonts w:asciiTheme="majorHAnsi" w:hAnsiTheme="majorHAnsi"/>
                <w:color w:val="000000" w:themeColor="text1"/>
              </w:rPr>
              <w:t xml:space="preserve"> entra</w:t>
            </w:r>
            <w:r>
              <w:rPr>
                <w:rFonts w:asciiTheme="majorHAnsi" w:hAnsiTheme="majorHAnsi"/>
                <w:color w:val="000000" w:themeColor="text1"/>
              </w:rPr>
              <w:t>: “</w:t>
            </w:r>
            <w:r w:rsidR="00BA25D7" w:rsidRPr="00BA25D7">
              <w:rPr>
                <w:rFonts w:asciiTheme="majorHAnsi" w:hAnsiTheme="majorHAnsi"/>
                <w:b/>
                <w:color w:val="000000" w:themeColor="text1"/>
              </w:rPr>
              <w:t xml:space="preserve">Nível de confiança </w:t>
            </w:r>
            <w:r w:rsidR="007A699C" w:rsidRPr="004B731D">
              <w:rPr>
                <w:rFonts w:asciiTheme="majorHAnsi" w:hAnsiTheme="majorHAnsi"/>
                <w:b/>
                <w:color w:val="000000" w:themeColor="text1"/>
              </w:rPr>
              <w:t>90%</w:t>
            </w:r>
            <w:r>
              <w:rPr>
                <w:rFonts w:asciiTheme="majorHAnsi" w:hAnsiTheme="majorHAnsi"/>
                <w:color w:val="000000" w:themeColor="text1"/>
              </w:rPr>
              <w:t>”</w:t>
            </w:r>
          </w:p>
          <w:p w14:paraId="6622D594" w14:textId="53C18D2F" w:rsidR="00FC0C41" w:rsidRPr="007A699C" w:rsidRDefault="00FC0C41" w:rsidP="00372FC8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 w:rsidRPr="00FC0C41">
              <w:rPr>
                <w:rFonts w:asciiTheme="majorHAnsi" w:hAnsiTheme="majorHAnsi"/>
                <w:color w:val="000000" w:themeColor="text1"/>
              </w:rPr>
              <w:lastRenderedPageBreak/>
              <w:t>Depois entra a pergunta: “</w:t>
            </w:r>
            <w:r w:rsidRPr="00FC0C41">
              <w:t>Qual</w:t>
            </w:r>
            <w:r w:rsidRPr="00174DED">
              <w:t xml:space="preserve"> fator de abrangência </w:t>
            </w:r>
            <w:r>
              <w:t xml:space="preserve">devemos </w:t>
            </w:r>
            <w:r w:rsidRPr="00174DED">
              <w:t>usar?</w:t>
            </w:r>
            <w:r>
              <w:t>”</w:t>
            </w:r>
          </w:p>
        </w:tc>
        <w:tc>
          <w:tcPr>
            <w:tcW w:w="5387" w:type="dxa"/>
            <w:vAlign w:val="center"/>
          </w:tcPr>
          <w:p w14:paraId="706B2041" w14:textId="77777777" w:rsidR="00910FED" w:rsidRDefault="00910FED" w:rsidP="00910FED">
            <w:pPr>
              <w:jc w:val="both"/>
            </w:pPr>
            <w:r>
              <w:lastRenderedPageBreak/>
              <w:t xml:space="preserve">Agora vejamos... </w:t>
            </w:r>
          </w:p>
          <w:p w14:paraId="5EDB924F" w14:textId="77777777" w:rsidR="00910FED" w:rsidRDefault="00910FED" w:rsidP="00910FED">
            <w:pPr>
              <w:jc w:val="both"/>
            </w:pPr>
            <w:r>
              <w:t>Se tivermos</w:t>
            </w:r>
            <w:r w:rsidRPr="00174DED">
              <w:t xml:space="preserve"> uma amostra de tamanho igual a 7 </w:t>
            </w:r>
          </w:p>
          <w:p w14:paraId="245A046A" w14:textId="4304672C" w:rsidR="00910FED" w:rsidRDefault="00910FED" w:rsidP="00910FED">
            <w:pPr>
              <w:jc w:val="both"/>
            </w:pPr>
            <w:r w:rsidRPr="00174DED">
              <w:lastRenderedPageBreak/>
              <w:t>e qu</w:t>
            </w:r>
            <w:r>
              <w:t>isermos</w:t>
            </w:r>
            <w:r w:rsidRPr="00174DED">
              <w:t xml:space="preserve"> um nível de confiança de </w:t>
            </w:r>
            <w:r w:rsidRPr="00675788">
              <w:rPr>
                <w:color w:val="FF0000"/>
              </w:rPr>
              <w:t>9</w:t>
            </w:r>
            <w:r w:rsidR="00675788" w:rsidRPr="00675788">
              <w:rPr>
                <w:color w:val="FF0000"/>
              </w:rPr>
              <w:t>5,45</w:t>
            </w:r>
            <w:r w:rsidRPr="00675788">
              <w:rPr>
                <w:color w:val="FF0000"/>
              </w:rPr>
              <w:t xml:space="preserve">% </w:t>
            </w:r>
            <w:r w:rsidRPr="00174DED">
              <w:t xml:space="preserve">ao redor da média. </w:t>
            </w:r>
          </w:p>
          <w:p w14:paraId="61688886" w14:textId="2C6814DA" w:rsidR="00530CC9" w:rsidRPr="005441D8" w:rsidRDefault="00910FED" w:rsidP="00910FED">
            <w:pPr>
              <w:jc w:val="both"/>
            </w:pPr>
            <w:r w:rsidRPr="00174DED">
              <w:t xml:space="preserve">Qual fator de abrangência </w:t>
            </w:r>
            <w:r>
              <w:t xml:space="preserve">devemos </w:t>
            </w:r>
            <w:r w:rsidRPr="00174DED">
              <w:t>usar?</w:t>
            </w:r>
          </w:p>
        </w:tc>
        <w:tc>
          <w:tcPr>
            <w:tcW w:w="4678" w:type="dxa"/>
            <w:vAlign w:val="center"/>
          </w:tcPr>
          <w:p w14:paraId="6983233C" w14:textId="77777777" w:rsidR="004B731D" w:rsidRDefault="004B731D" w:rsidP="004B731D">
            <w:pPr>
              <w:jc w:val="both"/>
            </w:pPr>
            <w:r>
              <w:lastRenderedPageBreak/>
              <w:t xml:space="preserve">Agora vejamos... </w:t>
            </w:r>
          </w:p>
          <w:p w14:paraId="66EB947A" w14:textId="77777777" w:rsidR="004B731D" w:rsidRDefault="004B731D" w:rsidP="005441D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7BADCB81" w14:textId="54CD4251" w:rsidR="00530CC9" w:rsidRDefault="007A699C" w:rsidP="005441D8">
            <w:pPr>
              <w:jc w:val="both"/>
              <w:rPr>
                <w:b/>
              </w:rPr>
            </w:pPr>
            <w:r w:rsidRPr="007A69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n </w:t>
            </w:r>
            <w:r w:rsidRPr="007A699C">
              <w:rPr>
                <w:b/>
              </w:rPr>
              <w:t>= 7</w:t>
            </w:r>
            <w:r w:rsidR="00910FED">
              <w:t xml:space="preserve">  </w:t>
            </w:r>
            <w:r>
              <w:t xml:space="preserve">                      </w:t>
            </w:r>
            <w:r w:rsidR="00BA25D7">
              <w:t xml:space="preserve">Nível de confiança </w:t>
            </w:r>
            <w:r w:rsidR="00910FED" w:rsidRPr="007A699C">
              <w:rPr>
                <w:b/>
              </w:rPr>
              <w:t>90%</w:t>
            </w:r>
          </w:p>
          <w:p w14:paraId="55651710" w14:textId="77777777" w:rsidR="00FC0C41" w:rsidRDefault="00FC0C41" w:rsidP="005441D8">
            <w:pPr>
              <w:jc w:val="both"/>
              <w:rPr>
                <w:b/>
              </w:rPr>
            </w:pPr>
          </w:p>
          <w:p w14:paraId="024A5CE4" w14:textId="22329CC0" w:rsidR="00FC0C41" w:rsidRPr="00DF5D9D" w:rsidRDefault="00FC0C41" w:rsidP="005441D8">
            <w:pPr>
              <w:jc w:val="both"/>
              <w:rPr>
                <w:rFonts w:asciiTheme="majorHAnsi" w:hAnsiTheme="majorHAnsi"/>
              </w:rPr>
            </w:pPr>
            <w:r w:rsidRPr="00174DED">
              <w:t xml:space="preserve">Qual fator de abrangência </w:t>
            </w:r>
            <w:r>
              <w:t xml:space="preserve">devemos </w:t>
            </w:r>
            <w:r w:rsidRPr="00174DED">
              <w:t>usar?</w:t>
            </w:r>
          </w:p>
        </w:tc>
      </w:tr>
      <w:tr w:rsidR="0064241C" w:rsidRPr="000D4208" w14:paraId="102ED6D1" w14:textId="77777777" w:rsidTr="007717DE">
        <w:trPr>
          <w:trHeight w:val="705"/>
        </w:trPr>
        <w:tc>
          <w:tcPr>
            <w:tcW w:w="664" w:type="dxa"/>
            <w:vAlign w:val="center"/>
          </w:tcPr>
          <w:p w14:paraId="47AED502" w14:textId="77777777" w:rsidR="0064241C" w:rsidRDefault="0064241C" w:rsidP="005441D8">
            <w:pPr>
              <w:jc w:val="both"/>
            </w:pPr>
            <w:r w:rsidRPr="003656BA">
              <w:rPr>
                <w:rFonts w:asciiTheme="majorHAnsi" w:hAnsiTheme="majorHAnsi"/>
                <w:color w:val="000000" w:themeColor="text1"/>
              </w:rPr>
              <w:lastRenderedPageBreak/>
              <w:t>0</w:t>
            </w:r>
            <w:r>
              <w:rPr>
                <w:rFonts w:asciiTheme="majorHAnsi" w:hAnsiTheme="majorHAnsi"/>
                <w:color w:val="000000" w:themeColor="text1"/>
              </w:rPr>
              <w:t>5</w:t>
            </w:r>
          </w:p>
        </w:tc>
        <w:tc>
          <w:tcPr>
            <w:tcW w:w="3867" w:type="dxa"/>
            <w:vAlign w:val="center"/>
          </w:tcPr>
          <w:p w14:paraId="0AE4BA24" w14:textId="7F1A450B" w:rsidR="0064241C" w:rsidRDefault="0064241C" w:rsidP="00B761A4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 xml:space="preserve">Quando entrar o áudio de “amostra” </w:t>
            </w:r>
            <w:r w:rsidRPr="001D4FD5">
              <w:rPr>
                <w:rFonts w:asciiTheme="majorHAnsi" w:hAnsiTheme="majorHAnsi"/>
                <w:color w:val="000000" w:themeColor="text1"/>
              </w:rPr>
              <w:t>entra</w:t>
            </w:r>
            <w:r>
              <w:rPr>
                <w:rFonts w:asciiTheme="majorHAnsi" w:hAnsiTheme="majorHAnsi"/>
                <w:color w:val="000000" w:themeColor="text1"/>
              </w:rPr>
              <w:t>:</w:t>
            </w:r>
            <w:r w:rsidRPr="001D4FD5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>“</w:t>
            </w:r>
            <w:r w:rsidRPr="001D4FD5">
              <w:rPr>
                <w:rFonts w:ascii="Times New Roman" w:hAnsi="Times New Roman" w:cs="Times New Roman"/>
                <w:b/>
                <w:i/>
              </w:rPr>
              <w:t>n=7</w:t>
            </w:r>
            <w:r>
              <w:rPr>
                <w:rFonts w:asciiTheme="majorHAnsi" w:hAnsiTheme="majorHAnsi"/>
                <w:color w:val="000000" w:themeColor="text1"/>
              </w:rPr>
              <w:t xml:space="preserve"> “</w:t>
            </w:r>
          </w:p>
          <w:p w14:paraId="192E8C83" w14:textId="044A7884" w:rsidR="0064241C" w:rsidRPr="000D4208" w:rsidRDefault="0064241C" w:rsidP="00251E03">
            <w:pPr>
              <w:jc w:val="both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5387" w:type="dxa"/>
            <w:vAlign w:val="center"/>
          </w:tcPr>
          <w:p w14:paraId="5B94BA5B" w14:textId="77777777" w:rsidR="0064241C" w:rsidRDefault="0064241C" w:rsidP="00910FED">
            <w:pPr>
              <w:tabs>
                <w:tab w:val="left" w:pos="5520"/>
              </w:tabs>
              <w:jc w:val="both"/>
            </w:pPr>
            <w:r>
              <w:t>Bom, vamos lá...</w:t>
            </w:r>
          </w:p>
          <w:p w14:paraId="29D14ED0" w14:textId="35ADBB1F" w:rsidR="0064241C" w:rsidRPr="009255F5" w:rsidRDefault="0064241C" w:rsidP="0064241C">
            <w:pPr>
              <w:tabs>
                <w:tab w:val="left" w:pos="5520"/>
              </w:tabs>
              <w:jc w:val="both"/>
              <w:rPr>
                <w:rFonts w:eastAsiaTheme="minorEastAsia"/>
              </w:rPr>
            </w:pPr>
            <w:r>
              <w:t>S</w:t>
            </w:r>
            <w:r w:rsidRPr="00174DED">
              <w:t xml:space="preserve">e </w:t>
            </w:r>
            <w:r w:rsidRPr="00910FED">
              <w:t>o tamanho da amostra é</w:t>
            </w:r>
            <w:r>
              <w:t xml:space="preserve"> igual a</w:t>
            </w:r>
            <w:r w:rsidRPr="000932C0">
              <w:rPr>
                <w:b/>
              </w:rPr>
              <w:t xml:space="preserve"> 7</w:t>
            </w:r>
            <w:r>
              <w:rPr>
                <w:b/>
              </w:rPr>
              <w:t xml:space="preserve">... </w:t>
            </w:r>
          </w:p>
        </w:tc>
        <w:tc>
          <w:tcPr>
            <w:tcW w:w="4678" w:type="dxa"/>
            <w:vAlign w:val="center"/>
          </w:tcPr>
          <w:p w14:paraId="5DC95781" w14:textId="2C24D4CF" w:rsidR="0064241C" w:rsidRPr="00910FED" w:rsidRDefault="0064241C" w:rsidP="005441D8">
            <w:pPr>
              <w:jc w:val="both"/>
              <w:rPr>
                <w:b/>
              </w:rPr>
            </w:pPr>
            <w:r w:rsidRPr="00DD35E4">
              <w:rPr>
                <w:rFonts w:ascii="Times New Roman" w:hAnsi="Times New Roman" w:cs="Times New Roman"/>
                <w:b/>
                <w:i/>
              </w:rPr>
              <w:t xml:space="preserve">n </w:t>
            </w:r>
            <w:r w:rsidRPr="000932C0">
              <w:rPr>
                <w:b/>
              </w:rPr>
              <w:t>= 7</w:t>
            </w:r>
            <w:r>
              <w:rPr>
                <w:b/>
              </w:rPr>
              <w:t xml:space="preserve">  </w:t>
            </w:r>
          </w:p>
        </w:tc>
      </w:tr>
      <w:tr w:rsidR="0064241C" w:rsidRPr="000D4208" w14:paraId="69F47116" w14:textId="77777777" w:rsidTr="007717DE">
        <w:trPr>
          <w:trHeight w:val="840"/>
        </w:trPr>
        <w:tc>
          <w:tcPr>
            <w:tcW w:w="664" w:type="dxa"/>
            <w:vAlign w:val="center"/>
          </w:tcPr>
          <w:p w14:paraId="1547F9D4" w14:textId="1FCFFB61" w:rsidR="0064241C" w:rsidRPr="003656BA" w:rsidRDefault="00A94F0C" w:rsidP="005441D8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06</w:t>
            </w:r>
          </w:p>
        </w:tc>
        <w:tc>
          <w:tcPr>
            <w:tcW w:w="3867" w:type="dxa"/>
            <w:vAlign w:val="center"/>
          </w:tcPr>
          <w:p w14:paraId="0547EE3F" w14:textId="00D9D4C5" w:rsidR="0064241C" w:rsidRPr="0064241C" w:rsidRDefault="0064241C" w:rsidP="0064241C">
            <w:pPr>
              <w:jc w:val="both"/>
              <w:rPr>
                <w:b/>
              </w:rPr>
            </w:pPr>
            <w:r>
              <w:rPr>
                <w:rFonts w:asciiTheme="majorHAnsi" w:hAnsiTheme="majorHAnsi"/>
                <w:color w:val="000000" w:themeColor="text1"/>
              </w:rPr>
              <w:t>Quando entrar o áudio de “</w:t>
            </w:r>
            <w:r w:rsidRPr="00934729">
              <w:t>e</w:t>
            </w:r>
            <w:r>
              <w:t xml:space="preserve"> </w:t>
            </w:r>
            <w:r w:rsidRPr="00D13859">
              <w:rPr>
                <w:b/>
              </w:rPr>
              <w:t>7</w:t>
            </w:r>
            <w:r>
              <w:t xml:space="preserve"> menos</w:t>
            </w:r>
            <w:r w:rsidRPr="00D13859">
              <w:rPr>
                <w:b/>
              </w:rPr>
              <w:t xml:space="preserve"> 1</w:t>
            </w:r>
            <w:r>
              <w:rPr>
                <w:rFonts w:asciiTheme="majorHAnsi" w:hAnsiTheme="majorHAnsi"/>
                <w:color w:val="000000" w:themeColor="text1"/>
              </w:rPr>
              <w:t xml:space="preserve">” entra: </w:t>
            </w:r>
            <w:r>
              <w:rPr>
                <w:b/>
              </w:rPr>
              <w:t>então  7 - 1 = 6</w:t>
            </w:r>
          </w:p>
        </w:tc>
        <w:tc>
          <w:tcPr>
            <w:tcW w:w="5387" w:type="dxa"/>
            <w:vAlign w:val="center"/>
          </w:tcPr>
          <w:p w14:paraId="338B8B27" w14:textId="071996D8" w:rsidR="0064241C" w:rsidRDefault="0064241C" w:rsidP="0064241C">
            <w:pPr>
              <w:tabs>
                <w:tab w:val="left" w:pos="5520"/>
              </w:tabs>
              <w:jc w:val="both"/>
            </w:pPr>
            <w:r w:rsidRPr="0064241C">
              <w:t>e</w:t>
            </w:r>
            <w:r>
              <w:rPr>
                <w:b/>
              </w:rPr>
              <w:t xml:space="preserve"> </w:t>
            </w:r>
            <w:r w:rsidRPr="00D13859">
              <w:rPr>
                <w:b/>
              </w:rPr>
              <w:t>7</w:t>
            </w:r>
            <w:r>
              <w:t xml:space="preserve"> menos</w:t>
            </w:r>
            <w:r w:rsidRPr="00D13859">
              <w:rPr>
                <w:b/>
              </w:rPr>
              <w:t xml:space="preserve"> 1</w:t>
            </w:r>
            <w:r>
              <w:t xml:space="preserve"> é igual a</w:t>
            </w:r>
            <w:r w:rsidRPr="000932C0">
              <w:rPr>
                <w:rFonts w:eastAsiaTheme="minorEastAsia"/>
                <w:b/>
              </w:rPr>
              <w:t xml:space="preserve"> 6</w:t>
            </w:r>
            <w:r>
              <w:rPr>
                <w:rFonts w:eastAsiaTheme="minorEastAsia"/>
                <w:b/>
              </w:rPr>
              <w:t>...</w:t>
            </w:r>
          </w:p>
        </w:tc>
        <w:tc>
          <w:tcPr>
            <w:tcW w:w="4678" w:type="dxa"/>
            <w:vAlign w:val="center"/>
          </w:tcPr>
          <w:p w14:paraId="0B662DB7" w14:textId="7BBC8B85" w:rsidR="0064241C" w:rsidRPr="0064241C" w:rsidRDefault="0064241C" w:rsidP="0064241C">
            <w:pPr>
              <w:jc w:val="both"/>
              <w:rPr>
                <w:b/>
              </w:rPr>
            </w:pPr>
            <w:r>
              <w:rPr>
                <w:b/>
              </w:rPr>
              <w:t>então  7 - 1 = 6</w:t>
            </w:r>
          </w:p>
        </w:tc>
      </w:tr>
      <w:tr w:rsidR="00E94F16" w:rsidRPr="000D4208" w14:paraId="35D36D04" w14:textId="77777777" w:rsidTr="007717DE">
        <w:trPr>
          <w:trHeight w:val="1020"/>
        </w:trPr>
        <w:tc>
          <w:tcPr>
            <w:tcW w:w="664" w:type="dxa"/>
            <w:vAlign w:val="center"/>
          </w:tcPr>
          <w:p w14:paraId="63906BC3" w14:textId="08EB7E26" w:rsidR="00E94F16" w:rsidRPr="003656BA" w:rsidRDefault="00A94F0C" w:rsidP="005441D8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07</w:t>
            </w:r>
          </w:p>
        </w:tc>
        <w:tc>
          <w:tcPr>
            <w:tcW w:w="3867" w:type="dxa"/>
            <w:vAlign w:val="center"/>
          </w:tcPr>
          <w:p w14:paraId="4110AE88" w14:textId="3FC44522" w:rsidR="00E94F16" w:rsidRDefault="00E94F16" w:rsidP="0064241C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Quando entrar o áudio de “</w:t>
            </w:r>
            <w:r w:rsidRPr="00D13859">
              <w:rPr>
                <w:rFonts w:eastAsiaTheme="minorEastAsia"/>
              </w:rPr>
              <w:t>número de graus de liberdade</w:t>
            </w:r>
            <w:r>
              <w:rPr>
                <w:rFonts w:eastAsiaTheme="minorEastAsia"/>
              </w:rPr>
              <w:t xml:space="preserve"> é</w:t>
            </w:r>
            <w:r>
              <w:rPr>
                <w:rFonts w:asciiTheme="majorHAnsi" w:hAnsiTheme="majorHAnsi"/>
                <w:color w:val="000000" w:themeColor="text1"/>
              </w:rPr>
              <w:t xml:space="preserve">” entra: </w:t>
            </w:r>
          </w:p>
          <w:p w14:paraId="36831293" w14:textId="0073621C" w:rsidR="00E94F16" w:rsidRPr="00E94F16" w:rsidRDefault="00E94F16" w:rsidP="00251E03">
            <w:pPr>
              <w:jc w:val="both"/>
              <w:rPr>
                <w:b/>
              </w:rPr>
            </w:pPr>
            <w:r>
              <w:rPr>
                <w:rFonts w:asciiTheme="majorHAnsi" w:hAnsiTheme="majorHAnsi"/>
                <w:color w:val="000000" w:themeColor="text1"/>
              </w:rPr>
              <w:t>“</w:t>
            </w:r>
            <w:r>
              <w:rPr>
                <w:b/>
              </w:rPr>
              <w:t xml:space="preserve">então   </w:t>
            </w:r>
            <w:r w:rsidRPr="00DD35E4">
              <w:rPr>
                <w:rFonts w:ascii="Times New Roman" w:hAnsi="Times New Roman" w:cs="Times New Roman"/>
                <w:b/>
                <w:i/>
              </w:rPr>
              <w:t>v</w:t>
            </w:r>
            <w:r w:rsidRPr="00DD35E4">
              <w:rPr>
                <w:rFonts w:ascii="Times New Roman" w:hAnsi="Times New Roman" w:cs="Times New Roman"/>
                <w:b/>
              </w:rPr>
              <w:t xml:space="preserve"> </w:t>
            </w:r>
            <w:r w:rsidRPr="00DD35E4">
              <w:rPr>
                <w:b/>
              </w:rPr>
              <w:t>= 6</w:t>
            </w:r>
            <w:r>
              <w:rPr>
                <w:b/>
              </w:rPr>
              <w:t>”</w:t>
            </w:r>
          </w:p>
        </w:tc>
        <w:tc>
          <w:tcPr>
            <w:tcW w:w="5387" w:type="dxa"/>
            <w:vAlign w:val="center"/>
          </w:tcPr>
          <w:p w14:paraId="5D6C591B" w14:textId="5FF86FF8" w:rsidR="00E94F16" w:rsidRPr="00E94F16" w:rsidRDefault="00E94F16" w:rsidP="0064241C">
            <w:pPr>
              <w:tabs>
                <w:tab w:val="left" w:pos="5520"/>
              </w:tabs>
              <w:jc w:val="both"/>
              <w:rPr>
                <w:rFonts w:eastAsiaTheme="minorEastAsia"/>
                <w:b/>
              </w:rPr>
            </w:pPr>
            <w:r>
              <w:rPr>
                <w:rFonts w:eastAsiaTheme="minorEastAsia"/>
              </w:rPr>
              <w:t>Isso significa que, aqui,</w:t>
            </w:r>
            <w:r w:rsidRPr="00D13859">
              <w:rPr>
                <w:rFonts w:eastAsiaTheme="minorEastAsia"/>
              </w:rPr>
              <w:t xml:space="preserve"> o número de graus de liberdade</w:t>
            </w:r>
            <w:r>
              <w:rPr>
                <w:rFonts w:eastAsiaTheme="minorEastAsia"/>
              </w:rPr>
              <w:t xml:space="preserve"> é </w:t>
            </w:r>
            <w:r w:rsidRPr="000C3EFD">
              <w:rPr>
                <w:rFonts w:eastAsiaTheme="minorEastAsia"/>
                <w:b/>
              </w:rPr>
              <w:t>6</w:t>
            </w:r>
            <w:r w:rsidRPr="00D13859">
              <w:rPr>
                <w:rFonts w:eastAsiaTheme="minorEastAsia"/>
              </w:rPr>
              <w:t>.</w:t>
            </w:r>
            <w:r>
              <w:rPr>
                <w:rFonts w:eastAsiaTheme="minorEastAsia"/>
              </w:rPr>
              <w:t xml:space="preserve"> Certo?</w:t>
            </w:r>
          </w:p>
        </w:tc>
        <w:tc>
          <w:tcPr>
            <w:tcW w:w="4678" w:type="dxa"/>
            <w:vAlign w:val="center"/>
          </w:tcPr>
          <w:p w14:paraId="0FB6D4AB" w14:textId="77777777" w:rsidR="00E94F16" w:rsidRPr="00DD35E4" w:rsidRDefault="00E94F16" w:rsidP="0064241C">
            <w:pPr>
              <w:jc w:val="both"/>
              <w:rPr>
                <w:b/>
              </w:rPr>
            </w:pPr>
            <w:r w:rsidRPr="00DD35E4">
              <w:rPr>
                <w:rFonts w:ascii="Times New Roman" w:hAnsi="Times New Roman" w:cs="Times New Roman"/>
                <w:b/>
                <w:i/>
              </w:rPr>
              <w:t>v</w:t>
            </w:r>
            <w:r w:rsidRPr="00DD35E4">
              <w:rPr>
                <w:rFonts w:ascii="Times New Roman" w:hAnsi="Times New Roman" w:cs="Times New Roman"/>
                <w:b/>
              </w:rPr>
              <w:t xml:space="preserve"> </w:t>
            </w:r>
            <w:r w:rsidRPr="00DD35E4">
              <w:rPr>
                <w:b/>
              </w:rPr>
              <w:t>= 6</w:t>
            </w:r>
          </w:p>
          <w:p w14:paraId="74095A37" w14:textId="77777777" w:rsidR="00E94F16" w:rsidRPr="00DD35E4" w:rsidRDefault="00E94F16" w:rsidP="0064241C">
            <w:pPr>
              <w:jc w:val="both"/>
              <w:rPr>
                <w:b/>
              </w:rPr>
            </w:pPr>
          </w:p>
          <w:p w14:paraId="5611EF94" w14:textId="25D6F5BB" w:rsidR="00E94F16" w:rsidRPr="00DD35E4" w:rsidRDefault="00E94F16" w:rsidP="0064241C">
            <w:pPr>
              <w:jc w:val="both"/>
              <w:rPr>
                <w:b/>
              </w:rPr>
            </w:pPr>
            <w:r w:rsidRPr="009255F5">
              <w:rPr>
                <w:rFonts w:asciiTheme="majorHAnsi" w:hAnsiTheme="majorHAnsi"/>
                <w:b/>
                <w:color w:val="000000" w:themeColor="text1"/>
              </w:rPr>
              <w:t>E o fator de abrangência</w:t>
            </w:r>
            <w:r>
              <w:rPr>
                <w:rFonts w:asciiTheme="majorHAnsi" w:hAnsiTheme="majorHAnsi"/>
                <w:b/>
                <w:color w:val="000000" w:themeColor="text1"/>
              </w:rPr>
              <w:t>?</w:t>
            </w:r>
          </w:p>
          <w:p w14:paraId="20A35A7F" w14:textId="7E1EF8FF" w:rsidR="00E94F16" w:rsidRDefault="00E94F16" w:rsidP="0064241C">
            <w:pPr>
              <w:jc w:val="both"/>
              <w:rPr>
                <w:b/>
              </w:rPr>
            </w:pPr>
          </w:p>
        </w:tc>
      </w:tr>
      <w:tr w:rsidR="00E94F16" w:rsidRPr="000D4208" w14:paraId="31D5AC25" w14:textId="77777777" w:rsidTr="007717DE">
        <w:trPr>
          <w:trHeight w:val="1020"/>
        </w:trPr>
        <w:tc>
          <w:tcPr>
            <w:tcW w:w="664" w:type="dxa"/>
            <w:vAlign w:val="center"/>
          </w:tcPr>
          <w:p w14:paraId="63D66327" w14:textId="4D533D56" w:rsidR="00E94F16" w:rsidRPr="003656BA" w:rsidRDefault="00A94F0C" w:rsidP="005441D8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08</w:t>
            </w:r>
          </w:p>
        </w:tc>
        <w:tc>
          <w:tcPr>
            <w:tcW w:w="3867" w:type="dxa"/>
            <w:vAlign w:val="center"/>
          </w:tcPr>
          <w:p w14:paraId="32A6BC0A" w14:textId="3BB4D6FC" w:rsidR="00E94F16" w:rsidRDefault="00E94F16" w:rsidP="00E94F16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 w:rsidRPr="009255F5">
              <w:rPr>
                <w:rFonts w:asciiTheme="majorHAnsi" w:hAnsiTheme="majorHAnsi"/>
                <w:color w:val="000000" w:themeColor="text1"/>
              </w:rPr>
              <w:t>No áudio de “</w:t>
            </w:r>
            <w:r>
              <w:rPr>
                <w:rFonts w:asciiTheme="majorHAnsi" w:hAnsiTheme="majorHAnsi"/>
                <w:color w:val="000000" w:themeColor="text1"/>
              </w:rPr>
              <w:t>Mas e</w:t>
            </w:r>
            <w:r w:rsidRPr="009255F5">
              <w:rPr>
                <w:rFonts w:asciiTheme="majorHAnsi" w:hAnsiTheme="majorHAnsi"/>
                <w:color w:val="000000" w:themeColor="text1"/>
              </w:rPr>
              <w:t xml:space="preserve"> o fator de abrangência</w:t>
            </w:r>
            <w:r>
              <w:rPr>
                <w:rFonts w:asciiTheme="majorHAnsi" w:hAnsiTheme="majorHAnsi"/>
                <w:color w:val="000000" w:themeColor="text1"/>
              </w:rPr>
              <w:t>?</w:t>
            </w:r>
            <w:r w:rsidRPr="009255F5">
              <w:rPr>
                <w:rFonts w:asciiTheme="majorHAnsi" w:hAnsiTheme="majorHAnsi"/>
                <w:color w:val="000000" w:themeColor="text1"/>
              </w:rPr>
              <w:t>” entra</w:t>
            </w:r>
            <w:r>
              <w:rPr>
                <w:rFonts w:asciiTheme="majorHAnsi" w:hAnsiTheme="majorHAnsi"/>
                <w:color w:val="000000" w:themeColor="text1"/>
              </w:rPr>
              <w:t>:</w:t>
            </w:r>
            <w:r w:rsidRPr="009255F5">
              <w:rPr>
                <w:rFonts w:asciiTheme="majorHAnsi" w:hAnsiTheme="majorHAnsi"/>
                <w:color w:val="000000" w:themeColor="text1"/>
              </w:rPr>
              <w:t xml:space="preserve"> a imagem de alguém com expressão de dúvida e na</w:t>
            </w:r>
            <w:r>
              <w:rPr>
                <w:rFonts w:asciiTheme="majorHAnsi" w:hAnsiTheme="majorHAnsi"/>
                <w:color w:val="000000" w:themeColor="text1"/>
              </w:rPr>
              <w:t xml:space="preserve"> sequência a pergunta...</w:t>
            </w:r>
          </w:p>
        </w:tc>
        <w:tc>
          <w:tcPr>
            <w:tcW w:w="5387" w:type="dxa"/>
            <w:vAlign w:val="center"/>
          </w:tcPr>
          <w:p w14:paraId="4188A28D" w14:textId="6D39C70E" w:rsidR="00E94F16" w:rsidRDefault="00E94F16" w:rsidP="0064241C">
            <w:pPr>
              <w:tabs>
                <w:tab w:val="left" w:pos="5520"/>
              </w:tabs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Ok! Mas e o fator de abrangência?</w:t>
            </w:r>
          </w:p>
        </w:tc>
        <w:tc>
          <w:tcPr>
            <w:tcW w:w="4678" w:type="dxa"/>
            <w:vAlign w:val="center"/>
          </w:tcPr>
          <w:p w14:paraId="31D0C9AC" w14:textId="308C0578" w:rsidR="00E94F16" w:rsidRPr="00DD35E4" w:rsidRDefault="00E94F16" w:rsidP="0064241C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B731D">
              <w:rPr>
                <w:rFonts w:asciiTheme="majorHAnsi" w:hAnsiTheme="majorHAnsi"/>
                <w:b/>
                <w:color w:val="000000" w:themeColor="text1"/>
              </w:rPr>
              <w:t>Mas e o fator de abrangência?”</w:t>
            </w:r>
          </w:p>
        </w:tc>
      </w:tr>
      <w:tr w:rsidR="00E94F16" w:rsidRPr="000D4208" w14:paraId="3776E8D4" w14:textId="77777777" w:rsidTr="007717DE">
        <w:trPr>
          <w:trHeight w:val="1005"/>
        </w:trPr>
        <w:tc>
          <w:tcPr>
            <w:tcW w:w="664" w:type="dxa"/>
            <w:vAlign w:val="center"/>
          </w:tcPr>
          <w:p w14:paraId="1548764B" w14:textId="0D64FBAA" w:rsidR="00E94F16" w:rsidRPr="003656BA" w:rsidRDefault="00A94F0C" w:rsidP="005441D8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09</w:t>
            </w:r>
          </w:p>
        </w:tc>
        <w:tc>
          <w:tcPr>
            <w:tcW w:w="3867" w:type="dxa"/>
            <w:vAlign w:val="center"/>
          </w:tcPr>
          <w:p w14:paraId="17EEE4C1" w14:textId="0C194E5F" w:rsidR="00E94F16" w:rsidRDefault="00E94F16" w:rsidP="00251E03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 w:rsidRPr="00E94F16">
              <w:rPr>
                <w:rFonts w:asciiTheme="majorHAnsi" w:hAnsiTheme="majorHAnsi"/>
                <w:color w:val="000000" w:themeColor="text1"/>
              </w:rPr>
              <w:t>Some a pergunta da tela e entra o valor de K conforme descrito ao lado.</w:t>
            </w:r>
          </w:p>
        </w:tc>
        <w:tc>
          <w:tcPr>
            <w:tcW w:w="5387" w:type="dxa"/>
            <w:vAlign w:val="center"/>
          </w:tcPr>
          <w:p w14:paraId="42CA7ADB" w14:textId="12DF362D" w:rsidR="00E94F16" w:rsidRPr="00E94F16" w:rsidRDefault="00E94F16" w:rsidP="00E94F16">
            <w:pPr>
              <w:tabs>
                <w:tab w:val="left" w:pos="5520"/>
              </w:tabs>
              <w:jc w:val="both"/>
              <w:rPr>
                <w:rFonts w:eastAsiaTheme="minorEastAsia"/>
                <w:b/>
              </w:rPr>
            </w:pPr>
            <w:r>
              <w:rPr>
                <w:rFonts w:eastAsiaTheme="minorEastAsia"/>
              </w:rPr>
              <w:t xml:space="preserve">Nesse caso, o fator de abrangência será igual à </w:t>
            </w:r>
            <w:r w:rsidR="00675788" w:rsidRPr="00675788">
              <w:rPr>
                <w:rFonts w:ascii="Calibri Light" w:hAnsi="Calibri Light"/>
                <w:color w:val="FF0000"/>
              </w:rPr>
              <w:t>2,52</w:t>
            </w:r>
            <w:r w:rsidRPr="00675788">
              <w:rPr>
                <w:rFonts w:eastAsiaTheme="minorEastAsia"/>
                <w:b/>
                <w:color w:val="FF0000"/>
              </w:rPr>
              <w:t xml:space="preserve">... </w:t>
            </w:r>
          </w:p>
        </w:tc>
        <w:tc>
          <w:tcPr>
            <w:tcW w:w="4678" w:type="dxa"/>
            <w:vAlign w:val="center"/>
          </w:tcPr>
          <w:p w14:paraId="6CD80CFB" w14:textId="5DB838D0" w:rsidR="00E94F16" w:rsidRPr="00E94F16" w:rsidRDefault="00E94F16" w:rsidP="005441D8">
            <w:pPr>
              <w:jc w:val="both"/>
              <w:rPr>
                <w:b/>
              </w:rPr>
            </w:pPr>
            <w:r w:rsidRPr="00DD35E4">
              <w:rPr>
                <w:rFonts w:ascii="Times New Roman" w:hAnsi="Times New Roman" w:cs="Times New Roman"/>
                <w:b/>
                <w:i/>
              </w:rPr>
              <w:t>k</w:t>
            </w:r>
            <w:r w:rsidRPr="00DD35E4">
              <w:rPr>
                <w:rFonts w:ascii="Times New Roman" w:hAnsi="Times New Roman" w:cs="Times New Roman"/>
                <w:b/>
              </w:rPr>
              <w:t xml:space="preserve"> </w:t>
            </w:r>
            <w:r w:rsidRPr="00DD35E4">
              <w:rPr>
                <w:b/>
              </w:rPr>
              <w:t xml:space="preserve">= </w:t>
            </w:r>
            <w:r w:rsidR="00675788" w:rsidRPr="00675788">
              <w:rPr>
                <w:rFonts w:ascii="Calibri Light" w:hAnsi="Calibri Light"/>
                <w:color w:val="FF0000"/>
              </w:rPr>
              <w:t>2,52</w:t>
            </w:r>
          </w:p>
        </w:tc>
      </w:tr>
      <w:tr w:rsidR="00E94F16" w:rsidRPr="000D4208" w14:paraId="7AB8A8F1" w14:textId="77777777" w:rsidTr="007717DE">
        <w:trPr>
          <w:trHeight w:val="555"/>
        </w:trPr>
        <w:tc>
          <w:tcPr>
            <w:tcW w:w="664" w:type="dxa"/>
            <w:vAlign w:val="center"/>
          </w:tcPr>
          <w:p w14:paraId="5B2A3110" w14:textId="7617600D" w:rsidR="00E94F16" w:rsidRPr="003656BA" w:rsidRDefault="00A94F0C" w:rsidP="005441D8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10</w:t>
            </w:r>
          </w:p>
        </w:tc>
        <w:tc>
          <w:tcPr>
            <w:tcW w:w="3867" w:type="dxa"/>
            <w:vAlign w:val="center"/>
          </w:tcPr>
          <w:p w14:paraId="7CA9090D" w14:textId="29518CF0" w:rsidR="00E94F16" w:rsidRPr="00E94F16" w:rsidRDefault="00E94F16" w:rsidP="00251E03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Entra a pergunta conforme descrita ao lado</w:t>
            </w:r>
          </w:p>
        </w:tc>
        <w:tc>
          <w:tcPr>
            <w:tcW w:w="5387" w:type="dxa"/>
            <w:vAlign w:val="center"/>
          </w:tcPr>
          <w:p w14:paraId="7BCD3A8B" w14:textId="323F84C3" w:rsidR="00E94F16" w:rsidRDefault="00E94F16" w:rsidP="00E94F16">
            <w:pPr>
              <w:tabs>
                <w:tab w:val="left" w:pos="5520"/>
              </w:tabs>
              <w:jc w:val="both"/>
              <w:rPr>
                <w:rFonts w:eastAsiaTheme="minorEastAsia"/>
              </w:rPr>
            </w:pPr>
            <w:r w:rsidRPr="009255F5">
              <w:rPr>
                <w:rFonts w:eastAsiaTheme="minorEastAsia"/>
              </w:rPr>
              <w:t>Mas como sabemos disso?</w:t>
            </w:r>
          </w:p>
        </w:tc>
        <w:tc>
          <w:tcPr>
            <w:tcW w:w="4678" w:type="dxa"/>
            <w:vAlign w:val="center"/>
          </w:tcPr>
          <w:p w14:paraId="0B4BEC66" w14:textId="23626E59" w:rsidR="00E94F16" w:rsidRPr="00DD35E4" w:rsidRDefault="00E94F16" w:rsidP="005441D8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9255F5">
              <w:rPr>
                <w:rFonts w:eastAsiaTheme="minorEastAsia"/>
              </w:rPr>
              <w:t>Mas como sabemos disso?</w:t>
            </w:r>
          </w:p>
        </w:tc>
      </w:tr>
      <w:tr w:rsidR="00251E03" w:rsidRPr="000D4208" w14:paraId="18F97CCE" w14:textId="77777777" w:rsidTr="007717DE">
        <w:tc>
          <w:tcPr>
            <w:tcW w:w="664" w:type="dxa"/>
            <w:vAlign w:val="center"/>
          </w:tcPr>
          <w:p w14:paraId="6A64ACC7" w14:textId="79CCD4DF" w:rsidR="00251E03" w:rsidRPr="003656BA" w:rsidRDefault="00A94F0C" w:rsidP="005441D8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11</w:t>
            </w:r>
          </w:p>
        </w:tc>
        <w:tc>
          <w:tcPr>
            <w:tcW w:w="3867" w:type="dxa"/>
            <w:vAlign w:val="center"/>
          </w:tcPr>
          <w:p w14:paraId="33453133" w14:textId="175BB8EC" w:rsidR="00251E03" w:rsidRDefault="009255F5" w:rsidP="00CA6C55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Entra em tela</w:t>
            </w:r>
            <w:r w:rsidR="00A94F0C">
              <w:rPr>
                <w:rFonts w:asciiTheme="majorHAnsi" w:hAnsiTheme="majorHAnsi"/>
                <w:color w:val="000000" w:themeColor="text1"/>
              </w:rPr>
              <w:t>, de acordo com o áudio as palavras descritas ao lado:</w:t>
            </w:r>
          </w:p>
        </w:tc>
        <w:tc>
          <w:tcPr>
            <w:tcW w:w="5387" w:type="dxa"/>
            <w:vAlign w:val="center"/>
          </w:tcPr>
          <w:p w14:paraId="51737CC9" w14:textId="55AD9164" w:rsidR="00560D03" w:rsidRDefault="00CF600A" w:rsidP="00910FED">
            <w:pPr>
              <w:tabs>
                <w:tab w:val="left" w:pos="5520"/>
              </w:tabs>
              <w:jc w:val="both"/>
            </w:pPr>
            <w:r>
              <w:rPr>
                <w:rFonts w:eastAsiaTheme="minorEastAsia"/>
              </w:rPr>
              <w:t>Simples... E</w:t>
            </w:r>
            <w:r w:rsidR="00251E03">
              <w:rPr>
                <w:rFonts w:eastAsiaTheme="minorEastAsia"/>
              </w:rPr>
              <w:t xml:space="preserve">sse </w:t>
            </w:r>
            <w:r w:rsidR="00251E03" w:rsidRPr="00660CCD">
              <w:rPr>
                <w:rFonts w:eastAsiaTheme="minorEastAsia"/>
              </w:rPr>
              <w:t xml:space="preserve">valor </w:t>
            </w:r>
            <w:r w:rsidR="00251E03">
              <w:rPr>
                <w:rFonts w:eastAsiaTheme="minorEastAsia"/>
              </w:rPr>
              <w:t xml:space="preserve">é </w:t>
            </w:r>
            <w:r w:rsidR="009255F5">
              <w:rPr>
                <w:rFonts w:eastAsiaTheme="minorEastAsia"/>
              </w:rPr>
              <w:t>d</w:t>
            </w:r>
            <w:r>
              <w:rPr>
                <w:rFonts w:eastAsiaTheme="minorEastAsia"/>
              </w:rPr>
              <w:t>efinido</w:t>
            </w:r>
            <w:r w:rsidR="00251E03">
              <w:rPr>
                <w:rFonts w:eastAsiaTheme="minorEastAsia"/>
              </w:rPr>
              <w:t>,</w:t>
            </w:r>
            <w:r w:rsidR="00251E03" w:rsidRPr="00660CCD">
              <w:rPr>
                <w:rFonts w:eastAsiaTheme="minorEastAsia"/>
              </w:rPr>
              <w:t xml:space="preserve"> de acordo com o</w:t>
            </w:r>
            <w:r w:rsidR="00251E03">
              <w:rPr>
                <w:rFonts w:eastAsiaTheme="minorEastAsia"/>
                <w:b/>
              </w:rPr>
              <w:t xml:space="preserve"> </w:t>
            </w:r>
            <w:r w:rsidR="00251E03" w:rsidRPr="00174DED">
              <w:t>com</w:t>
            </w:r>
            <w:r w:rsidR="00251E03">
              <w:t xml:space="preserve"> o</w:t>
            </w:r>
            <w:r w:rsidR="00560D03">
              <w:t>...</w:t>
            </w:r>
          </w:p>
          <w:p w14:paraId="13E68834" w14:textId="77777777" w:rsidR="00560D03" w:rsidRDefault="00560D03" w:rsidP="00910FED">
            <w:pPr>
              <w:tabs>
                <w:tab w:val="left" w:pos="5520"/>
              </w:tabs>
              <w:jc w:val="both"/>
            </w:pPr>
          </w:p>
          <w:p w14:paraId="7008C823" w14:textId="3C9BB511" w:rsidR="00251E03" w:rsidRDefault="00251E03" w:rsidP="00910FED">
            <w:pPr>
              <w:tabs>
                <w:tab w:val="left" w:pos="5520"/>
              </w:tabs>
              <w:jc w:val="both"/>
            </w:pPr>
            <w:r>
              <w:t xml:space="preserve"> </w:t>
            </w:r>
            <w:r w:rsidR="00560D03">
              <w:t xml:space="preserve">... </w:t>
            </w:r>
            <w:r>
              <w:t>nível de confiança</w:t>
            </w:r>
          </w:p>
          <w:p w14:paraId="5088F76E" w14:textId="77777777" w:rsidR="00251E03" w:rsidRDefault="00251E03" w:rsidP="00910FED">
            <w:pPr>
              <w:tabs>
                <w:tab w:val="left" w:pos="5520"/>
              </w:tabs>
              <w:jc w:val="both"/>
            </w:pPr>
          </w:p>
          <w:p w14:paraId="007D4261" w14:textId="767ED0AC" w:rsidR="00A94F0C" w:rsidRDefault="00251E03" w:rsidP="00CA6C55">
            <w:pPr>
              <w:tabs>
                <w:tab w:val="left" w:pos="5520"/>
              </w:tabs>
              <w:jc w:val="both"/>
            </w:pPr>
            <w:r>
              <w:t xml:space="preserve"> </w:t>
            </w:r>
            <w:r w:rsidR="00560D03" w:rsidRPr="00A94F0C">
              <w:rPr>
                <w:color w:val="000000" w:themeColor="text1"/>
              </w:rPr>
              <w:t xml:space="preserve">... </w:t>
            </w:r>
            <w:r w:rsidR="00602670" w:rsidRPr="00A94F0C">
              <w:rPr>
                <w:color w:val="000000" w:themeColor="text1"/>
              </w:rPr>
              <w:t>e o número de graus de liberdade</w:t>
            </w:r>
            <w:r w:rsidRPr="00A94F0C">
              <w:rPr>
                <w:rFonts w:eastAsiaTheme="minorEastAsia"/>
                <w:b/>
                <w:color w:val="000000" w:themeColor="text1"/>
              </w:rPr>
              <w:t>.</w:t>
            </w:r>
          </w:p>
        </w:tc>
        <w:tc>
          <w:tcPr>
            <w:tcW w:w="4678" w:type="dxa"/>
            <w:vAlign w:val="center"/>
          </w:tcPr>
          <w:p w14:paraId="64C0F4F0" w14:textId="6656013D" w:rsidR="009255F5" w:rsidRDefault="009255F5" w:rsidP="009255F5">
            <w:pPr>
              <w:tabs>
                <w:tab w:val="left" w:pos="5520"/>
              </w:tabs>
              <w:jc w:val="both"/>
            </w:pPr>
            <w:r>
              <w:t xml:space="preserve">... </w:t>
            </w:r>
            <w:r w:rsidR="00882D02">
              <w:t>N</w:t>
            </w:r>
            <w:r>
              <w:t>ível de confiança</w:t>
            </w:r>
          </w:p>
          <w:p w14:paraId="5981824A" w14:textId="77777777" w:rsidR="009255F5" w:rsidRPr="009255F5" w:rsidRDefault="009255F5" w:rsidP="009255F5">
            <w:pPr>
              <w:tabs>
                <w:tab w:val="left" w:pos="5520"/>
              </w:tabs>
              <w:jc w:val="both"/>
            </w:pPr>
          </w:p>
          <w:p w14:paraId="60683656" w14:textId="672100EF" w:rsidR="00251E03" w:rsidRPr="00DD35E4" w:rsidRDefault="009255F5" w:rsidP="009255F5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9255F5">
              <w:t xml:space="preserve"> ... </w:t>
            </w:r>
            <w:r w:rsidR="00882D02">
              <w:t>N</w:t>
            </w:r>
            <w:r w:rsidRPr="009255F5">
              <w:t>úmero de graus de liberdade</w:t>
            </w:r>
            <w:r w:rsidRPr="009255F5">
              <w:rPr>
                <w:rFonts w:eastAsiaTheme="minorEastAsia"/>
                <w:b/>
              </w:rPr>
              <w:t>.</w:t>
            </w:r>
          </w:p>
        </w:tc>
      </w:tr>
      <w:tr w:rsidR="009255F5" w:rsidRPr="000D4208" w14:paraId="0EF82137" w14:textId="77777777" w:rsidTr="007717DE">
        <w:trPr>
          <w:trHeight w:val="2070"/>
        </w:trPr>
        <w:tc>
          <w:tcPr>
            <w:tcW w:w="664" w:type="dxa"/>
            <w:vAlign w:val="center"/>
          </w:tcPr>
          <w:p w14:paraId="0C73B9E4" w14:textId="420F5C7B" w:rsidR="009255F5" w:rsidRPr="003656BA" w:rsidRDefault="00A94F0C" w:rsidP="005441D8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lastRenderedPageBreak/>
              <w:t>12</w:t>
            </w:r>
          </w:p>
        </w:tc>
        <w:tc>
          <w:tcPr>
            <w:tcW w:w="3867" w:type="dxa"/>
            <w:vAlign w:val="center"/>
          </w:tcPr>
          <w:p w14:paraId="3FA24364" w14:textId="77777777" w:rsidR="009255F5" w:rsidRDefault="009255F5" w:rsidP="009255F5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Mostrar a tabela anexa.</w:t>
            </w:r>
          </w:p>
          <w:p w14:paraId="4F0017F6" w14:textId="77777777" w:rsidR="009255F5" w:rsidRDefault="009255F5" w:rsidP="009255F5">
            <w:pPr>
              <w:jc w:val="both"/>
              <w:rPr>
                <w:rFonts w:asciiTheme="majorHAnsi" w:hAnsiTheme="majorHAnsi"/>
                <w:color w:val="000000" w:themeColor="text1"/>
              </w:rPr>
            </w:pPr>
          </w:p>
          <w:p w14:paraId="51A420E4" w14:textId="77777777" w:rsidR="009255F5" w:rsidRDefault="009255F5" w:rsidP="009255F5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Começar com ela grande na tela e (sem cor nas colunas e linhas) .</w:t>
            </w:r>
          </w:p>
          <w:p w14:paraId="208EB395" w14:textId="77777777" w:rsidR="009255F5" w:rsidRDefault="009255F5" w:rsidP="009255F5">
            <w:pPr>
              <w:jc w:val="both"/>
              <w:rPr>
                <w:rFonts w:asciiTheme="majorHAnsi" w:hAnsiTheme="majorHAnsi"/>
                <w:color w:val="000000" w:themeColor="text1"/>
              </w:rPr>
            </w:pPr>
          </w:p>
          <w:p w14:paraId="20B76661" w14:textId="07CB87E4" w:rsidR="009255F5" w:rsidRDefault="00882D02" w:rsidP="009255F5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P</w:t>
            </w:r>
            <w:r w:rsidR="009255F5">
              <w:rPr>
                <w:rFonts w:asciiTheme="majorHAnsi" w:hAnsiTheme="majorHAnsi"/>
                <w:color w:val="000000" w:themeColor="text1"/>
              </w:rPr>
              <w:t>intar a coluna de 9</w:t>
            </w:r>
            <w:r w:rsidR="00A647AC">
              <w:rPr>
                <w:rFonts w:asciiTheme="majorHAnsi" w:hAnsiTheme="majorHAnsi"/>
                <w:color w:val="000000" w:themeColor="text1"/>
              </w:rPr>
              <w:t>5,45</w:t>
            </w:r>
            <w:r w:rsidR="009255F5">
              <w:rPr>
                <w:rFonts w:asciiTheme="majorHAnsi" w:hAnsiTheme="majorHAnsi"/>
                <w:color w:val="000000" w:themeColor="text1"/>
              </w:rPr>
              <w:t>%</w:t>
            </w:r>
            <w:r>
              <w:rPr>
                <w:rFonts w:asciiTheme="majorHAnsi" w:hAnsiTheme="majorHAnsi"/>
                <w:color w:val="000000" w:themeColor="text1"/>
              </w:rPr>
              <w:t xml:space="preserve"> e na sequ</w:t>
            </w:r>
            <w:r w:rsidR="00A94F0C">
              <w:rPr>
                <w:rFonts w:asciiTheme="majorHAnsi" w:hAnsiTheme="majorHAnsi"/>
                <w:color w:val="000000" w:themeColor="text1"/>
              </w:rPr>
              <w:t>ê</w:t>
            </w:r>
            <w:r>
              <w:rPr>
                <w:rFonts w:asciiTheme="majorHAnsi" w:hAnsiTheme="majorHAnsi"/>
                <w:color w:val="000000" w:themeColor="text1"/>
              </w:rPr>
              <w:t xml:space="preserve">ncia  </w:t>
            </w:r>
            <w:r w:rsidR="009255F5">
              <w:rPr>
                <w:rFonts w:asciiTheme="majorHAnsi" w:hAnsiTheme="majorHAnsi"/>
                <w:color w:val="000000" w:themeColor="text1"/>
              </w:rPr>
              <w:t xml:space="preserve">pintar a coluna </w:t>
            </w:r>
            <w:r w:rsidR="00A647AC" w:rsidRPr="007717DE">
              <w:rPr>
                <w:rFonts w:ascii="Times New Roman" w:hAnsi="Times New Roman" w:cs="Times New Roman"/>
                <w:i/>
                <w:color w:val="000000" w:themeColor="text1"/>
              </w:rPr>
              <w:t>v</w:t>
            </w:r>
            <w:r w:rsidR="007717DE">
              <w:rPr>
                <w:rFonts w:asciiTheme="majorHAnsi" w:hAnsiTheme="majorHAnsi"/>
                <w:color w:val="000000" w:themeColor="text1"/>
              </w:rPr>
              <w:t xml:space="preserve"> </w:t>
            </w:r>
            <w:r w:rsidR="00A647AC">
              <w:rPr>
                <w:rFonts w:asciiTheme="majorHAnsi" w:hAnsiTheme="majorHAnsi"/>
                <w:color w:val="000000" w:themeColor="text1"/>
              </w:rPr>
              <w:t>=</w:t>
            </w:r>
            <w:r w:rsidR="007717DE">
              <w:rPr>
                <w:rFonts w:asciiTheme="majorHAnsi" w:hAnsiTheme="majorHAnsi"/>
                <w:color w:val="000000" w:themeColor="text1"/>
              </w:rPr>
              <w:t xml:space="preserve"> </w:t>
            </w:r>
            <w:r w:rsidR="009255F5">
              <w:rPr>
                <w:rFonts w:asciiTheme="majorHAnsi" w:hAnsiTheme="majorHAnsi"/>
                <w:color w:val="000000" w:themeColor="text1"/>
              </w:rPr>
              <w:t>6.</w:t>
            </w:r>
          </w:p>
          <w:p w14:paraId="24DF0204" w14:textId="5E029757" w:rsidR="00A647AC" w:rsidRPr="00A647AC" w:rsidRDefault="00A647AC" w:rsidP="009255F5">
            <w:pPr>
              <w:jc w:val="both"/>
              <w:rPr>
                <w:rFonts w:asciiTheme="majorHAnsi" w:hAnsiTheme="majorHAnsi"/>
                <w:color w:val="FF0000"/>
              </w:rPr>
            </w:pPr>
            <w:r w:rsidRPr="00A647AC">
              <w:rPr>
                <w:rFonts w:asciiTheme="majorHAnsi" w:hAnsiTheme="majorHAnsi"/>
                <w:color w:val="FF0000"/>
              </w:rPr>
              <w:t>(</w:t>
            </w:r>
            <w:r w:rsidR="007717DE">
              <w:rPr>
                <w:rFonts w:asciiTheme="majorHAnsi" w:hAnsiTheme="majorHAnsi"/>
                <w:b/>
                <w:color w:val="FF0000"/>
              </w:rPr>
              <w:t>A</w:t>
            </w:r>
            <w:r w:rsidRPr="00A647AC">
              <w:rPr>
                <w:rFonts w:asciiTheme="majorHAnsi" w:hAnsiTheme="majorHAnsi"/>
                <w:b/>
                <w:color w:val="FF0000"/>
              </w:rPr>
              <w:t>tenção</w:t>
            </w:r>
            <w:r w:rsidRPr="00A647AC">
              <w:rPr>
                <w:rFonts w:asciiTheme="majorHAnsi" w:hAnsiTheme="majorHAnsi"/>
                <w:color w:val="FF0000"/>
              </w:rPr>
              <w:t xml:space="preserve">: </w:t>
            </w:r>
            <w:r w:rsidR="007717DE">
              <w:rPr>
                <w:rFonts w:asciiTheme="majorHAnsi" w:hAnsiTheme="majorHAnsi"/>
                <w:color w:val="FF0000"/>
              </w:rPr>
              <w:t xml:space="preserve">A tabela foi modificada. </w:t>
            </w:r>
            <w:r w:rsidRPr="00A647AC">
              <w:rPr>
                <w:rFonts w:asciiTheme="majorHAnsi" w:hAnsiTheme="majorHAnsi"/>
                <w:color w:val="FF0000"/>
              </w:rPr>
              <w:t xml:space="preserve">Observe que </w:t>
            </w:r>
            <w:r w:rsidR="007717DE">
              <w:rPr>
                <w:rFonts w:asciiTheme="majorHAnsi" w:hAnsiTheme="majorHAnsi"/>
                <w:color w:val="FF0000"/>
              </w:rPr>
              <w:t>nest</w:t>
            </w:r>
            <w:r w:rsidRPr="00A647AC">
              <w:rPr>
                <w:rFonts w:asciiTheme="majorHAnsi" w:hAnsiTheme="majorHAnsi"/>
                <w:color w:val="FF0000"/>
              </w:rPr>
              <w:t>e</w:t>
            </w:r>
            <w:r w:rsidR="007717DE">
              <w:rPr>
                <w:rFonts w:asciiTheme="majorHAnsi" w:hAnsiTheme="majorHAnsi"/>
                <w:color w:val="FF0000"/>
              </w:rPr>
              <w:t xml:space="preserve"> caso</w:t>
            </w:r>
            <w:r w:rsidRPr="00A647AC">
              <w:rPr>
                <w:rFonts w:asciiTheme="majorHAnsi" w:hAnsiTheme="majorHAnsi"/>
                <w:color w:val="FF0000"/>
              </w:rPr>
              <w:t xml:space="preserve"> número </w:t>
            </w:r>
            <w:r w:rsidR="007717DE">
              <w:rPr>
                <w:rFonts w:asciiTheme="majorHAnsi" w:hAnsiTheme="majorHAnsi"/>
                <w:color w:val="FF0000"/>
              </w:rPr>
              <w:t>se refere a segunda coluna...</w:t>
            </w:r>
            <w:r w:rsidRPr="00A647AC">
              <w:rPr>
                <w:rFonts w:asciiTheme="majorHAnsi" w:hAnsiTheme="majorHAnsi"/>
                <w:color w:val="FF0000"/>
              </w:rPr>
              <w:t xml:space="preserve"> A primeira coluna se refere ao número de amostra e estamos falando aqui do n</w:t>
            </w:r>
            <w:r w:rsidR="007717DE">
              <w:rPr>
                <w:rFonts w:asciiTheme="majorHAnsi" w:hAnsiTheme="majorHAnsi"/>
                <w:color w:val="FF0000"/>
              </w:rPr>
              <w:t>ú</w:t>
            </w:r>
            <w:r w:rsidRPr="00A647AC">
              <w:rPr>
                <w:rFonts w:asciiTheme="majorHAnsi" w:hAnsiTheme="majorHAnsi"/>
                <w:color w:val="FF0000"/>
              </w:rPr>
              <w:t xml:space="preserve">mero de graus de liberdade) </w:t>
            </w:r>
            <w:bookmarkStart w:id="0" w:name="_GoBack"/>
            <w:bookmarkEnd w:id="0"/>
          </w:p>
          <w:p w14:paraId="4EAF1B19" w14:textId="77777777" w:rsidR="009255F5" w:rsidRDefault="009255F5" w:rsidP="00251E03">
            <w:pPr>
              <w:jc w:val="both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5387" w:type="dxa"/>
            <w:vAlign w:val="center"/>
          </w:tcPr>
          <w:p w14:paraId="41A5F16B" w14:textId="16C4F742" w:rsidR="009255F5" w:rsidRDefault="00CF600A" w:rsidP="00910FED">
            <w:pPr>
              <w:tabs>
                <w:tab w:val="left" w:pos="5520"/>
              </w:tabs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E p</w:t>
            </w:r>
            <w:r w:rsidR="00882D02">
              <w:rPr>
                <w:rFonts w:eastAsiaTheme="minorEastAsia"/>
              </w:rPr>
              <w:t>ara facilitar, foi criada uma tabela que traz</w:t>
            </w:r>
            <w:r w:rsidR="00934729">
              <w:rPr>
                <w:rFonts w:eastAsiaTheme="minorEastAsia"/>
              </w:rPr>
              <w:t>, prontinha,</w:t>
            </w:r>
            <w:r w:rsidR="00882D02">
              <w:rPr>
                <w:rFonts w:eastAsiaTheme="minorEastAsia"/>
              </w:rPr>
              <w:t xml:space="preserve"> </w:t>
            </w:r>
            <w:r w:rsidR="00173C8E">
              <w:rPr>
                <w:rFonts w:eastAsiaTheme="minorEastAsia"/>
              </w:rPr>
              <w:t>a</w:t>
            </w:r>
            <w:r w:rsidR="00882D02">
              <w:rPr>
                <w:rFonts w:eastAsiaTheme="minorEastAsia"/>
              </w:rPr>
              <w:t xml:space="preserve"> relação</w:t>
            </w:r>
            <w:r w:rsidR="00173C8E">
              <w:rPr>
                <w:rFonts w:eastAsiaTheme="minorEastAsia"/>
              </w:rPr>
              <w:t xml:space="preserve"> entre esses números</w:t>
            </w:r>
            <w:r w:rsidR="00882D02">
              <w:rPr>
                <w:rFonts w:eastAsiaTheme="minorEastAsia"/>
              </w:rPr>
              <w:t>.</w:t>
            </w:r>
          </w:p>
          <w:p w14:paraId="162B6BD1" w14:textId="77777777" w:rsidR="00882D02" w:rsidRDefault="00882D02" w:rsidP="00910FED">
            <w:pPr>
              <w:tabs>
                <w:tab w:val="left" w:pos="5520"/>
              </w:tabs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Observe...</w:t>
            </w:r>
          </w:p>
          <w:p w14:paraId="237276E0" w14:textId="77777777" w:rsidR="00A94F0C" w:rsidRDefault="00A94F0C" w:rsidP="00910FED">
            <w:pPr>
              <w:tabs>
                <w:tab w:val="left" w:pos="5520"/>
              </w:tabs>
              <w:jc w:val="both"/>
              <w:rPr>
                <w:rFonts w:eastAsiaTheme="minorEastAsia"/>
              </w:rPr>
            </w:pPr>
          </w:p>
          <w:p w14:paraId="794739A0" w14:textId="77777777" w:rsidR="00A94F0C" w:rsidRDefault="00A94F0C" w:rsidP="00910FED">
            <w:pPr>
              <w:tabs>
                <w:tab w:val="left" w:pos="5520"/>
              </w:tabs>
              <w:jc w:val="both"/>
              <w:rPr>
                <w:rFonts w:eastAsiaTheme="minorEastAsia"/>
              </w:rPr>
            </w:pPr>
          </w:p>
          <w:p w14:paraId="3C7AAF8D" w14:textId="77777777" w:rsidR="00A94F0C" w:rsidRDefault="00A94F0C" w:rsidP="00910FED">
            <w:pPr>
              <w:tabs>
                <w:tab w:val="left" w:pos="5520"/>
              </w:tabs>
              <w:jc w:val="both"/>
              <w:rPr>
                <w:rFonts w:eastAsiaTheme="minorEastAsia"/>
              </w:rPr>
            </w:pPr>
          </w:p>
          <w:p w14:paraId="2EAF5B8F" w14:textId="571BBC42" w:rsidR="00882D02" w:rsidRDefault="00882D02" w:rsidP="00882D02">
            <w:pPr>
              <w:jc w:val="both"/>
              <w:rPr>
                <w:rFonts w:eastAsiaTheme="minorEastAsia"/>
              </w:rPr>
            </w:pPr>
          </w:p>
        </w:tc>
        <w:tc>
          <w:tcPr>
            <w:tcW w:w="4678" w:type="dxa"/>
            <w:vAlign w:val="center"/>
          </w:tcPr>
          <w:p w14:paraId="1466F901" w14:textId="77777777" w:rsidR="00E12FC0" w:rsidRDefault="009255F5" w:rsidP="005441D8">
            <w:pPr>
              <w:jc w:val="both"/>
              <w:rPr>
                <w:b/>
                <w:color w:val="FF0000"/>
              </w:rPr>
            </w:pPr>
            <w:r w:rsidRPr="00AD02B7">
              <w:rPr>
                <w:b/>
                <w:color w:val="FF0000"/>
              </w:rPr>
              <w:t>Tabela em anexo</w:t>
            </w:r>
          </w:p>
          <w:tbl>
            <w:tblPr>
              <w:tblW w:w="4108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A0" w:firstRow="1" w:lastRow="0" w:firstColumn="1" w:lastColumn="0" w:noHBand="0" w:noVBand="0"/>
            </w:tblPr>
            <w:tblGrid>
              <w:gridCol w:w="499"/>
              <w:gridCol w:w="536"/>
              <w:gridCol w:w="499"/>
              <w:gridCol w:w="329"/>
              <w:gridCol w:w="398"/>
              <w:gridCol w:w="500"/>
              <w:gridCol w:w="398"/>
              <w:gridCol w:w="499"/>
            </w:tblGrid>
            <w:tr w:rsidR="004E6DAD" w:rsidRPr="004E6DAD" w14:paraId="3B969EE0" w14:textId="77777777" w:rsidTr="004E6DAD">
              <w:trPr>
                <w:cantSplit/>
                <w:trHeight w:hRule="exact" w:val="113"/>
                <w:jc w:val="center"/>
              </w:trPr>
              <w:tc>
                <w:tcPr>
                  <w:tcW w:w="689" w:type="pct"/>
                  <w:vMerge w:val="restart"/>
                  <w:shd w:val="clear" w:color="auto" w:fill="C00000"/>
                  <w:vAlign w:val="center"/>
                </w:tcPr>
                <w:p w14:paraId="1055C151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Times New Roman"/>
                      <w:b/>
                      <w:bCs/>
                      <w:color w:val="FFFFFF" w:themeColor="background1"/>
                      <w:sz w:val="10"/>
                      <w:szCs w:val="10"/>
                      <w:lang w:eastAsia="pt-BR"/>
                    </w:rPr>
                  </w:pPr>
                  <w:r w:rsidRPr="004E6DAD">
                    <w:rPr>
                      <w:rFonts w:ascii="Calibri" w:eastAsia="Calibri" w:hAnsi="Calibri" w:cs="Times New Roman"/>
                      <w:b/>
                      <w:bCs/>
                      <w:color w:val="FFFFFF" w:themeColor="background1"/>
                      <w:sz w:val="10"/>
                      <w:szCs w:val="10"/>
                      <w:lang w:eastAsia="pt-BR"/>
                    </w:rPr>
                    <w:t>Amostra</w:t>
                  </w:r>
                  <w:r w:rsidRPr="004E6DAD">
                    <w:rPr>
                      <w:rFonts w:ascii="Times New Roman" w:eastAsia="Calibri" w:hAnsi="Times New Roman" w:cs="Times New Roman"/>
                      <w:b/>
                      <w:bCs/>
                      <w:i/>
                      <w:color w:val="FFFFFF" w:themeColor="background1"/>
                      <w:sz w:val="10"/>
                      <w:szCs w:val="10"/>
                      <w:lang w:eastAsia="pt-BR"/>
                    </w:rPr>
                    <w:t xml:space="preserve"> n</w:t>
                  </w:r>
                </w:p>
              </w:tc>
              <w:tc>
                <w:tcPr>
                  <w:tcW w:w="689" w:type="pct"/>
                  <w:vMerge w:val="restart"/>
                  <w:shd w:val="clear" w:color="auto" w:fill="C00000"/>
                  <w:vAlign w:val="center"/>
                </w:tcPr>
                <w:p w14:paraId="44E60882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FFFFFF" w:themeColor="background1"/>
                      <w:sz w:val="10"/>
                      <w:szCs w:val="10"/>
                      <w:lang w:eastAsia="pt-BR"/>
                    </w:rPr>
                  </w:pPr>
                  <w:r w:rsidRPr="004E6DAD">
                    <w:rPr>
                      <w:rFonts w:ascii="Calibri" w:eastAsia="Calibri" w:hAnsi="Calibri" w:cs="Times New Roman"/>
                      <w:b/>
                      <w:color w:val="FFFFFF" w:themeColor="background1"/>
                      <w:sz w:val="10"/>
                      <w:szCs w:val="10"/>
                      <w:lang w:eastAsia="pt-BR"/>
                    </w:rPr>
                    <w:t xml:space="preserve">Graus de liberdade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eastAsia="Calibri" w:hAnsi="Cambria Math" w:cs="Calibri"/>
                        <w:color w:val="FFFFFF" w:themeColor="background1"/>
                        <w:sz w:val="10"/>
                        <w:szCs w:val="10"/>
                        <w:lang w:eastAsia="pt-BR"/>
                      </w:rPr>
                      <m:t>ν</m:t>
                    </m:r>
                  </m:oMath>
                  <w:r w:rsidRPr="004E6DAD">
                    <w:rPr>
                      <w:rFonts w:ascii="Calibri" w:eastAsia="Calibri" w:hAnsi="Calibri" w:cs="Calibri"/>
                      <w:b/>
                      <w:bCs/>
                      <w:color w:val="FFFFFF" w:themeColor="background1"/>
                      <w:sz w:val="10"/>
                      <w:szCs w:val="10"/>
                      <w:lang w:eastAsia="pt-BR"/>
                    </w:rPr>
                    <w:t xml:space="preserve"> </w:t>
                  </w:r>
                </w:p>
                <w:p w14:paraId="47E13306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Times New Roman"/>
                      <w:b/>
                      <w:bCs/>
                      <w:color w:val="FFFFFF" w:themeColor="background1"/>
                      <w:sz w:val="10"/>
                      <w:szCs w:val="10"/>
                      <w:lang w:eastAsia="pt-BR"/>
                    </w:rPr>
                  </w:pPr>
                  <w:r w:rsidRPr="004E6DAD">
                    <w:rPr>
                      <w:rFonts w:ascii="Calibri" w:eastAsia="Calibri" w:hAnsi="Calibri" w:cs="Calibri"/>
                      <w:b/>
                      <w:bCs/>
                      <w:color w:val="FFFFFF" w:themeColor="background1"/>
                      <w:sz w:val="10"/>
                      <w:szCs w:val="10"/>
                      <w:lang w:eastAsia="pt-BR"/>
                    </w:rPr>
                    <w:t>(n-1)</w:t>
                  </w:r>
                </w:p>
              </w:tc>
              <w:tc>
                <w:tcPr>
                  <w:tcW w:w="3622" w:type="pct"/>
                  <w:gridSpan w:val="6"/>
                  <w:shd w:val="clear" w:color="auto" w:fill="C00000"/>
                  <w:vAlign w:val="center"/>
                </w:tcPr>
                <w:p w14:paraId="256F582E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FFFFFF" w:themeColor="background1"/>
                      <w:sz w:val="10"/>
                      <w:szCs w:val="10"/>
                      <w:lang w:eastAsia="pt-BR"/>
                    </w:rPr>
                  </w:pPr>
                  <w:r w:rsidRPr="004E6DAD">
                    <w:rPr>
                      <w:rFonts w:ascii="Calibri" w:eastAsia="Calibri" w:hAnsi="Calibri" w:cs="Calibri"/>
                      <w:b/>
                      <w:bCs/>
                      <w:color w:val="FFFFFF" w:themeColor="background1"/>
                      <w:sz w:val="10"/>
                      <w:szCs w:val="10"/>
                      <w:lang w:eastAsia="pt-BR"/>
                    </w:rPr>
                    <w:t xml:space="preserve">PROBABILIDADE DE ABRANGÊNCIA </w:t>
                  </w:r>
                </w:p>
              </w:tc>
            </w:tr>
            <w:tr w:rsidR="004E6DAD" w:rsidRPr="004E6DAD" w14:paraId="2697C95F" w14:textId="77777777" w:rsidTr="004E6DAD">
              <w:trPr>
                <w:cantSplit/>
                <w:trHeight w:hRule="exact" w:val="113"/>
                <w:jc w:val="center"/>
              </w:trPr>
              <w:tc>
                <w:tcPr>
                  <w:tcW w:w="689" w:type="pct"/>
                  <w:vMerge/>
                  <w:shd w:val="clear" w:color="auto" w:fill="C00000"/>
                  <w:vAlign w:val="center"/>
                </w:tcPr>
                <w:p w14:paraId="1C59B9C4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Times New Roman"/>
                      <w:b/>
                      <w:bCs/>
                      <w:color w:val="FFFFFF" w:themeColor="background1"/>
                      <w:sz w:val="10"/>
                      <w:szCs w:val="10"/>
                      <w:lang w:eastAsia="pt-BR"/>
                    </w:rPr>
                  </w:pPr>
                </w:p>
              </w:tc>
              <w:tc>
                <w:tcPr>
                  <w:tcW w:w="689" w:type="pct"/>
                  <w:vMerge/>
                  <w:shd w:val="clear" w:color="auto" w:fill="C00000"/>
                  <w:vAlign w:val="center"/>
                </w:tcPr>
                <w:p w14:paraId="39384522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FFFFFF" w:themeColor="background1"/>
                      <w:sz w:val="10"/>
                      <w:szCs w:val="10"/>
                      <w:lang w:eastAsia="pt-BR"/>
                    </w:rPr>
                  </w:pPr>
                </w:p>
              </w:tc>
              <w:tc>
                <w:tcPr>
                  <w:tcW w:w="689" w:type="pct"/>
                  <w:shd w:val="clear" w:color="auto" w:fill="C00000"/>
                  <w:vAlign w:val="center"/>
                </w:tcPr>
                <w:p w14:paraId="3EC0F448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FFFFFF" w:themeColor="background1"/>
                      <w:sz w:val="10"/>
                      <w:szCs w:val="10"/>
                      <w:lang w:eastAsia="pt-BR"/>
                    </w:rPr>
                  </w:pPr>
                  <w:r w:rsidRPr="004E6DAD">
                    <w:rPr>
                      <w:rFonts w:ascii="Calibri" w:eastAsia="Calibri" w:hAnsi="Calibri" w:cs="Calibri"/>
                      <w:b/>
                      <w:bCs/>
                      <w:color w:val="FFFFFF" w:themeColor="background1"/>
                      <w:sz w:val="10"/>
                      <w:szCs w:val="10"/>
                      <w:lang w:eastAsia="pt-BR"/>
                    </w:rPr>
                    <w:t>68,27%</w:t>
                  </w:r>
                </w:p>
              </w:tc>
              <w:tc>
                <w:tcPr>
                  <w:tcW w:w="456" w:type="pct"/>
                  <w:shd w:val="clear" w:color="auto" w:fill="C00000"/>
                  <w:vAlign w:val="center"/>
                </w:tcPr>
                <w:p w14:paraId="0B683A36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FFFFFF" w:themeColor="background1"/>
                      <w:sz w:val="10"/>
                      <w:szCs w:val="10"/>
                      <w:lang w:eastAsia="pt-BR"/>
                    </w:rPr>
                  </w:pPr>
                  <w:r w:rsidRPr="004E6DAD">
                    <w:rPr>
                      <w:rFonts w:ascii="Calibri" w:eastAsia="Calibri" w:hAnsi="Calibri" w:cs="Calibri"/>
                      <w:b/>
                      <w:bCs/>
                      <w:color w:val="FFFFFF" w:themeColor="background1"/>
                      <w:sz w:val="10"/>
                      <w:szCs w:val="10"/>
                      <w:lang w:eastAsia="pt-BR"/>
                    </w:rPr>
                    <w:t>90%</w:t>
                  </w:r>
                </w:p>
              </w:tc>
              <w:tc>
                <w:tcPr>
                  <w:tcW w:w="550" w:type="pct"/>
                  <w:shd w:val="clear" w:color="auto" w:fill="C00000"/>
                  <w:vAlign w:val="center"/>
                </w:tcPr>
                <w:p w14:paraId="388DEB1B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FFFFFF" w:themeColor="background1"/>
                      <w:sz w:val="10"/>
                      <w:szCs w:val="10"/>
                      <w:lang w:eastAsia="pt-BR"/>
                    </w:rPr>
                  </w:pPr>
                  <w:r w:rsidRPr="004E6DAD">
                    <w:rPr>
                      <w:rFonts w:ascii="Calibri" w:eastAsia="Calibri" w:hAnsi="Calibri" w:cs="Calibri"/>
                      <w:b/>
                      <w:bCs/>
                      <w:color w:val="FFFFFF" w:themeColor="background1"/>
                      <w:sz w:val="10"/>
                      <w:szCs w:val="10"/>
                      <w:lang w:eastAsia="pt-BR"/>
                    </w:rPr>
                    <w:t>95%</w:t>
                  </w:r>
                </w:p>
              </w:tc>
              <w:tc>
                <w:tcPr>
                  <w:tcW w:w="689" w:type="pct"/>
                  <w:shd w:val="clear" w:color="auto" w:fill="C00000"/>
                  <w:vAlign w:val="center"/>
                </w:tcPr>
                <w:p w14:paraId="37813B35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FFFFFF" w:themeColor="background1"/>
                      <w:sz w:val="10"/>
                      <w:szCs w:val="10"/>
                      <w:lang w:eastAsia="pt-BR"/>
                    </w:rPr>
                  </w:pPr>
                  <w:r w:rsidRPr="004E6DAD">
                    <w:rPr>
                      <w:rFonts w:ascii="Calibri" w:eastAsia="Calibri" w:hAnsi="Calibri" w:cs="Calibri"/>
                      <w:b/>
                      <w:bCs/>
                      <w:color w:val="FFFFFF" w:themeColor="background1"/>
                      <w:sz w:val="10"/>
                      <w:szCs w:val="10"/>
                      <w:lang w:eastAsia="pt-BR"/>
                    </w:rPr>
                    <w:t>95,45%</w:t>
                  </w:r>
                </w:p>
              </w:tc>
              <w:tc>
                <w:tcPr>
                  <w:tcW w:w="550" w:type="pct"/>
                  <w:shd w:val="clear" w:color="auto" w:fill="C00000"/>
                  <w:vAlign w:val="center"/>
                </w:tcPr>
                <w:p w14:paraId="73C93645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FFFFFF" w:themeColor="background1"/>
                      <w:sz w:val="10"/>
                      <w:szCs w:val="10"/>
                      <w:lang w:eastAsia="pt-BR"/>
                    </w:rPr>
                  </w:pPr>
                  <w:r w:rsidRPr="004E6DAD">
                    <w:rPr>
                      <w:rFonts w:ascii="Calibri" w:eastAsia="Calibri" w:hAnsi="Calibri" w:cs="Calibri"/>
                      <w:b/>
                      <w:bCs/>
                      <w:color w:val="FFFFFF" w:themeColor="background1"/>
                      <w:sz w:val="10"/>
                      <w:szCs w:val="10"/>
                      <w:lang w:eastAsia="pt-BR"/>
                    </w:rPr>
                    <w:t>99%</w:t>
                  </w:r>
                </w:p>
              </w:tc>
              <w:tc>
                <w:tcPr>
                  <w:tcW w:w="688" w:type="pct"/>
                  <w:shd w:val="clear" w:color="auto" w:fill="C00000"/>
                  <w:vAlign w:val="center"/>
                </w:tcPr>
                <w:p w14:paraId="0933E2FD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FFFFFF" w:themeColor="background1"/>
                      <w:sz w:val="10"/>
                      <w:szCs w:val="10"/>
                      <w:lang w:eastAsia="pt-BR"/>
                    </w:rPr>
                  </w:pPr>
                  <w:r w:rsidRPr="004E6DAD">
                    <w:rPr>
                      <w:rFonts w:ascii="Calibri" w:eastAsia="Calibri" w:hAnsi="Calibri" w:cs="Calibri"/>
                      <w:b/>
                      <w:bCs/>
                      <w:color w:val="FFFFFF" w:themeColor="background1"/>
                      <w:sz w:val="10"/>
                      <w:szCs w:val="10"/>
                      <w:lang w:eastAsia="pt-BR"/>
                    </w:rPr>
                    <w:t>99,73%</w:t>
                  </w:r>
                </w:p>
              </w:tc>
            </w:tr>
            <w:tr w:rsidR="004E6DAD" w:rsidRPr="004E6DAD" w14:paraId="28424924" w14:textId="77777777" w:rsidTr="004E6DAD">
              <w:trPr>
                <w:cantSplit/>
                <w:trHeight w:hRule="exact" w:val="113"/>
                <w:jc w:val="center"/>
              </w:trPr>
              <w:tc>
                <w:tcPr>
                  <w:tcW w:w="689" w:type="pct"/>
                  <w:shd w:val="clear" w:color="auto" w:fill="auto"/>
                  <w:vAlign w:val="center"/>
                </w:tcPr>
                <w:p w14:paraId="2815039A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689" w:type="pct"/>
                  <w:shd w:val="clear" w:color="auto" w:fill="auto"/>
                  <w:vAlign w:val="center"/>
                </w:tcPr>
                <w:p w14:paraId="4937E65D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b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b/>
                      <w:color w:val="000000"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689" w:type="pct"/>
                  <w:shd w:val="clear" w:color="auto" w:fill="auto"/>
                  <w:vAlign w:val="center"/>
                </w:tcPr>
                <w:p w14:paraId="008D5934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1,84</w:t>
                  </w:r>
                </w:p>
              </w:tc>
              <w:tc>
                <w:tcPr>
                  <w:tcW w:w="456" w:type="pct"/>
                  <w:shd w:val="clear" w:color="auto" w:fill="auto"/>
                  <w:vAlign w:val="center"/>
                </w:tcPr>
                <w:p w14:paraId="49A3C415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6,31</w:t>
                  </w:r>
                </w:p>
              </w:tc>
              <w:tc>
                <w:tcPr>
                  <w:tcW w:w="550" w:type="pct"/>
                  <w:shd w:val="clear" w:color="auto" w:fill="auto"/>
                  <w:vAlign w:val="center"/>
                </w:tcPr>
                <w:p w14:paraId="2AA62935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12,71</w:t>
                  </w:r>
                </w:p>
              </w:tc>
              <w:tc>
                <w:tcPr>
                  <w:tcW w:w="689" w:type="pct"/>
                  <w:shd w:val="clear" w:color="auto" w:fill="auto"/>
                  <w:vAlign w:val="center"/>
                </w:tcPr>
                <w:p w14:paraId="43879173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13,97</w:t>
                  </w:r>
                </w:p>
              </w:tc>
              <w:tc>
                <w:tcPr>
                  <w:tcW w:w="550" w:type="pct"/>
                  <w:shd w:val="clear" w:color="auto" w:fill="auto"/>
                  <w:vAlign w:val="center"/>
                </w:tcPr>
                <w:p w14:paraId="42E3AF49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sz w:val="10"/>
                      <w:szCs w:val="10"/>
                    </w:rPr>
                    <w:t>63,66</w:t>
                  </w:r>
                </w:p>
              </w:tc>
              <w:tc>
                <w:tcPr>
                  <w:tcW w:w="688" w:type="pct"/>
                  <w:shd w:val="clear" w:color="auto" w:fill="auto"/>
                  <w:vAlign w:val="center"/>
                </w:tcPr>
                <w:p w14:paraId="33C85A70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235,8</w:t>
                  </w:r>
                </w:p>
              </w:tc>
            </w:tr>
            <w:tr w:rsidR="004E6DAD" w:rsidRPr="004E6DAD" w14:paraId="0ADE31B4" w14:textId="77777777" w:rsidTr="004E6DAD">
              <w:trPr>
                <w:cantSplit/>
                <w:trHeight w:hRule="exact" w:val="113"/>
                <w:jc w:val="center"/>
              </w:trPr>
              <w:tc>
                <w:tcPr>
                  <w:tcW w:w="689" w:type="pct"/>
                  <w:shd w:val="clear" w:color="auto" w:fill="auto"/>
                  <w:vAlign w:val="center"/>
                </w:tcPr>
                <w:p w14:paraId="11FCA460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3</w:t>
                  </w:r>
                </w:p>
              </w:tc>
              <w:tc>
                <w:tcPr>
                  <w:tcW w:w="689" w:type="pct"/>
                  <w:shd w:val="clear" w:color="auto" w:fill="auto"/>
                  <w:vAlign w:val="center"/>
                </w:tcPr>
                <w:p w14:paraId="243AB67E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b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b/>
                      <w:color w:val="000000"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689" w:type="pct"/>
                  <w:shd w:val="clear" w:color="auto" w:fill="auto"/>
                  <w:vAlign w:val="center"/>
                </w:tcPr>
                <w:p w14:paraId="7B77BB6A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1,32</w:t>
                  </w:r>
                </w:p>
              </w:tc>
              <w:tc>
                <w:tcPr>
                  <w:tcW w:w="456" w:type="pct"/>
                  <w:shd w:val="clear" w:color="auto" w:fill="auto"/>
                  <w:vAlign w:val="center"/>
                </w:tcPr>
                <w:p w14:paraId="3B5DC1D3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2,92</w:t>
                  </w:r>
                </w:p>
              </w:tc>
              <w:tc>
                <w:tcPr>
                  <w:tcW w:w="550" w:type="pct"/>
                  <w:shd w:val="clear" w:color="auto" w:fill="auto"/>
                  <w:vAlign w:val="center"/>
                </w:tcPr>
                <w:p w14:paraId="16E1A049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4,30</w:t>
                  </w:r>
                </w:p>
              </w:tc>
              <w:tc>
                <w:tcPr>
                  <w:tcW w:w="689" w:type="pct"/>
                  <w:shd w:val="clear" w:color="auto" w:fill="auto"/>
                  <w:vAlign w:val="center"/>
                </w:tcPr>
                <w:p w14:paraId="68CEC1D2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4,53</w:t>
                  </w:r>
                </w:p>
              </w:tc>
              <w:tc>
                <w:tcPr>
                  <w:tcW w:w="550" w:type="pct"/>
                  <w:shd w:val="clear" w:color="auto" w:fill="auto"/>
                  <w:vAlign w:val="center"/>
                </w:tcPr>
                <w:p w14:paraId="5EEE830F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sz w:val="10"/>
                      <w:szCs w:val="10"/>
                    </w:rPr>
                    <w:t>9,92</w:t>
                  </w:r>
                </w:p>
              </w:tc>
              <w:tc>
                <w:tcPr>
                  <w:tcW w:w="688" w:type="pct"/>
                  <w:shd w:val="clear" w:color="auto" w:fill="auto"/>
                  <w:vAlign w:val="center"/>
                </w:tcPr>
                <w:p w14:paraId="7F26B442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19,21</w:t>
                  </w:r>
                </w:p>
              </w:tc>
            </w:tr>
            <w:tr w:rsidR="004E6DAD" w:rsidRPr="004E6DAD" w14:paraId="53D02475" w14:textId="77777777" w:rsidTr="004E6DAD">
              <w:trPr>
                <w:cantSplit/>
                <w:trHeight w:hRule="exact" w:val="113"/>
                <w:jc w:val="center"/>
              </w:trPr>
              <w:tc>
                <w:tcPr>
                  <w:tcW w:w="689" w:type="pct"/>
                  <w:shd w:val="clear" w:color="auto" w:fill="auto"/>
                  <w:vAlign w:val="center"/>
                </w:tcPr>
                <w:p w14:paraId="09258542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4</w:t>
                  </w:r>
                </w:p>
              </w:tc>
              <w:tc>
                <w:tcPr>
                  <w:tcW w:w="689" w:type="pct"/>
                  <w:shd w:val="clear" w:color="auto" w:fill="auto"/>
                  <w:vAlign w:val="center"/>
                </w:tcPr>
                <w:p w14:paraId="7F75F7A9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b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b/>
                      <w:color w:val="000000"/>
                      <w:sz w:val="10"/>
                      <w:szCs w:val="10"/>
                    </w:rPr>
                    <w:t>3</w:t>
                  </w:r>
                </w:p>
              </w:tc>
              <w:tc>
                <w:tcPr>
                  <w:tcW w:w="689" w:type="pct"/>
                  <w:shd w:val="clear" w:color="auto" w:fill="auto"/>
                  <w:vAlign w:val="center"/>
                </w:tcPr>
                <w:p w14:paraId="6BAB018F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1,20</w:t>
                  </w:r>
                </w:p>
              </w:tc>
              <w:tc>
                <w:tcPr>
                  <w:tcW w:w="456" w:type="pct"/>
                  <w:shd w:val="clear" w:color="auto" w:fill="auto"/>
                  <w:vAlign w:val="center"/>
                </w:tcPr>
                <w:p w14:paraId="1A67ABD6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2,35</w:t>
                  </w:r>
                </w:p>
              </w:tc>
              <w:tc>
                <w:tcPr>
                  <w:tcW w:w="550" w:type="pct"/>
                  <w:shd w:val="clear" w:color="auto" w:fill="auto"/>
                  <w:vAlign w:val="center"/>
                </w:tcPr>
                <w:p w14:paraId="1637DEFA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3,18</w:t>
                  </w:r>
                </w:p>
              </w:tc>
              <w:tc>
                <w:tcPr>
                  <w:tcW w:w="689" w:type="pct"/>
                  <w:shd w:val="clear" w:color="auto" w:fill="auto"/>
                  <w:vAlign w:val="center"/>
                </w:tcPr>
                <w:p w14:paraId="7871D311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3,31</w:t>
                  </w:r>
                </w:p>
              </w:tc>
              <w:tc>
                <w:tcPr>
                  <w:tcW w:w="550" w:type="pct"/>
                  <w:shd w:val="clear" w:color="auto" w:fill="auto"/>
                  <w:vAlign w:val="center"/>
                </w:tcPr>
                <w:p w14:paraId="41BB207F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sz w:val="10"/>
                      <w:szCs w:val="10"/>
                    </w:rPr>
                    <w:t>5,84</w:t>
                  </w:r>
                </w:p>
              </w:tc>
              <w:tc>
                <w:tcPr>
                  <w:tcW w:w="688" w:type="pct"/>
                  <w:shd w:val="clear" w:color="auto" w:fill="auto"/>
                  <w:vAlign w:val="center"/>
                </w:tcPr>
                <w:p w14:paraId="42DA8293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9,22</w:t>
                  </w:r>
                </w:p>
              </w:tc>
            </w:tr>
            <w:tr w:rsidR="004E6DAD" w:rsidRPr="004E6DAD" w14:paraId="46E9D75B" w14:textId="77777777" w:rsidTr="004E6DAD">
              <w:trPr>
                <w:cantSplit/>
                <w:trHeight w:hRule="exact" w:val="113"/>
                <w:jc w:val="center"/>
              </w:trPr>
              <w:tc>
                <w:tcPr>
                  <w:tcW w:w="689" w:type="pct"/>
                  <w:shd w:val="clear" w:color="auto" w:fill="auto"/>
                  <w:vAlign w:val="center"/>
                </w:tcPr>
                <w:p w14:paraId="73137B49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89" w:type="pct"/>
                  <w:shd w:val="clear" w:color="auto" w:fill="auto"/>
                  <w:vAlign w:val="center"/>
                </w:tcPr>
                <w:p w14:paraId="4D6D971B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b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b/>
                      <w:color w:val="000000"/>
                      <w:sz w:val="10"/>
                      <w:szCs w:val="10"/>
                    </w:rPr>
                    <w:t>4</w:t>
                  </w:r>
                </w:p>
              </w:tc>
              <w:tc>
                <w:tcPr>
                  <w:tcW w:w="689" w:type="pct"/>
                  <w:shd w:val="clear" w:color="auto" w:fill="auto"/>
                  <w:vAlign w:val="center"/>
                </w:tcPr>
                <w:p w14:paraId="004ABCC1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1,14</w:t>
                  </w:r>
                </w:p>
              </w:tc>
              <w:tc>
                <w:tcPr>
                  <w:tcW w:w="456" w:type="pct"/>
                  <w:shd w:val="clear" w:color="auto" w:fill="auto"/>
                  <w:vAlign w:val="center"/>
                </w:tcPr>
                <w:p w14:paraId="4E37F8B3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2,13</w:t>
                  </w:r>
                </w:p>
              </w:tc>
              <w:tc>
                <w:tcPr>
                  <w:tcW w:w="550" w:type="pct"/>
                  <w:shd w:val="clear" w:color="auto" w:fill="auto"/>
                  <w:vAlign w:val="center"/>
                </w:tcPr>
                <w:p w14:paraId="544CDAE5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2,78</w:t>
                  </w:r>
                </w:p>
              </w:tc>
              <w:tc>
                <w:tcPr>
                  <w:tcW w:w="689" w:type="pct"/>
                  <w:shd w:val="clear" w:color="auto" w:fill="auto"/>
                  <w:vAlign w:val="center"/>
                </w:tcPr>
                <w:p w14:paraId="237672B0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2,87</w:t>
                  </w:r>
                </w:p>
              </w:tc>
              <w:tc>
                <w:tcPr>
                  <w:tcW w:w="550" w:type="pct"/>
                  <w:shd w:val="clear" w:color="auto" w:fill="auto"/>
                  <w:vAlign w:val="center"/>
                </w:tcPr>
                <w:p w14:paraId="121A8835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sz w:val="10"/>
                      <w:szCs w:val="10"/>
                    </w:rPr>
                    <w:t>4,60</w:t>
                  </w:r>
                </w:p>
              </w:tc>
              <w:tc>
                <w:tcPr>
                  <w:tcW w:w="688" w:type="pct"/>
                  <w:shd w:val="clear" w:color="auto" w:fill="auto"/>
                  <w:vAlign w:val="center"/>
                </w:tcPr>
                <w:p w14:paraId="1EE80A8F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6,62</w:t>
                  </w:r>
                </w:p>
              </w:tc>
            </w:tr>
            <w:tr w:rsidR="004E6DAD" w:rsidRPr="004E6DAD" w14:paraId="1FBDC6BB" w14:textId="77777777" w:rsidTr="004E6DAD">
              <w:trPr>
                <w:cantSplit/>
                <w:trHeight w:hRule="exact" w:val="113"/>
                <w:jc w:val="center"/>
              </w:trPr>
              <w:tc>
                <w:tcPr>
                  <w:tcW w:w="689" w:type="pct"/>
                  <w:shd w:val="clear" w:color="auto" w:fill="auto"/>
                  <w:vAlign w:val="center"/>
                </w:tcPr>
                <w:p w14:paraId="13F79BDF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89" w:type="pct"/>
                  <w:shd w:val="clear" w:color="auto" w:fill="auto"/>
                  <w:vAlign w:val="center"/>
                </w:tcPr>
                <w:p w14:paraId="1D237D60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b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b/>
                      <w:color w:val="000000"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89" w:type="pct"/>
                  <w:shd w:val="clear" w:color="auto" w:fill="auto"/>
                  <w:vAlign w:val="center"/>
                </w:tcPr>
                <w:p w14:paraId="758D8AA9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1,11</w:t>
                  </w:r>
                </w:p>
              </w:tc>
              <w:tc>
                <w:tcPr>
                  <w:tcW w:w="456" w:type="pct"/>
                  <w:shd w:val="clear" w:color="auto" w:fill="auto"/>
                  <w:vAlign w:val="center"/>
                </w:tcPr>
                <w:p w14:paraId="520D7DD7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2,02</w:t>
                  </w:r>
                </w:p>
              </w:tc>
              <w:tc>
                <w:tcPr>
                  <w:tcW w:w="550" w:type="pct"/>
                  <w:shd w:val="clear" w:color="auto" w:fill="auto"/>
                  <w:vAlign w:val="center"/>
                </w:tcPr>
                <w:p w14:paraId="6AA1721A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2,57</w:t>
                  </w:r>
                </w:p>
              </w:tc>
              <w:tc>
                <w:tcPr>
                  <w:tcW w:w="689" w:type="pct"/>
                  <w:shd w:val="clear" w:color="auto" w:fill="auto"/>
                  <w:vAlign w:val="center"/>
                </w:tcPr>
                <w:p w14:paraId="4EA336D9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2,65</w:t>
                  </w:r>
                </w:p>
              </w:tc>
              <w:tc>
                <w:tcPr>
                  <w:tcW w:w="550" w:type="pct"/>
                  <w:shd w:val="clear" w:color="auto" w:fill="auto"/>
                  <w:vAlign w:val="center"/>
                </w:tcPr>
                <w:p w14:paraId="667BEFC8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sz w:val="10"/>
                      <w:szCs w:val="10"/>
                    </w:rPr>
                    <w:t>4,03</w:t>
                  </w:r>
                </w:p>
              </w:tc>
              <w:tc>
                <w:tcPr>
                  <w:tcW w:w="688" w:type="pct"/>
                  <w:shd w:val="clear" w:color="auto" w:fill="auto"/>
                  <w:vAlign w:val="center"/>
                </w:tcPr>
                <w:p w14:paraId="3BAABA67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5,51</w:t>
                  </w:r>
                </w:p>
              </w:tc>
            </w:tr>
            <w:tr w:rsidR="004E6DAD" w:rsidRPr="004E6DAD" w14:paraId="045D2389" w14:textId="77777777" w:rsidTr="004E6DAD">
              <w:trPr>
                <w:cantSplit/>
                <w:trHeight w:hRule="exact" w:val="113"/>
                <w:jc w:val="center"/>
              </w:trPr>
              <w:tc>
                <w:tcPr>
                  <w:tcW w:w="689" w:type="pct"/>
                  <w:shd w:val="clear" w:color="auto" w:fill="auto"/>
                  <w:vAlign w:val="center"/>
                </w:tcPr>
                <w:p w14:paraId="4E7DA815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89" w:type="pct"/>
                  <w:shd w:val="clear" w:color="auto" w:fill="auto"/>
                  <w:vAlign w:val="center"/>
                </w:tcPr>
                <w:p w14:paraId="45A617A7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b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b/>
                      <w:color w:val="000000"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89" w:type="pct"/>
                  <w:shd w:val="clear" w:color="auto" w:fill="auto"/>
                  <w:vAlign w:val="center"/>
                </w:tcPr>
                <w:p w14:paraId="0FE63C56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1,09</w:t>
                  </w:r>
                </w:p>
              </w:tc>
              <w:tc>
                <w:tcPr>
                  <w:tcW w:w="456" w:type="pct"/>
                  <w:shd w:val="clear" w:color="auto" w:fill="auto"/>
                  <w:vAlign w:val="center"/>
                </w:tcPr>
                <w:p w14:paraId="0EA55A7B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1,94</w:t>
                  </w:r>
                </w:p>
              </w:tc>
              <w:tc>
                <w:tcPr>
                  <w:tcW w:w="550" w:type="pct"/>
                  <w:shd w:val="clear" w:color="auto" w:fill="auto"/>
                  <w:vAlign w:val="center"/>
                </w:tcPr>
                <w:p w14:paraId="788CCCBD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2,45</w:t>
                  </w:r>
                </w:p>
              </w:tc>
              <w:tc>
                <w:tcPr>
                  <w:tcW w:w="689" w:type="pct"/>
                  <w:shd w:val="clear" w:color="auto" w:fill="auto"/>
                  <w:vAlign w:val="center"/>
                </w:tcPr>
                <w:p w14:paraId="4C97675F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2,52</w:t>
                  </w:r>
                </w:p>
              </w:tc>
              <w:tc>
                <w:tcPr>
                  <w:tcW w:w="550" w:type="pct"/>
                  <w:shd w:val="clear" w:color="auto" w:fill="auto"/>
                  <w:vAlign w:val="center"/>
                </w:tcPr>
                <w:p w14:paraId="676572F6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sz w:val="10"/>
                      <w:szCs w:val="10"/>
                    </w:rPr>
                    <w:t>3,71</w:t>
                  </w:r>
                </w:p>
              </w:tc>
              <w:tc>
                <w:tcPr>
                  <w:tcW w:w="688" w:type="pct"/>
                  <w:shd w:val="clear" w:color="auto" w:fill="auto"/>
                  <w:vAlign w:val="center"/>
                </w:tcPr>
                <w:p w14:paraId="39F84433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4,90</w:t>
                  </w:r>
                </w:p>
              </w:tc>
            </w:tr>
            <w:tr w:rsidR="004E6DAD" w:rsidRPr="004E6DAD" w14:paraId="36580056" w14:textId="77777777" w:rsidTr="004E6DAD">
              <w:trPr>
                <w:cantSplit/>
                <w:trHeight w:hRule="exact" w:val="113"/>
                <w:jc w:val="center"/>
              </w:trPr>
              <w:tc>
                <w:tcPr>
                  <w:tcW w:w="689" w:type="pct"/>
                  <w:shd w:val="clear" w:color="auto" w:fill="auto"/>
                  <w:vAlign w:val="center"/>
                </w:tcPr>
                <w:p w14:paraId="0428EB6E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89" w:type="pct"/>
                  <w:shd w:val="clear" w:color="auto" w:fill="auto"/>
                  <w:vAlign w:val="center"/>
                </w:tcPr>
                <w:p w14:paraId="30DC9854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b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b/>
                      <w:color w:val="000000"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89" w:type="pct"/>
                  <w:shd w:val="clear" w:color="auto" w:fill="auto"/>
                  <w:vAlign w:val="center"/>
                </w:tcPr>
                <w:p w14:paraId="19CC9F4A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1,08</w:t>
                  </w:r>
                </w:p>
              </w:tc>
              <w:tc>
                <w:tcPr>
                  <w:tcW w:w="456" w:type="pct"/>
                  <w:shd w:val="clear" w:color="auto" w:fill="auto"/>
                  <w:vAlign w:val="center"/>
                </w:tcPr>
                <w:p w14:paraId="5A07AC61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1,89</w:t>
                  </w:r>
                </w:p>
              </w:tc>
              <w:tc>
                <w:tcPr>
                  <w:tcW w:w="550" w:type="pct"/>
                  <w:shd w:val="clear" w:color="auto" w:fill="auto"/>
                  <w:vAlign w:val="center"/>
                </w:tcPr>
                <w:p w14:paraId="736CDE8D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2,36</w:t>
                  </w:r>
                </w:p>
              </w:tc>
              <w:tc>
                <w:tcPr>
                  <w:tcW w:w="689" w:type="pct"/>
                  <w:shd w:val="clear" w:color="auto" w:fill="auto"/>
                  <w:vAlign w:val="center"/>
                </w:tcPr>
                <w:p w14:paraId="32A2B4D8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2,43</w:t>
                  </w:r>
                </w:p>
              </w:tc>
              <w:tc>
                <w:tcPr>
                  <w:tcW w:w="550" w:type="pct"/>
                  <w:shd w:val="clear" w:color="auto" w:fill="auto"/>
                  <w:vAlign w:val="center"/>
                </w:tcPr>
                <w:p w14:paraId="2700926B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sz w:val="10"/>
                      <w:szCs w:val="10"/>
                    </w:rPr>
                    <w:t>3,50</w:t>
                  </w:r>
                </w:p>
              </w:tc>
              <w:tc>
                <w:tcPr>
                  <w:tcW w:w="688" w:type="pct"/>
                  <w:shd w:val="clear" w:color="auto" w:fill="auto"/>
                  <w:vAlign w:val="center"/>
                </w:tcPr>
                <w:p w14:paraId="5BFDE571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4,53</w:t>
                  </w:r>
                </w:p>
              </w:tc>
            </w:tr>
            <w:tr w:rsidR="004E6DAD" w:rsidRPr="004E6DAD" w14:paraId="6B1569E3" w14:textId="77777777" w:rsidTr="004E6DAD">
              <w:trPr>
                <w:cantSplit/>
                <w:trHeight w:hRule="exact" w:val="113"/>
                <w:jc w:val="center"/>
              </w:trPr>
              <w:tc>
                <w:tcPr>
                  <w:tcW w:w="689" w:type="pct"/>
                  <w:shd w:val="clear" w:color="auto" w:fill="auto"/>
                  <w:vAlign w:val="center"/>
                </w:tcPr>
                <w:p w14:paraId="6911A660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9</w:t>
                  </w:r>
                </w:p>
              </w:tc>
              <w:tc>
                <w:tcPr>
                  <w:tcW w:w="689" w:type="pct"/>
                  <w:shd w:val="clear" w:color="auto" w:fill="auto"/>
                  <w:vAlign w:val="center"/>
                </w:tcPr>
                <w:p w14:paraId="6528A77C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b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b/>
                      <w:color w:val="000000"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89" w:type="pct"/>
                  <w:shd w:val="clear" w:color="auto" w:fill="auto"/>
                  <w:vAlign w:val="center"/>
                </w:tcPr>
                <w:p w14:paraId="63AE2E7D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1,07</w:t>
                  </w:r>
                </w:p>
              </w:tc>
              <w:tc>
                <w:tcPr>
                  <w:tcW w:w="456" w:type="pct"/>
                  <w:shd w:val="clear" w:color="auto" w:fill="auto"/>
                  <w:vAlign w:val="center"/>
                </w:tcPr>
                <w:p w14:paraId="2C3A6793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1,86</w:t>
                  </w:r>
                </w:p>
              </w:tc>
              <w:tc>
                <w:tcPr>
                  <w:tcW w:w="550" w:type="pct"/>
                  <w:shd w:val="clear" w:color="auto" w:fill="auto"/>
                  <w:vAlign w:val="center"/>
                </w:tcPr>
                <w:p w14:paraId="57A43709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2,31</w:t>
                  </w:r>
                </w:p>
              </w:tc>
              <w:tc>
                <w:tcPr>
                  <w:tcW w:w="689" w:type="pct"/>
                  <w:shd w:val="clear" w:color="auto" w:fill="auto"/>
                  <w:vAlign w:val="center"/>
                </w:tcPr>
                <w:p w14:paraId="51E03CCB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2,37</w:t>
                  </w:r>
                </w:p>
              </w:tc>
              <w:tc>
                <w:tcPr>
                  <w:tcW w:w="550" w:type="pct"/>
                  <w:shd w:val="clear" w:color="auto" w:fill="auto"/>
                  <w:vAlign w:val="center"/>
                </w:tcPr>
                <w:p w14:paraId="2289207F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sz w:val="10"/>
                      <w:szCs w:val="10"/>
                    </w:rPr>
                    <w:t>3,36</w:t>
                  </w:r>
                </w:p>
              </w:tc>
              <w:tc>
                <w:tcPr>
                  <w:tcW w:w="688" w:type="pct"/>
                  <w:shd w:val="clear" w:color="auto" w:fill="auto"/>
                  <w:vAlign w:val="center"/>
                </w:tcPr>
                <w:p w14:paraId="01B07F6F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4,28</w:t>
                  </w:r>
                </w:p>
              </w:tc>
            </w:tr>
            <w:tr w:rsidR="004E6DAD" w:rsidRPr="004E6DAD" w14:paraId="5171D5C8" w14:textId="77777777" w:rsidTr="004E6DAD">
              <w:trPr>
                <w:cantSplit/>
                <w:trHeight w:hRule="exact" w:val="113"/>
                <w:jc w:val="center"/>
              </w:trPr>
              <w:tc>
                <w:tcPr>
                  <w:tcW w:w="689" w:type="pct"/>
                  <w:shd w:val="clear" w:color="auto" w:fill="auto"/>
                  <w:vAlign w:val="center"/>
                </w:tcPr>
                <w:p w14:paraId="2F8C1BE2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89" w:type="pct"/>
                  <w:shd w:val="clear" w:color="auto" w:fill="auto"/>
                  <w:vAlign w:val="center"/>
                </w:tcPr>
                <w:p w14:paraId="2D168598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b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b/>
                      <w:color w:val="000000"/>
                      <w:sz w:val="10"/>
                      <w:szCs w:val="10"/>
                    </w:rPr>
                    <w:t>9</w:t>
                  </w:r>
                </w:p>
              </w:tc>
              <w:tc>
                <w:tcPr>
                  <w:tcW w:w="689" w:type="pct"/>
                  <w:shd w:val="clear" w:color="auto" w:fill="auto"/>
                  <w:vAlign w:val="center"/>
                </w:tcPr>
                <w:p w14:paraId="540FDF8D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1,06</w:t>
                  </w:r>
                </w:p>
              </w:tc>
              <w:tc>
                <w:tcPr>
                  <w:tcW w:w="456" w:type="pct"/>
                  <w:shd w:val="clear" w:color="auto" w:fill="auto"/>
                  <w:vAlign w:val="center"/>
                </w:tcPr>
                <w:p w14:paraId="7FFFFB10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1,83</w:t>
                  </w:r>
                </w:p>
              </w:tc>
              <w:tc>
                <w:tcPr>
                  <w:tcW w:w="550" w:type="pct"/>
                  <w:shd w:val="clear" w:color="auto" w:fill="auto"/>
                  <w:vAlign w:val="center"/>
                </w:tcPr>
                <w:p w14:paraId="1A4F82A9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2,26</w:t>
                  </w:r>
                </w:p>
              </w:tc>
              <w:tc>
                <w:tcPr>
                  <w:tcW w:w="689" w:type="pct"/>
                  <w:shd w:val="clear" w:color="auto" w:fill="auto"/>
                  <w:vAlign w:val="center"/>
                </w:tcPr>
                <w:p w14:paraId="77544BF5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2,32</w:t>
                  </w:r>
                </w:p>
              </w:tc>
              <w:tc>
                <w:tcPr>
                  <w:tcW w:w="550" w:type="pct"/>
                  <w:shd w:val="clear" w:color="auto" w:fill="auto"/>
                  <w:vAlign w:val="center"/>
                </w:tcPr>
                <w:p w14:paraId="77F2E98A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sz w:val="10"/>
                      <w:szCs w:val="10"/>
                    </w:rPr>
                    <w:t>3,25</w:t>
                  </w:r>
                </w:p>
              </w:tc>
              <w:tc>
                <w:tcPr>
                  <w:tcW w:w="688" w:type="pct"/>
                  <w:shd w:val="clear" w:color="auto" w:fill="auto"/>
                  <w:vAlign w:val="center"/>
                </w:tcPr>
                <w:p w14:paraId="3CF656EF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4,09</w:t>
                  </w:r>
                </w:p>
              </w:tc>
            </w:tr>
            <w:tr w:rsidR="004E6DAD" w:rsidRPr="004E6DAD" w14:paraId="0F9901C6" w14:textId="77777777" w:rsidTr="004E6DAD">
              <w:trPr>
                <w:cantSplit/>
                <w:trHeight w:hRule="exact" w:val="113"/>
                <w:jc w:val="center"/>
              </w:trPr>
              <w:tc>
                <w:tcPr>
                  <w:tcW w:w="689" w:type="pct"/>
                  <w:shd w:val="clear" w:color="auto" w:fill="auto"/>
                  <w:vAlign w:val="center"/>
                </w:tcPr>
                <w:p w14:paraId="17233406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11</w:t>
                  </w:r>
                </w:p>
              </w:tc>
              <w:tc>
                <w:tcPr>
                  <w:tcW w:w="689" w:type="pct"/>
                  <w:shd w:val="clear" w:color="auto" w:fill="auto"/>
                  <w:vAlign w:val="center"/>
                </w:tcPr>
                <w:p w14:paraId="3C8F7FE7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b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b/>
                      <w:color w:val="000000"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89" w:type="pct"/>
                  <w:shd w:val="clear" w:color="auto" w:fill="auto"/>
                  <w:vAlign w:val="center"/>
                </w:tcPr>
                <w:p w14:paraId="682AA3D2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1,05</w:t>
                  </w:r>
                </w:p>
              </w:tc>
              <w:tc>
                <w:tcPr>
                  <w:tcW w:w="456" w:type="pct"/>
                  <w:shd w:val="clear" w:color="auto" w:fill="auto"/>
                  <w:vAlign w:val="center"/>
                </w:tcPr>
                <w:p w14:paraId="46DBA680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1,81</w:t>
                  </w:r>
                </w:p>
              </w:tc>
              <w:tc>
                <w:tcPr>
                  <w:tcW w:w="550" w:type="pct"/>
                  <w:shd w:val="clear" w:color="auto" w:fill="auto"/>
                  <w:vAlign w:val="center"/>
                </w:tcPr>
                <w:p w14:paraId="738F55F6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2,23</w:t>
                  </w:r>
                </w:p>
              </w:tc>
              <w:tc>
                <w:tcPr>
                  <w:tcW w:w="689" w:type="pct"/>
                  <w:shd w:val="clear" w:color="auto" w:fill="auto"/>
                  <w:vAlign w:val="center"/>
                </w:tcPr>
                <w:p w14:paraId="5CE1B9EC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2,28</w:t>
                  </w:r>
                </w:p>
              </w:tc>
              <w:tc>
                <w:tcPr>
                  <w:tcW w:w="550" w:type="pct"/>
                  <w:shd w:val="clear" w:color="auto" w:fill="auto"/>
                  <w:vAlign w:val="center"/>
                </w:tcPr>
                <w:p w14:paraId="5AA680CD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sz w:val="10"/>
                      <w:szCs w:val="10"/>
                    </w:rPr>
                    <w:t>3,17</w:t>
                  </w:r>
                </w:p>
              </w:tc>
              <w:tc>
                <w:tcPr>
                  <w:tcW w:w="688" w:type="pct"/>
                  <w:shd w:val="clear" w:color="auto" w:fill="auto"/>
                  <w:vAlign w:val="center"/>
                </w:tcPr>
                <w:p w14:paraId="40A83228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3,96</w:t>
                  </w:r>
                </w:p>
              </w:tc>
            </w:tr>
            <w:tr w:rsidR="004E6DAD" w:rsidRPr="004E6DAD" w14:paraId="09C8416B" w14:textId="77777777" w:rsidTr="004E6DAD">
              <w:trPr>
                <w:cantSplit/>
                <w:trHeight w:hRule="exact" w:val="113"/>
                <w:jc w:val="center"/>
              </w:trPr>
              <w:tc>
                <w:tcPr>
                  <w:tcW w:w="689" w:type="pct"/>
                  <w:shd w:val="clear" w:color="auto" w:fill="auto"/>
                  <w:vAlign w:val="center"/>
                </w:tcPr>
                <w:p w14:paraId="7BE5C937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12</w:t>
                  </w:r>
                </w:p>
              </w:tc>
              <w:tc>
                <w:tcPr>
                  <w:tcW w:w="689" w:type="pct"/>
                  <w:shd w:val="clear" w:color="auto" w:fill="auto"/>
                  <w:vAlign w:val="center"/>
                </w:tcPr>
                <w:p w14:paraId="39653D57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b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b/>
                      <w:color w:val="000000"/>
                      <w:sz w:val="10"/>
                      <w:szCs w:val="10"/>
                    </w:rPr>
                    <w:t>11</w:t>
                  </w:r>
                </w:p>
              </w:tc>
              <w:tc>
                <w:tcPr>
                  <w:tcW w:w="689" w:type="pct"/>
                  <w:shd w:val="clear" w:color="auto" w:fill="auto"/>
                  <w:vAlign w:val="center"/>
                </w:tcPr>
                <w:p w14:paraId="7BEEFDE8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1,05</w:t>
                  </w:r>
                </w:p>
              </w:tc>
              <w:tc>
                <w:tcPr>
                  <w:tcW w:w="456" w:type="pct"/>
                  <w:shd w:val="clear" w:color="auto" w:fill="auto"/>
                  <w:vAlign w:val="center"/>
                </w:tcPr>
                <w:p w14:paraId="1A8F9C2D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1,80</w:t>
                  </w:r>
                </w:p>
              </w:tc>
              <w:tc>
                <w:tcPr>
                  <w:tcW w:w="550" w:type="pct"/>
                  <w:shd w:val="clear" w:color="auto" w:fill="auto"/>
                  <w:vAlign w:val="center"/>
                </w:tcPr>
                <w:p w14:paraId="12673D99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2,20</w:t>
                  </w:r>
                </w:p>
              </w:tc>
              <w:tc>
                <w:tcPr>
                  <w:tcW w:w="689" w:type="pct"/>
                  <w:shd w:val="clear" w:color="auto" w:fill="auto"/>
                  <w:vAlign w:val="center"/>
                </w:tcPr>
                <w:p w14:paraId="1DB2C27E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2,25</w:t>
                  </w:r>
                </w:p>
              </w:tc>
              <w:tc>
                <w:tcPr>
                  <w:tcW w:w="550" w:type="pct"/>
                  <w:shd w:val="clear" w:color="auto" w:fill="auto"/>
                  <w:vAlign w:val="center"/>
                </w:tcPr>
                <w:p w14:paraId="6DDC202E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sz w:val="10"/>
                      <w:szCs w:val="10"/>
                    </w:rPr>
                    <w:t>3,11</w:t>
                  </w:r>
                </w:p>
              </w:tc>
              <w:tc>
                <w:tcPr>
                  <w:tcW w:w="688" w:type="pct"/>
                  <w:shd w:val="clear" w:color="auto" w:fill="auto"/>
                  <w:vAlign w:val="center"/>
                </w:tcPr>
                <w:p w14:paraId="30CB7EB2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3,85</w:t>
                  </w:r>
                </w:p>
              </w:tc>
            </w:tr>
            <w:tr w:rsidR="004E6DAD" w:rsidRPr="004E6DAD" w14:paraId="0A911162" w14:textId="77777777" w:rsidTr="004E6DAD">
              <w:trPr>
                <w:cantSplit/>
                <w:trHeight w:hRule="exact" w:val="113"/>
                <w:jc w:val="center"/>
              </w:trPr>
              <w:tc>
                <w:tcPr>
                  <w:tcW w:w="689" w:type="pct"/>
                  <w:shd w:val="clear" w:color="auto" w:fill="auto"/>
                  <w:vAlign w:val="center"/>
                </w:tcPr>
                <w:p w14:paraId="628255AC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89" w:type="pct"/>
                  <w:shd w:val="clear" w:color="auto" w:fill="auto"/>
                  <w:vAlign w:val="center"/>
                </w:tcPr>
                <w:p w14:paraId="3D1DA357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b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b/>
                      <w:color w:val="000000"/>
                      <w:sz w:val="10"/>
                      <w:szCs w:val="10"/>
                    </w:rPr>
                    <w:t>12</w:t>
                  </w:r>
                </w:p>
              </w:tc>
              <w:tc>
                <w:tcPr>
                  <w:tcW w:w="689" w:type="pct"/>
                  <w:shd w:val="clear" w:color="auto" w:fill="auto"/>
                  <w:vAlign w:val="center"/>
                </w:tcPr>
                <w:p w14:paraId="3510241C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1,04</w:t>
                  </w:r>
                </w:p>
              </w:tc>
              <w:tc>
                <w:tcPr>
                  <w:tcW w:w="456" w:type="pct"/>
                  <w:shd w:val="clear" w:color="auto" w:fill="auto"/>
                  <w:vAlign w:val="center"/>
                </w:tcPr>
                <w:p w14:paraId="47462867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1,77</w:t>
                  </w:r>
                </w:p>
              </w:tc>
              <w:tc>
                <w:tcPr>
                  <w:tcW w:w="550" w:type="pct"/>
                  <w:shd w:val="clear" w:color="auto" w:fill="auto"/>
                  <w:vAlign w:val="center"/>
                </w:tcPr>
                <w:p w14:paraId="6988D646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2,16</w:t>
                  </w:r>
                </w:p>
              </w:tc>
              <w:tc>
                <w:tcPr>
                  <w:tcW w:w="689" w:type="pct"/>
                  <w:shd w:val="clear" w:color="auto" w:fill="auto"/>
                  <w:vAlign w:val="center"/>
                </w:tcPr>
                <w:p w14:paraId="419139FC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2,21</w:t>
                  </w:r>
                </w:p>
              </w:tc>
              <w:tc>
                <w:tcPr>
                  <w:tcW w:w="550" w:type="pct"/>
                  <w:shd w:val="clear" w:color="auto" w:fill="auto"/>
                  <w:vAlign w:val="center"/>
                </w:tcPr>
                <w:p w14:paraId="7B6A4A5E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sz w:val="10"/>
                      <w:szCs w:val="10"/>
                    </w:rPr>
                    <w:t>2,98</w:t>
                  </w:r>
                </w:p>
              </w:tc>
              <w:tc>
                <w:tcPr>
                  <w:tcW w:w="688" w:type="pct"/>
                  <w:shd w:val="clear" w:color="auto" w:fill="auto"/>
                  <w:vAlign w:val="center"/>
                </w:tcPr>
                <w:p w14:paraId="37B3DF7A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3,69</w:t>
                  </w:r>
                </w:p>
              </w:tc>
            </w:tr>
            <w:tr w:rsidR="004E6DAD" w:rsidRPr="004E6DAD" w14:paraId="1DFAB458" w14:textId="77777777" w:rsidTr="004E6DAD">
              <w:trPr>
                <w:cantSplit/>
                <w:trHeight w:hRule="exact" w:val="113"/>
                <w:jc w:val="center"/>
              </w:trPr>
              <w:tc>
                <w:tcPr>
                  <w:tcW w:w="689" w:type="pct"/>
                  <w:shd w:val="clear" w:color="auto" w:fill="auto"/>
                  <w:vAlign w:val="center"/>
                </w:tcPr>
                <w:p w14:paraId="7A5489B5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14</w:t>
                  </w:r>
                </w:p>
              </w:tc>
              <w:tc>
                <w:tcPr>
                  <w:tcW w:w="689" w:type="pct"/>
                  <w:shd w:val="clear" w:color="auto" w:fill="auto"/>
                  <w:vAlign w:val="center"/>
                </w:tcPr>
                <w:p w14:paraId="1833CBEF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b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b/>
                      <w:color w:val="000000"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89" w:type="pct"/>
                  <w:shd w:val="clear" w:color="auto" w:fill="auto"/>
                  <w:vAlign w:val="center"/>
                </w:tcPr>
                <w:p w14:paraId="162347F3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1,04</w:t>
                  </w:r>
                </w:p>
              </w:tc>
              <w:tc>
                <w:tcPr>
                  <w:tcW w:w="456" w:type="pct"/>
                  <w:shd w:val="clear" w:color="auto" w:fill="auto"/>
                  <w:vAlign w:val="center"/>
                </w:tcPr>
                <w:p w14:paraId="628BEAA0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1,77</w:t>
                  </w:r>
                </w:p>
              </w:tc>
              <w:tc>
                <w:tcPr>
                  <w:tcW w:w="550" w:type="pct"/>
                  <w:shd w:val="clear" w:color="auto" w:fill="auto"/>
                  <w:vAlign w:val="center"/>
                </w:tcPr>
                <w:p w14:paraId="2CB4E28E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2,16</w:t>
                  </w:r>
                </w:p>
              </w:tc>
              <w:tc>
                <w:tcPr>
                  <w:tcW w:w="689" w:type="pct"/>
                  <w:shd w:val="clear" w:color="auto" w:fill="auto"/>
                  <w:vAlign w:val="center"/>
                </w:tcPr>
                <w:p w14:paraId="326420AD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2,21</w:t>
                  </w:r>
                </w:p>
              </w:tc>
              <w:tc>
                <w:tcPr>
                  <w:tcW w:w="550" w:type="pct"/>
                  <w:shd w:val="clear" w:color="auto" w:fill="auto"/>
                  <w:vAlign w:val="center"/>
                </w:tcPr>
                <w:p w14:paraId="46466470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sz w:val="10"/>
                      <w:szCs w:val="10"/>
                    </w:rPr>
                    <w:t>3,01</w:t>
                  </w:r>
                </w:p>
              </w:tc>
              <w:tc>
                <w:tcPr>
                  <w:tcW w:w="688" w:type="pct"/>
                  <w:shd w:val="clear" w:color="auto" w:fill="auto"/>
                  <w:vAlign w:val="center"/>
                </w:tcPr>
                <w:p w14:paraId="1588037E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3,69</w:t>
                  </w:r>
                </w:p>
              </w:tc>
            </w:tr>
            <w:tr w:rsidR="004E6DAD" w:rsidRPr="004E6DAD" w14:paraId="1F44B346" w14:textId="77777777" w:rsidTr="004E6DAD">
              <w:trPr>
                <w:cantSplit/>
                <w:trHeight w:hRule="exact" w:val="113"/>
                <w:jc w:val="center"/>
              </w:trPr>
              <w:tc>
                <w:tcPr>
                  <w:tcW w:w="689" w:type="pct"/>
                  <w:shd w:val="clear" w:color="auto" w:fill="auto"/>
                  <w:vAlign w:val="center"/>
                </w:tcPr>
                <w:p w14:paraId="35E556F5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15</w:t>
                  </w:r>
                </w:p>
              </w:tc>
              <w:tc>
                <w:tcPr>
                  <w:tcW w:w="689" w:type="pct"/>
                  <w:shd w:val="clear" w:color="auto" w:fill="auto"/>
                  <w:vAlign w:val="center"/>
                </w:tcPr>
                <w:p w14:paraId="3A45B751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b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b/>
                      <w:color w:val="000000"/>
                      <w:sz w:val="10"/>
                      <w:szCs w:val="10"/>
                    </w:rPr>
                    <w:t>14</w:t>
                  </w:r>
                </w:p>
              </w:tc>
              <w:tc>
                <w:tcPr>
                  <w:tcW w:w="689" w:type="pct"/>
                  <w:shd w:val="clear" w:color="auto" w:fill="auto"/>
                  <w:vAlign w:val="center"/>
                </w:tcPr>
                <w:p w14:paraId="1F966EC0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1,04</w:t>
                  </w:r>
                </w:p>
              </w:tc>
              <w:tc>
                <w:tcPr>
                  <w:tcW w:w="456" w:type="pct"/>
                  <w:shd w:val="clear" w:color="auto" w:fill="auto"/>
                  <w:vAlign w:val="center"/>
                </w:tcPr>
                <w:p w14:paraId="69238ACC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1,76</w:t>
                  </w:r>
                </w:p>
              </w:tc>
              <w:tc>
                <w:tcPr>
                  <w:tcW w:w="550" w:type="pct"/>
                  <w:shd w:val="clear" w:color="auto" w:fill="auto"/>
                  <w:vAlign w:val="center"/>
                </w:tcPr>
                <w:p w14:paraId="1390A627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2,14</w:t>
                  </w:r>
                </w:p>
              </w:tc>
              <w:tc>
                <w:tcPr>
                  <w:tcW w:w="689" w:type="pct"/>
                  <w:shd w:val="clear" w:color="auto" w:fill="auto"/>
                  <w:vAlign w:val="center"/>
                </w:tcPr>
                <w:p w14:paraId="2F42EB2E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2,20</w:t>
                  </w:r>
                </w:p>
              </w:tc>
              <w:tc>
                <w:tcPr>
                  <w:tcW w:w="550" w:type="pct"/>
                  <w:shd w:val="clear" w:color="auto" w:fill="auto"/>
                  <w:vAlign w:val="center"/>
                </w:tcPr>
                <w:p w14:paraId="3545025A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sz w:val="10"/>
                      <w:szCs w:val="10"/>
                    </w:rPr>
                    <w:t>2,98</w:t>
                  </w:r>
                </w:p>
              </w:tc>
              <w:tc>
                <w:tcPr>
                  <w:tcW w:w="688" w:type="pct"/>
                  <w:shd w:val="clear" w:color="auto" w:fill="auto"/>
                  <w:vAlign w:val="center"/>
                </w:tcPr>
                <w:p w14:paraId="33780AD7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3,64</w:t>
                  </w:r>
                </w:p>
              </w:tc>
            </w:tr>
            <w:tr w:rsidR="004E6DAD" w:rsidRPr="004E6DAD" w14:paraId="0DADB191" w14:textId="77777777" w:rsidTr="004E6DAD">
              <w:trPr>
                <w:cantSplit/>
                <w:trHeight w:hRule="exact" w:val="113"/>
                <w:jc w:val="center"/>
              </w:trPr>
              <w:tc>
                <w:tcPr>
                  <w:tcW w:w="689" w:type="pct"/>
                  <w:shd w:val="clear" w:color="auto" w:fill="auto"/>
                  <w:vAlign w:val="center"/>
                </w:tcPr>
                <w:p w14:paraId="299E3DC0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16</w:t>
                  </w:r>
                </w:p>
              </w:tc>
              <w:tc>
                <w:tcPr>
                  <w:tcW w:w="689" w:type="pct"/>
                  <w:shd w:val="clear" w:color="auto" w:fill="auto"/>
                  <w:vAlign w:val="center"/>
                </w:tcPr>
                <w:p w14:paraId="36B3C6DE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b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b/>
                      <w:color w:val="000000"/>
                      <w:sz w:val="10"/>
                      <w:szCs w:val="10"/>
                    </w:rPr>
                    <w:t>15</w:t>
                  </w:r>
                </w:p>
              </w:tc>
              <w:tc>
                <w:tcPr>
                  <w:tcW w:w="689" w:type="pct"/>
                  <w:shd w:val="clear" w:color="auto" w:fill="auto"/>
                  <w:vAlign w:val="center"/>
                </w:tcPr>
                <w:p w14:paraId="29E0FD81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1,03</w:t>
                  </w:r>
                </w:p>
              </w:tc>
              <w:tc>
                <w:tcPr>
                  <w:tcW w:w="456" w:type="pct"/>
                  <w:shd w:val="clear" w:color="auto" w:fill="auto"/>
                  <w:vAlign w:val="center"/>
                </w:tcPr>
                <w:p w14:paraId="376A02F3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1,75</w:t>
                  </w:r>
                </w:p>
              </w:tc>
              <w:tc>
                <w:tcPr>
                  <w:tcW w:w="550" w:type="pct"/>
                  <w:shd w:val="clear" w:color="auto" w:fill="auto"/>
                  <w:vAlign w:val="center"/>
                </w:tcPr>
                <w:p w14:paraId="78FFE9E2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2,13</w:t>
                  </w:r>
                </w:p>
              </w:tc>
              <w:tc>
                <w:tcPr>
                  <w:tcW w:w="689" w:type="pct"/>
                  <w:shd w:val="clear" w:color="auto" w:fill="auto"/>
                  <w:vAlign w:val="center"/>
                </w:tcPr>
                <w:p w14:paraId="0CBC797E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2,18</w:t>
                  </w:r>
                </w:p>
              </w:tc>
              <w:tc>
                <w:tcPr>
                  <w:tcW w:w="550" w:type="pct"/>
                  <w:shd w:val="clear" w:color="auto" w:fill="auto"/>
                  <w:vAlign w:val="center"/>
                </w:tcPr>
                <w:p w14:paraId="358D89F3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sz w:val="10"/>
                      <w:szCs w:val="10"/>
                    </w:rPr>
                    <w:t>2,95</w:t>
                  </w:r>
                </w:p>
              </w:tc>
              <w:tc>
                <w:tcPr>
                  <w:tcW w:w="688" w:type="pct"/>
                  <w:shd w:val="clear" w:color="auto" w:fill="auto"/>
                  <w:vAlign w:val="center"/>
                </w:tcPr>
                <w:p w14:paraId="11F20B71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3,59</w:t>
                  </w:r>
                </w:p>
              </w:tc>
            </w:tr>
            <w:tr w:rsidR="004E6DAD" w:rsidRPr="004E6DAD" w14:paraId="193C0093" w14:textId="77777777" w:rsidTr="004E6DAD">
              <w:trPr>
                <w:cantSplit/>
                <w:trHeight w:hRule="exact" w:val="113"/>
                <w:jc w:val="center"/>
              </w:trPr>
              <w:tc>
                <w:tcPr>
                  <w:tcW w:w="689" w:type="pct"/>
                  <w:shd w:val="clear" w:color="auto" w:fill="auto"/>
                  <w:vAlign w:val="center"/>
                </w:tcPr>
                <w:p w14:paraId="5B81AE0A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17</w:t>
                  </w:r>
                </w:p>
              </w:tc>
              <w:tc>
                <w:tcPr>
                  <w:tcW w:w="689" w:type="pct"/>
                  <w:shd w:val="clear" w:color="auto" w:fill="auto"/>
                  <w:vAlign w:val="center"/>
                </w:tcPr>
                <w:p w14:paraId="18FE8F79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b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b/>
                      <w:color w:val="000000"/>
                      <w:sz w:val="10"/>
                      <w:szCs w:val="10"/>
                    </w:rPr>
                    <w:t>16</w:t>
                  </w:r>
                </w:p>
              </w:tc>
              <w:tc>
                <w:tcPr>
                  <w:tcW w:w="689" w:type="pct"/>
                  <w:shd w:val="clear" w:color="auto" w:fill="auto"/>
                  <w:vAlign w:val="center"/>
                </w:tcPr>
                <w:p w14:paraId="78D2E6A0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1,03</w:t>
                  </w:r>
                </w:p>
              </w:tc>
              <w:tc>
                <w:tcPr>
                  <w:tcW w:w="456" w:type="pct"/>
                  <w:shd w:val="clear" w:color="auto" w:fill="auto"/>
                  <w:vAlign w:val="center"/>
                </w:tcPr>
                <w:p w14:paraId="4DE687E1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1,75</w:t>
                  </w:r>
                </w:p>
              </w:tc>
              <w:tc>
                <w:tcPr>
                  <w:tcW w:w="550" w:type="pct"/>
                  <w:shd w:val="clear" w:color="auto" w:fill="auto"/>
                  <w:vAlign w:val="center"/>
                </w:tcPr>
                <w:p w14:paraId="1FF7910A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2,12</w:t>
                  </w:r>
                </w:p>
              </w:tc>
              <w:tc>
                <w:tcPr>
                  <w:tcW w:w="689" w:type="pct"/>
                  <w:shd w:val="clear" w:color="auto" w:fill="auto"/>
                  <w:vAlign w:val="center"/>
                </w:tcPr>
                <w:p w14:paraId="7783FF5A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2,17</w:t>
                  </w:r>
                </w:p>
              </w:tc>
              <w:tc>
                <w:tcPr>
                  <w:tcW w:w="550" w:type="pct"/>
                  <w:shd w:val="clear" w:color="auto" w:fill="auto"/>
                  <w:vAlign w:val="center"/>
                </w:tcPr>
                <w:p w14:paraId="1DE80DEB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sz w:val="10"/>
                      <w:szCs w:val="10"/>
                    </w:rPr>
                    <w:t>2,92</w:t>
                  </w:r>
                </w:p>
              </w:tc>
              <w:tc>
                <w:tcPr>
                  <w:tcW w:w="688" w:type="pct"/>
                  <w:shd w:val="clear" w:color="auto" w:fill="auto"/>
                  <w:vAlign w:val="center"/>
                </w:tcPr>
                <w:p w14:paraId="6A6AAB56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3,54</w:t>
                  </w:r>
                </w:p>
              </w:tc>
            </w:tr>
            <w:tr w:rsidR="004E6DAD" w:rsidRPr="004E6DAD" w14:paraId="771A8EA8" w14:textId="77777777" w:rsidTr="004E6DAD">
              <w:trPr>
                <w:cantSplit/>
                <w:trHeight w:hRule="exact" w:val="113"/>
                <w:jc w:val="center"/>
              </w:trPr>
              <w:tc>
                <w:tcPr>
                  <w:tcW w:w="689" w:type="pct"/>
                  <w:shd w:val="clear" w:color="auto" w:fill="auto"/>
                  <w:vAlign w:val="center"/>
                </w:tcPr>
                <w:p w14:paraId="2DEEC452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18</w:t>
                  </w:r>
                </w:p>
              </w:tc>
              <w:tc>
                <w:tcPr>
                  <w:tcW w:w="689" w:type="pct"/>
                  <w:shd w:val="clear" w:color="auto" w:fill="auto"/>
                  <w:vAlign w:val="center"/>
                </w:tcPr>
                <w:p w14:paraId="3BEE4B1E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b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b/>
                      <w:color w:val="000000"/>
                      <w:sz w:val="10"/>
                      <w:szCs w:val="10"/>
                    </w:rPr>
                    <w:t>17</w:t>
                  </w:r>
                </w:p>
              </w:tc>
              <w:tc>
                <w:tcPr>
                  <w:tcW w:w="689" w:type="pct"/>
                  <w:shd w:val="clear" w:color="auto" w:fill="auto"/>
                  <w:vAlign w:val="center"/>
                </w:tcPr>
                <w:p w14:paraId="3FC482C2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1,03</w:t>
                  </w:r>
                </w:p>
              </w:tc>
              <w:tc>
                <w:tcPr>
                  <w:tcW w:w="456" w:type="pct"/>
                  <w:shd w:val="clear" w:color="auto" w:fill="auto"/>
                  <w:vAlign w:val="center"/>
                </w:tcPr>
                <w:p w14:paraId="70D9238A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1,74</w:t>
                  </w:r>
                </w:p>
              </w:tc>
              <w:tc>
                <w:tcPr>
                  <w:tcW w:w="550" w:type="pct"/>
                  <w:shd w:val="clear" w:color="auto" w:fill="auto"/>
                  <w:vAlign w:val="center"/>
                </w:tcPr>
                <w:p w14:paraId="553567E2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2,11</w:t>
                  </w:r>
                </w:p>
              </w:tc>
              <w:tc>
                <w:tcPr>
                  <w:tcW w:w="689" w:type="pct"/>
                  <w:shd w:val="clear" w:color="auto" w:fill="auto"/>
                  <w:vAlign w:val="center"/>
                </w:tcPr>
                <w:p w14:paraId="7CDF2197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2,16</w:t>
                  </w:r>
                </w:p>
              </w:tc>
              <w:tc>
                <w:tcPr>
                  <w:tcW w:w="550" w:type="pct"/>
                  <w:shd w:val="clear" w:color="auto" w:fill="auto"/>
                  <w:vAlign w:val="center"/>
                </w:tcPr>
                <w:p w14:paraId="17188B8E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sz w:val="10"/>
                      <w:szCs w:val="10"/>
                    </w:rPr>
                    <w:t>2,90</w:t>
                  </w:r>
                </w:p>
              </w:tc>
              <w:tc>
                <w:tcPr>
                  <w:tcW w:w="688" w:type="pct"/>
                  <w:shd w:val="clear" w:color="auto" w:fill="auto"/>
                  <w:vAlign w:val="center"/>
                </w:tcPr>
                <w:p w14:paraId="23AE7711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3,51</w:t>
                  </w:r>
                </w:p>
              </w:tc>
            </w:tr>
            <w:tr w:rsidR="004E6DAD" w:rsidRPr="004E6DAD" w14:paraId="319A6715" w14:textId="77777777" w:rsidTr="004E6DAD">
              <w:trPr>
                <w:cantSplit/>
                <w:trHeight w:hRule="exact" w:val="113"/>
                <w:jc w:val="center"/>
              </w:trPr>
              <w:tc>
                <w:tcPr>
                  <w:tcW w:w="689" w:type="pct"/>
                  <w:shd w:val="clear" w:color="auto" w:fill="auto"/>
                  <w:vAlign w:val="center"/>
                </w:tcPr>
                <w:p w14:paraId="50DFA7CF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19</w:t>
                  </w:r>
                </w:p>
              </w:tc>
              <w:tc>
                <w:tcPr>
                  <w:tcW w:w="689" w:type="pct"/>
                  <w:shd w:val="clear" w:color="auto" w:fill="auto"/>
                  <w:vAlign w:val="center"/>
                </w:tcPr>
                <w:p w14:paraId="2F3595E1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b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b/>
                      <w:color w:val="000000"/>
                      <w:sz w:val="10"/>
                      <w:szCs w:val="10"/>
                    </w:rPr>
                    <w:t>18</w:t>
                  </w:r>
                </w:p>
              </w:tc>
              <w:tc>
                <w:tcPr>
                  <w:tcW w:w="689" w:type="pct"/>
                  <w:shd w:val="clear" w:color="auto" w:fill="auto"/>
                  <w:vAlign w:val="center"/>
                </w:tcPr>
                <w:p w14:paraId="35C39EDF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1,03</w:t>
                  </w:r>
                </w:p>
              </w:tc>
              <w:tc>
                <w:tcPr>
                  <w:tcW w:w="456" w:type="pct"/>
                  <w:shd w:val="clear" w:color="auto" w:fill="auto"/>
                  <w:vAlign w:val="center"/>
                </w:tcPr>
                <w:p w14:paraId="2CB2AB74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1,73</w:t>
                  </w:r>
                </w:p>
              </w:tc>
              <w:tc>
                <w:tcPr>
                  <w:tcW w:w="550" w:type="pct"/>
                  <w:shd w:val="clear" w:color="auto" w:fill="auto"/>
                  <w:vAlign w:val="center"/>
                </w:tcPr>
                <w:p w14:paraId="5D683DD5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2,10</w:t>
                  </w:r>
                </w:p>
              </w:tc>
              <w:tc>
                <w:tcPr>
                  <w:tcW w:w="689" w:type="pct"/>
                  <w:shd w:val="clear" w:color="auto" w:fill="auto"/>
                  <w:vAlign w:val="center"/>
                </w:tcPr>
                <w:p w14:paraId="0318F32B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2,15</w:t>
                  </w:r>
                </w:p>
              </w:tc>
              <w:tc>
                <w:tcPr>
                  <w:tcW w:w="550" w:type="pct"/>
                  <w:shd w:val="clear" w:color="auto" w:fill="auto"/>
                  <w:vAlign w:val="center"/>
                </w:tcPr>
                <w:p w14:paraId="6F35637A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sz w:val="10"/>
                      <w:szCs w:val="10"/>
                    </w:rPr>
                    <w:t>2,88</w:t>
                  </w:r>
                </w:p>
              </w:tc>
              <w:tc>
                <w:tcPr>
                  <w:tcW w:w="688" w:type="pct"/>
                  <w:shd w:val="clear" w:color="auto" w:fill="auto"/>
                  <w:vAlign w:val="center"/>
                </w:tcPr>
                <w:p w14:paraId="6E363BA0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3,48</w:t>
                  </w:r>
                </w:p>
              </w:tc>
            </w:tr>
            <w:tr w:rsidR="004E6DAD" w:rsidRPr="004E6DAD" w14:paraId="33477219" w14:textId="77777777" w:rsidTr="004E6DAD">
              <w:trPr>
                <w:cantSplit/>
                <w:trHeight w:hRule="exact" w:val="113"/>
                <w:jc w:val="center"/>
              </w:trPr>
              <w:tc>
                <w:tcPr>
                  <w:tcW w:w="689" w:type="pct"/>
                  <w:shd w:val="clear" w:color="auto" w:fill="auto"/>
                  <w:vAlign w:val="center"/>
                </w:tcPr>
                <w:p w14:paraId="0B715125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20</w:t>
                  </w:r>
                </w:p>
              </w:tc>
              <w:tc>
                <w:tcPr>
                  <w:tcW w:w="689" w:type="pct"/>
                  <w:shd w:val="clear" w:color="auto" w:fill="auto"/>
                  <w:vAlign w:val="center"/>
                </w:tcPr>
                <w:p w14:paraId="1542BAFB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b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b/>
                      <w:color w:val="000000"/>
                      <w:sz w:val="10"/>
                      <w:szCs w:val="10"/>
                    </w:rPr>
                    <w:t>19</w:t>
                  </w:r>
                </w:p>
              </w:tc>
              <w:tc>
                <w:tcPr>
                  <w:tcW w:w="689" w:type="pct"/>
                  <w:shd w:val="clear" w:color="auto" w:fill="auto"/>
                  <w:vAlign w:val="center"/>
                </w:tcPr>
                <w:p w14:paraId="3C0BEE0D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1,03</w:t>
                  </w:r>
                </w:p>
              </w:tc>
              <w:tc>
                <w:tcPr>
                  <w:tcW w:w="456" w:type="pct"/>
                  <w:shd w:val="clear" w:color="auto" w:fill="auto"/>
                  <w:vAlign w:val="center"/>
                </w:tcPr>
                <w:p w14:paraId="30B82B69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1,73</w:t>
                  </w:r>
                </w:p>
              </w:tc>
              <w:tc>
                <w:tcPr>
                  <w:tcW w:w="550" w:type="pct"/>
                  <w:shd w:val="clear" w:color="auto" w:fill="auto"/>
                  <w:vAlign w:val="center"/>
                </w:tcPr>
                <w:p w14:paraId="246627F3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2,09</w:t>
                  </w:r>
                </w:p>
              </w:tc>
              <w:tc>
                <w:tcPr>
                  <w:tcW w:w="689" w:type="pct"/>
                  <w:shd w:val="clear" w:color="auto" w:fill="auto"/>
                  <w:vAlign w:val="center"/>
                </w:tcPr>
                <w:p w14:paraId="7E174FB8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2,14</w:t>
                  </w:r>
                </w:p>
              </w:tc>
              <w:tc>
                <w:tcPr>
                  <w:tcW w:w="550" w:type="pct"/>
                  <w:shd w:val="clear" w:color="auto" w:fill="auto"/>
                  <w:vAlign w:val="center"/>
                </w:tcPr>
                <w:p w14:paraId="5F5A39C2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sz w:val="10"/>
                      <w:szCs w:val="10"/>
                    </w:rPr>
                    <w:t>2,86</w:t>
                  </w:r>
                </w:p>
              </w:tc>
              <w:tc>
                <w:tcPr>
                  <w:tcW w:w="688" w:type="pct"/>
                  <w:shd w:val="clear" w:color="auto" w:fill="auto"/>
                  <w:vAlign w:val="center"/>
                </w:tcPr>
                <w:p w14:paraId="2366A151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3,45</w:t>
                  </w:r>
                </w:p>
              </w:tc>
            </w:tr>
            <w:tr w:rsidR="004E6DAD" w:rsidRPr="004E6DAD" w14:paraId="44599AF7" w14:textId="77777777" w:rsidTr="004E6DAD">
              <w:trPr>
                <w:cantSplit/>
                <w:trHeight w:hRule="exact" w:val="113"/>
                <w:jc w:val="center"/>
              </w:trPr>
              <w:tc>
                <w:tcPr>
                  <w:tcW w:w="689" w:type="pct"/>
                  <w:shd w:val="clear" w:color="auto" w:fill="auto"/>
                  <w:vAlign w:val="center"/>
                </w:tcPr>
                <w:p w14:paraId="56F10278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21</w:t>
                  </w:r>
                </w:p>
              </w:tc>
              <w:tc>
                <w:tcPr>
                  <w:tcW w:w="689" w:type="pct"/>
                  <w:shd w:val="clear" w:color="auto" w:fill="auto"/>
                  <w:vAlign w:val="center"/>
                </w:tcPr>
                <w:p w14:paraId="76F8AA2E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b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b/>
                      <w:color w:val="000000"/>
                      <w:sz w:val="10"/>
                      <w:szCs w:val="10"/>
                    </w:rPr>
                    <w:t>20</w:t>
                  </w:r>
                </w:p>
              </w:tc>
              <w:tc>
                <w:tcPr>
                  <w:tcW w:w="689" w:type="pct"/>
                  <w:shd w:val="clear" w:color="auto" w:fill="auto"/>
                  <w:vAlign w:val="center"/>
                </w:tcPr>
                <w:p w14:paraId="3CA598D4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1,03</w:t>
                  </w:r>
                </w:p>
              </w:tc>
              <w:tc>
                <w:tcPr>
                  <w:tcW w:w="456" w:type="pct"/>
                  <w:shd w:val="clear" w:color="auto" w:fill="auto"/>
                  <w:vAlign w:val="center"/>
                </w:tcPr>
                <w:p w14:paraId="37E4C912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1,72</w:t>
                  </w:r>
                </w:p>
              </w:tc>
              <w:tc>
                <w:tcPr>
                  <w:tcW w:w="550" w:type="pct"/>
                  <w:shd w:val="clear" w:color="auto" w:fill="auto"/>
                  <w:vAlign w:val="center"/>
                </w:tcPr>
                <w:p w14:paraId="5F027906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2,09</w:t>
                  </w:r>
                </w:p>
              </w:tc>
              <w:tc>
                <w:tcPr>
                  <w:tcW w:w="689" w:type="pct"/>
                  <w:shd w:val="clear" w:color="auto" w:fill="auto"/>
                  <w:vAlign w:val="center"/>
                </w:tcPr>
                <w:p w14:paraId="7CE9D1F0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2,13</w:t>
                  </w:r>
                </w:p>
              </w:tc>
              <w:tc>
                <w:tcPr>
                  <w:tcW w:w="550" w:type="pct"/>
                  <w:shd w:val="clear" w:color="auto" w:fill="auto"/>
                  <w:vAlign w:val="center"/>
                </w:tcPr>
                <w:p w14:paraId="3127E092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sz w:val="10"/>
                      <w:szCs w:val="10"/>
                    </w:rPr>
                    <w:t>2,85</w:t>
                  </w:r>
                </w:p>
              </w:tc>
              <w:tc>
                <w:tcPr>
                  <w:tcW w:w="688" w:type="pct"/>
                  <w:shd w:val="clear" w:color="auto" w:fill="auto"/>
                  <w:vAlign w:val="center"/>
                </w:tcPr>
                <w:p w14:paraId="61DF0898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3,42</w:t>
                  </w:r>
                </w:p>
              </w:tc>
            </w:tr>
            <w:tr w:rsidR="004E6DAD" w:rsidRPr="004E6DAD" w14:paraId="37500EA0" w14:textId="77777777" w:rsidTr="004E6DAD">
              <w:trPr>
                <w:cantSplit/>
                <w:trHeight w:hRule="exact" w:val="113"/>
                <w:jc w:val="center"/>
              </w:trPr>
              <w:tc>
                <w:tcPr>
                  <w:tcW w:w="689" w:type="pct"/>
                  <w:shd w:val="clear" w:color="auto" w:fill="auto"/>
                  <w:vAlign w:val="center"/>
                </w:tcPr>
                <w:p w14:paraId="3C9AD736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22</w:t>
                  </w:r>
                </w:p>
              </w:tc>
              <w:tc>
                <w:tcPr>
                  <w:tcW w:w="689" w:type="pct"/>
                  <w:shd w:val="clear" w:color="auto" w:fill="auto"/>
                  <w:vAlign w:val="center"/>
                </w:tcPr>
                <w:p w14:paraId="1B3F1886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b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b/>
                      <w:color w:val="000000"/>
                      <w:sz w:val="10"/>
                      <w:szCs w:val="10"/>
                    </w:rPr>
                    <w:t>21</w:t>
                  </w:r>
                </w:p>
              </w:tc>
              <w:tc>
                <w:tcPr>
                  <w:tcW w:w="689" w:type="pct"/>
                  <w:shd w:val="clear" w:color="auto" w:fill="auto"/>
                  <w:vAlign w:val="center"/>
                </w:tcPr>
                <w:p w14:paraId="5E9C815A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1,02</w:t>
                  </w:r>
                </w:p>
              </w:tc>
              <w:tc>
                <w:tcPr>
                  <w:tcW w:w="456" w:type="pct"/>
                  <w:shd w:val="clear" w:color="auto" w:fill="auto"/>
                  <w:vAlign w:val="center"/>
                </w:tcPr>
                <w:p w14:paraId="351B4E23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1,72</w:t>
                  </w:r>
                </w:p>
              </w:tc>
              <w:tc>
                <w:tcPr>
                  <w:tcW w:w="550" w:type="pct"/>
                  <w:shd w:val="clear" w:color="auto" w:fill="auto"/>
                  <w:vAlign w:val="center"/>
                </w:tcPr>
                <w:p w14:paraId="73915287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2,08</w:t>
                  </w:r>
                </w:p>
              </w:tc>
              <w:tc>
                <w:tcPr>
                  <w:tcW w:w="689" w:type="pct"/>
                  <w:shd w:val="clear" w:color="auto" w:fill="auto"/>
                  <w:vAlign w:val="center"/>
                </w:tcPr>
                <w:p w14:paraId="2917FFA1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2,13</w:t>
                  </w:r>
                </w:p>
              </w:tc>
              <w:tc>
                <w:tcPr>
                  <w:tcW w:w="550" w:type="pct"/>
                  <w:shd w:val="clear" w:color="auto" w:fill="auto"/>
                  <w:vAlign w:val="center"/>
                </w:tcPr>
                <w:p w14:paraId="18B67D43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sz w:val="10"/>
                      <w:szCs w:val="10"/>
                    </w:rPr>
                    <w:t>2,83</w:t>
                  </w:r>
                </w:p>
              </w:tc>
              <w:tc>
                <w:tcPr>
                  <w:tcW w:w="688" w:type="pct"/>
                  <w:shd w:val="clear" w:color="auto" w:fill="auto"/>
                  <w:vAlign w:val="center"/>
                </w:tcPr>
                <w:p w14:paraId="2BF0288A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3,40</w:t>
                  </w:r>
                </w:p>
              </w:tc>
            </w:tr>
            <w:tr w:rsidR="004E6DAD" w:rsidRPr="004E6DAD" w14:paraId="4FB098B3" w14:textId="77777777" w:rsidTr="004E6DAD">
              <w:trPr>
                <w:cantSplit/>
                <w:trHeight w:hRule="exact" w:val="113"/>
                <w:jc w:val="center"/>
              </w:trPr>
              <w:tc>
                <w:tcPr>
                  <w:tcW w:w="689" w:type="pct"/>
                  <w:shd w:val="clear" w:color="auto" w:fill="auto"/>
                  <w:vAlign w:val="center"/>
                </w:tcPr>
                <w:p w14:paraId="154DD776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23</w:t>
                  </w:r>
                </w:p>
              </w:tc>
              <w:tc>
                <w:tcPr>
                  <w:tcW w:w="689" w:type="pct"/>
                  <w:shd w:val="clear" w:color="auto" w:fill="auto"/>
                  <w:vAlign w:val="center"/>
                </w:tcPr>
                <w:p w14:paraId="664F7A58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b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b/>
                      <w:color w:val="000000"/>
                      <w:sz w:val="10"/>
                      <w:szCs w:val="10"/>
                    </w:rPr>
                    <w:t>22</w:t>
                  </w:r>
                </w:p>
              </w:tc>
              <w:tc>
                <w:tcPr>
                  <w:tcW w:w="689" w:type="pct"/>
                  <w:shd w:val="clear" w:color="auto" w:fill="auto"/>
                  <w:vAlign w:val="center"/>
                </w:tcPr>
                <w:p w14:paraId="12156FD1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1,02</w:t>
                  </w:r>
                </w:p>
              </w:tc>
              <w:tc>
                <w:tcPr>
                  <w:tcW w:w="456" w:type="pct"/>
                  <w:shd w:val="clear" w:color="auto" w:fill="auto"/>
                  <w:vAlign w:val="center"/>
                </w:tcPr>
                <w:p w14:paraId="5B6F6357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1,72</w:t>
                  </w:r>
                </w:p>
              </w:tc>
              <w:tc>
                <w:tcPr>
                  <w:tcW w:w="550" w:type="pct"/>
                  <w:shd w:val="clear" w:color="auto" w:fill="auto"/>
                  <w:vAlign w:val="center"/>
                </w:tcPr>
                <w:p w14:paraId="5B42E635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2,07</w:t>
                  </w:r>
                </w:p>
              </w:tc>
              <w:tc>
                <w:tcPr>
                  <w:tcW w:w="689" w:type="pct"/>
                  <w:shd w:val="clear" w:color="auto" w:fill="auto"/>
                  <w:vAlign w:val="center"/>
                </w:tcPr>
                <w:p w14:paraId="308664C8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2,12</w:t>
                  </w:r>
                </w:p>
              </w:tc>
              <w:tc>
                <w:tcPr>
                  <w:tcW w:w="550" w:type="pct"/>
                  <w:shd w:val="clear" w:color="auto" w:fill="auto"/>
                  <w:vAlign w:val="center"/>
                </w:tcPr>
                <w:p w14:paraId="2ED52B38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sz w:val="10"/>
                      <w:szCs w:val="10"/>
                    </w:rPr>
                    <w:t>2,82</w:t>
                  </w:r>
                </w:p>
              </w:tc>
              <w:tc>
                <w:tcPr>
                  <w:tcW w:w="688" w:type="pct"/>
                  <w:shd w:val="clear" w:color="auto" w:fill="auto"/>
                  <w:vAlign w:val="center"/>
                </w:tcPr>
                <w:p w14:paraId="42E7BFA9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3,38</w:t>
                  </w:r>
                </w:p>
              </w:tc>
            </w:tr>
            <w:tr w:rsidR="004E6DAD" w:rsidRPr="004E6DAD" w14:paraId="7FE3B3A2" w14:textId="77777777" w:rsidTr="004E6DAD">
              <w:trPr>
                <w:cantSplit/>
                <w:trHeight w:hRule="exact" w:val="113"/>
                <w:jc w:val="center"/>
              </w:trPr>
              <w:tc>
                <w:tcPr>
                  <w:tcW w:w="689" w:type="pct"/>
                  <w:shd w:val="clear" w:color="auto" w:fill="auto"/>
                  <w:vAlign w:val="center"/>
                </w:tcPr>
                <w:p w14:paraId="44DEF0DB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24</w:t>
                  </w:r>
                </w:p>
              </w:tc>
              <w:tc>
                <w:tcPr>
                  <w:tcW w:w="689" w:type="pct"/>
                  <w:shd w:val="clear" w:color="auto" w:fill="auto"/>
                  <w:vAlign w:val="center"/>
                </w:tcPr>
                <w:p w14:paraId="37CAD5A1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b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b/>
                      <w:color w:val="000000"/>
                      <w:sz w:val="10"/>
                      <w:szCs w:val="10"/>
                    </w:rPr>
                    <w:t>23</w:t>
                  </w:r>
                </w:p>
              </w:tc>
              <w:tc>
                <w:tcPr>
                  <w:tcW w:w="689" w:type="pct"/>
                  <w:shd w:val="clear" w:color="auto" w:fill="auto"/>
                  <w:vAlign w:val="center"/>
                </w:tcPr>
                <w:p w14:paraId="7B7253AE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1,02</w:t>
                  </w:r>
                </w:p>
              </w:tc>
              <w:tc>
                <w:tcPr>
                  <w:tcW w:w="456" w:type="pct"/>
                  <w:shd w:val="clear" w:color="auto" w:fill="auto"/>
                  <w:vAlign w:val="center"/>
                </w:tcPr>
                <w:p w14:paraId="6C014460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1,71</w:t>
                  </w:r>
                </w:p>
              </w:tc>
              <w:tc>
                <w:tcPr>
                  <w:tcW w:w="550" w:type="pct"/>
                  <w:shd w:val="clear" w:color="auto" w:fill="auto"/>
                  <w:vAlign w:val="center"/>
                </w:tcPr>
                <w:p w14:paraId="07A914FC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2,07</w:t>
                  </w:r>
                </w:p>
              </w:tc>
              <w:tc>
                <w:tcPr>
                  <w:tcW w:w="689" w:type="pct"/>
                  <w:shd w:val="clear" w:color="auto" w:fill="auto"/>
                  <w:vAlign w:val="center"/>
                </w:tcPr>
                <w:p w14:paraId="7C96AFA1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2,11</w:t>
                  </w:r>
                </w:p>
              </w:tc>
              <w:tc>
                <w:tcPr>
                  <w:tcW w:w="550" w:type="pct"/>
                  <w:shd w:val="clear" w:color="auto" w:fill="auto"/>
                  <w:vAlign w:val="center"/>
                </w:tcPr>
                <w:p w14:paraId="3BDCBA82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sz w:val="10"/>
                      <w:szCs w:val="10"/>
                    </w:rPr>
                    <w:t>2,81</w:t>
                  </w:r>
                </w:p>
              </w:tc>
              <w:tc>
                <w:tcPr>
                  <w:tcW w:w="688" w:type="pct"/>
                  <w:shd w:val="clear" w:color="auto" w:fill="auto"/>
                  <w:vAlign w:val="center"/>
                </w:tcPr>
                <w:p w14:paraId="1DEBF35B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3,36</w:t>
                  </w:r>
                </w:p>
              </w:tc>
            </w:tr>
            <w:tr w:rsidR="004E6DAD" w:rsidRPr="004E6DAD" w14:paraId="566545E3" w14:textId="77777777" w:rsidTr="004E6DAD">
              <w:trPr>
                <w:cantSplit/>
                <w:trHeight w:hRule="exact" w:val="113"/>
                <w:jc w:val="center"/>
              </w:trPr>
              <w:tc>
                <w:tcPr>
                  <w:tcW w:w="689" w:type="pct"/>
                  <w:shd w:val="clear" w:color="auto" w:fill="auto"/>
                  <w:vAlign w:val="center"/>
                </w:tcPr>
                <w:p w14:paraId="5D6F5C4A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25</w:t>
                  </w:r>
                </w:p>
              </w:tc>
              <w:tc>
                <w:tcPr>
                  <w:tcW w:w="689" w:type="pct"/>
                  <w:shd w:val="clear" w:color="auto" w:fill="auto"/>
                  <w:vAlign w:val="center"/>
                </w:tcPr>
                <w:p w14:paraId="14346844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b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b/>
                      <w:color w:val="000000"/>
                      <w:sz w:val="10"/>
                      <w:szCs w:val="10"/>
                    </w:rPr>
                    <w:t>24</w:t>
                  </w:r>
                </w:p>
              </w:tc>
              <w:tc>
                <w:tcPr>
                  <w:tcW w:w="689" w:type="pct"/>
                  <w:shd w:val="clear" w:color="auto" w:fill="auto"/>
                  <w:vAlign w:val="center"/>
                </w:tcPr>
                <w:p w14:paraId="3990A2F7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1,02</w:t>
                  </w:r>
                </w:p>
              </w:tc>
              <w:tc>
                <w:tcPr>
                  <w:tcW w:w="456" w:type="pct"/>
                  <w:shd w:val="clear" w:color="auto" w:fill="auto"/>
                  <w:vAlign w:val="center"/>
                </w:tcPr>
                <w:p w14:paraId="7CC8A249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1,71</w:t>
                  </w:r>
                </w:p>
              </w:tc>
              <w:tc>
                <w:tcPr>
                  <w:tcW w:w="550" w:type="pct"/>
                  <w:shd w:val="clear" w:color="auto" w:fill="auto"/>
                  <w:vAlign w:val="center"/>
                </w:tcPr>
                <w:p w14:paraId="3806D271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2,06</w:t>
                  </w:r>
                </w:p>
              </w:tc>
              <w:tc>
                <w:tcPr>
                  <w:tcW w:w="689" w:type="pct"/>
                  <w:shd w:val="clear" w:color="auto" w:fill="auto"/>
                  <w:vAlign w:val="center"/>
                </w:tcPr>
                <w:p w14:paraId="78C3FFB4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2,11</w:t>
                  </w:r>
                </w:p>
              </w:tc>
              <w:tc>
                <w:tcPr>
                  <w:tcW w:w="550" w:type="pct"/>
                  <w:shd w:val="clear" w:color="auto" w:fill="auto"/>
                  <w:vAlign w:val="center"/>
                </w:tcPr>
                <w:p w14:paraId="1235A79C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sz w:val="10"/>
                      <w:szCs w:val="10"/>
                    </w:rPr>
                    <w:t>2,80</w:t>
                  </w:r>
                </w:p>
              </w:tc>
              <w:tc>
                <w:tcPr>
                  <w:tcW w:w="688" w:type="pct"/>
                  <w:shd w:val="clear" w:color="auto" w:fill="auto"/>
                  <w:vAlign w:val="center"/>
                </w:tcPr>
                <w:p w14:paraId="2F6BD208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3,34</w:t>
                  </w:r>
                </w:p>
              </w:tc>
            </w:tr>
            <w:tr w:rsidR="004E6DAD" w:rsidRPr="004E6DAD" w14:paraId="556160F8" w14:textId="77777777" w:rsidTr="004E6DAD">
              <w:trPr>
                <w:cantSplit/>
                <w:trHeight w:hRule="exact" w:val="113"/>
                <w:jc w:val="center"/>
              </w:trPr>
              <w:tc>
                <w:tcPr>
                  <w:tcW w:w="689" w:type="pct"/>
                  <w:shd w:val="clear" w:color="auto" w:fill="auto"/>
                  <w:vAlign w:val="center"/>
                </w:tcPr>
                <w:p w14:paraId="0636EC29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26</w:t>
                  </w:r>
                </w:p>
              </w:tc>
              <w:tc>
                <w:tcPr>
                  <w:tcW w:w="689" w:type="pct"/>
                  <w:shd w:val="clear" w:color="auto" w:fill="auto"/>
                  <w:vAlign w:val="center"/>
                </w:tcPr>
                <w:p w14:paraId="040E9A72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b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b/>
                      <w:color w:val="000000"/>
                      <w:sz w:val="10"/>
                      <w:szCs w:val="10"/>
                    </w:rPr>
                    <w:t>25</w:t>
                  </w:r>
                </w:p>
              </w:tc>
              <w:tc>
                <w:tcPr>
                  <w:tcW w:w="689" w:type="pct"/>
                  <w:shd w:val="clear" w:color="auto" w:fill="auto"/>
                  <w:vAlign w:val="center"/>
                </w:tcPr>
                <w:p w14:paraId="3F47A7B5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1,02</w:t>
                  </w:r>
                </w:p>
              </w:tc>
              <w:tc>
                <w:tcPr>
                  <w:tcW w:w="456" w:type="pct"/>
                  <w:shd w:val="clear" w:color="auto" w:fill="auto"/>
                  <w:vAlign w:val="center"/>
                </w:tcPr>
                <w:p w14:paraId="3AF9AF9C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1,71</w:t>
                  </w:r>
                </w:p>
              </w:tc>
              <w:tc>
                <w:tcPr>
                  <w:tcW w:w="550" w:type="pct"/>
                  <w:shd w:val="clear" w:color="auto" w:fill="auto"/>
                  <w:vAlign w:val="center"/>
                </w:tcPr>
                <w:p w14:paraId="17D2B9E2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2,06</w:t>
                  </w:r>
                </w:p>
              </w:tc>
              <w:tc>
                <w:tcPr>
                  <w:tcW w:w="689" w:type="pct"/>
                  <w:shd w:val="clear" w:color="auto" w:fill="auto"/>
                  <w:vAlign w:val="center"/>
                </w:tcPr>
                <w:p w14:paraId="0A31CE26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2,11</w:t>
                  </w:r>
                </w:p>
              </w:tc>
              <w:tc>
                <w:tcPr>
                  <w:tcW w:w="550" w:type="pct"/>
                  <w:shd w:val="clear" w:color="auto" w:fill="auto"/>
                  <w:vAlign w:val="center"/>
                </w:tcPr>
                <w:p w14:paraId="33BE4060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sz w:val="10"/>
                      <w:szCs w:val="10"/>
                    </w:rPr>
                    <w:t>2,79</w:t>
                  </w:r>
                </w:p>
              </w:tc>
              <w:tc>
                <w:tcPr>
                  <w:tcW w:w="688" w:type="pct"/>
                  <w:shd w:val="clear" w:color="auto" w:fill="auto"/>
                  <w:vAlign w:val="center"/>
                </w:tcPr>
                <w:p w14:paraId="24B88209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3,33</w:t>
                  </w:r>
                </w:p>
              </w:tc>
            </w:tr>
            <w:tr w:rsidR="004E6DAD" w:rsidRPr="004E6DAD" w14:paraId="58625C38" w14:textId="77777777" w:rsidTr="004E6DAD">
              <w:trPr>
                <w:cantSplit/>
                <w:trHeight w:hRule="exact" w:val="113"/>
                <w:jc w:val="center"/>
              </w:trPr>
              <w:tc>
                <w:tcPr>
                  <w:tcW w:w="689" w:type="pct"/>
                  <w:shd w:val="clear" w:color="auto" w:fill="auto"/>
                  <w:vAlign w:val="center"/>
                </w:tcPr>
                <w:p w14:paraId="13D1F1CC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27</w:t>
                  </w:r>
                </w:p>
              </w:tc>
              <w:tc>
                <w:tcPr>
                  <w:tcW w:w="689" w:type="pct"/>
                  <w:shd w:val="clear" w:color="auto" w:fill="auto"/>
                  <w:vAlign w:val="center"/>
                </w:tcPr>
                <w:p w14:paraId="7835E191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b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b/>
                      <w:color w:val="000000"/>
                      <w:sz w:val="10"/>
                      <w:szCs w:val="10"/>
                    </w:rPr>
                    <w:t>26</w:t>
                  </w:r>
                </w:p>
              </w:tc>
              <w:tc>
                <w:tcPr>
                  <w:tcW w:w="689" w:type="pct"/>
                  <w:shd w:val="clear" w:color="auto" w:fill="auto"/>
                  <w:vAlign w:val="center"/>
                </w:tcPr>
                <w:p w14:paraId="461B7C4C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1,02</w:t>
                  </w:r>
                </w:p>
              </w:tc>
              <w:tc>
                <w:tcPr>
                  <w:tcW w:w="456" w:type="pct"/>
                  <w:shd w:val="clear" w:color="auto" w:fill="auto"/>
                  <w:vAlign w:val="center"/>
                </w:tcPr>
                <w:p w14:paraId="277C5CEE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1,71</w:t>
                  </w:r>
                </w:p>
              </w:tc>
              <w:tc>
                <w:tcPr>
                  <w:tcW w:w="550" w:type="pct"/>
                  <w:shd w:val="clear" w:color="auto" w:fill="auto"/>
                  <w:vAlign w:val="center"/>
                </w:tcPr>
                <w:p w14:paraId="6905F0D3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2,06</w:t>
                  </w:r>
                </w:p>
              </w:tc>
              <w:tc>
                <w:tcPr>
                  <w:tcW w:w="689" w:type="pct"/>
                  <w:shd w:val="clear" w:color="auto" w:fill="auto"/>
                  <w:vAlign w:val="center"/>
                </w:tcPr>
                <w:p w14:paraId="23F4AABE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2,10</w:t>
                  </w:r>
                </w:p>
              </w:tc>
              <w:tc>
                <w:tcPr>
                  <w:tcW w:w="550" w:type="pct"/>
                  <w:shd w:val="clear" w:color="auto" w:fill="auto"/>
                  <w:vAlign w:val="center"/>
                </w:tcPr>
                <w:p w14:paraId="7C46F790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sz w:val="10"/>
                      <w:szCs w:val="10"/>
                    </w:rPr>
                    <w:t>2,78</w:t>
                  </w:r>
                </w:p>
              </w:tc>
              <w:tc>
                <w:tcPr>
                  <w:tcW w:w="688" w:type="pct"/>
                  <w:shd w:val="clear" w:color="auto" w:fill="auto"/>
                  <w:vAlign w:val="center"/>
                </w:tcPr>
                <w:p w14:paraId="49944686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3,32</w:t>
                  </w:r>
                </w:p>
              </w:tc>
            </w:tr>
            <w:tr w:rsidR="004E6DAD" w:rsidRPr="004E6DAD" w14:paraId="1662B19C" w14:textId="77777777" w:rsidTr="004E6DAD">
              <w:trPr>
                <w:cantSplit/>
                <w:trHeight w:hRule="exact" w:val="113"/>
                <w:jc w:val="center"/>
              </w:trPr>
              <w:tc>
                <w:tcPr>
                  <w:tcW w:w="689" w:type="pct"/>
                  <w:shd w:val="clear" w:color="auto" w:fill="auto"/>
                  <w:vAlign w:val="center"/>
                </w:tcPr>
                <w:p w14:paraId="5078AC81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28</w:t>
                  </w:r>
                </w:p>
              </w:tc>
              <w:tc>
                <w:tcPr>
                  <w:tcW w:w="689" w:type="pct"/>
                  <w:shd w:val="clear" w:color="auto" w:fill="auto"/>
                  <w:vAlign w:val="center"/>
                </w:tcPr>
                <w:p w14:paraId="407EBABD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b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b/>
                      <w:color w:val="000000"/>
                      <w:sz w:val="10"/>
                      <w:szCs w:val="10"/>
                    </w:rPr>
                    <w:t>27</w:t>
                  </w:r>
                </w:p>
              </w:tc>
              <w:tc>
                <w:tcPr>
                  <w:tcW w:w="689" w:type="pct"/>
                  <w:shd w:val="clear" w:color="auto" w:fill="auto"/>
                  <w:vAlign w:val="center"/>
                </w:tcPr>
                <w:p w14:paraId="58CEB163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1,02</w:t>
                  </w:r>
                </w:p>
              </w:tc>
              <w:tc>
                <w:tcPr>
                  <w:tcW w:w="456" w:type="pct"/>
                  <w:shd w:val="clear" w:color="auto" w:fill="auto"/>
                  <w:vAlign w:val="center"/>
                </w:tcPr>
                <w:p w14:paraId="0C77FCCF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1,70</w:t>
                  </w:r>
                </w:p>
              </w:tc>
              <w:tc>
                <w:tcPr>
                  <w:tcW w:w="550" w:type="pct"/>
                  <w:shd w:val="clear" w:color="auto" w:fill="auto"/>
                  <w:vAlign w:val="center"/>
                </w:tcPr>
                <w:p w14:paraId="722A3C81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2,05</w:t>
                  </w:r>
                </w:p>
              </w:tc>
              <w:tc>
                <w:tcPr>
                  <w:tcW w:w="689" w:type="pct"/>
                  <w:shd w:val="clear" w:color="auto" w:fill="auto"/>
                  <w:vAlign w:val="center"/>
                </w:tcPr>
                <w:p w14:paraId="5960209D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2,10</w:t>
                  </w:r>
                </w:p>
              </w:tc>
              <w:tc>
                <w:tcPr>
                  <w:tcW w:w="550" w:type="pct"/>
                  <w:shd w:val="clear" w:color="auto" w:fill="auto"/>
                  <w:vAlign w:val="center"/>
                </w:tcPr>
                <w:p w14:paraId="57D01BB3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sz w:val="10"/>
                      <w:szCs w:val="10"/>
                    </w:rPr>
                    <w:t>2,77</w:t>
                  </w:r>
                </w:p>
              </w:tc>
              <w:tc>
                <w:tcPr>
                  <w:tcW w:w="688" w:type="pct"/>
                  <w:shd w:val="clear" w:color="auto" w:fill="auto"/>
                  <w:vAlign w:val="center"/>
                </w:tcPr>
                <w:p w14:paraId="65C374BF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3,30</w:t>
                  </w:r>
                </w:p>
              </w:tc>
            </w:tr>
            <w:tr w:rsidR="004E6DAD" w:rsidRPr="004E6DAD" w14:paraId="5A26CB4E" w14:textId="77777777" w:rsidTr="004E6DAD">
              <w:trPr>
                <w:cantSplit/>
                <w:trHeight w:hRule="exact" w:val="113"/>
                <w:jc w:val="center"/>
              </w:trPr>
              <w:tc>
                <w:tcPr>
                  <w:tcW w:w="689" w:type="pct"/>
                  <w:shd w:val="clear" w:color="auto" w:fill="auto"/>
                  <w:vAlign w:val="center"/>
                </w:tcPr>
                <w:p w14:paraId="63446890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29</w:t>
                  </w:r>
                </w:p>
              </w:tc>
              <w:tc>
                <w:tcPr>
                  <w:tcW w:w="689" w:type="pct"/>
                  <w:shd w:val="clear" w:color="auto" w:fill="auto"/>
                  <w:vAlign w:val="center"/>
                </w:tcPr>
                <w:p w14:paraId="526C53AC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b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b/>
                      <w:color w:val="000000"/>
                      <w:sz w:val="10"/>
                      <w:szCs w:val="10"/>
                    </w:rPr>
                    <w:t>28</w:t>
                  </w:r>
                </w:p>
              </w:tc>
              <w:tc>
                <w:tcPr>
                  <w:tcW w:w="689" w:type="pct"/>
                  <w:shd w:val="clear" w:color="auto" w:fill="auto"/>
                  <w:vAlign w:val="center"/>
                </w:tcPr>
                <w:p w14:paraId="20D2D4E3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1,02</w:t>
                  </w:r>
                </w:p>
              </w:tc>
              <w:tc>
                <w:tcPr>
                  <w:tcW w:w="456" w:type="pct"/>
                  <w:shd w:val="clear" w:color="auto" w:fill="auto"/>
                  <w:vAlign w:val="center"/>
                </w:tcPr>
                <w:p w14:paraId="533DD56A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1,70</w:t>
                  </w:r>
                </w:p>
              </w:tc>
              <w:tc>
                <w:tcPr>
                  <w:tcW w:w="550" w:type="pct"/>
                  <w:shd w:val="clear" w:color="auto" w:fill="auto"/>
                  <w:vAlign w:val="center"/>
                </w:tcPr>
                <w:p w14:paraId="06313241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2,05</w:t>
                  </w:r>
                </w:p>
              </w:tc>
              <w:tc>
                <w:tcPr>
                  <w:tcW w:w="689" w:type="pct"/>
                  <w:shd w:val="clear" w:color="auto" w:fill="auto"/>
                  <w:vAlign w:val="center"/>
                </w:tcPr>
                <w:p w14:paraId="2861ACEC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2,09</w:t>
                  </w:r>
                </w:p>
              </w:tc>
              <w:tc>
                <w:tcPr>
                  <w:tcW w:w="550" w:type="pct"/>
                  <w:shd w:val="clear" w:color="auto" w:fill="auto"/>
                  <w:vAlign w:val="center"/>
                </w:tcPr>
                <w:p w14:paraId="4633B43F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sz w:val="10"/>
                      <w:szCs w:val="10"/>
                    </w:rPr>
                    <w:t>2,76</w:t>
                  </w:r>
                </w:p>
              </w:tc>
              <w:tc>
                <w:tcPr>
                  <w:tcW w:w="688" w:type="pct"/>
                  <w:shd w:val="clear" w:color="auto" w:fill="auto"/>
                  <w:vAlign w:val="center"/>
                </w:tcPr>
                <w:p w14:paraId="4896BEE9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3,29</w:t>
                  </w:r>
                </w:p>
              </w:tc>
            </w:tr>
            <w:tr w:rsidR="004E6DAD" w:rsidRPr="004E6DAD" w14:paraId="3A74DF5C" w14:textId="77777777" w:rsidTr="004E6DAD">
              <w:trPr>
                <w:cantSplit/>
                <w:trHeight w:hRule="exact" w:val="113"/>
                <w:jc w:val="center"/>
              </w:trPr>
              <w:tc>
                <w:tcPr>
                  <w:tcW w:w="689" w:type="pct"/>
                  <w:shd w:val="clear" w:color="auto" w:fill="auto"/>
                  <w:vAlign w:val="center"/>
                </w:tcPr>
                <w:p w14:paraId="1D52674C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30</w:t>
                  </w:r>
                </w:p>
              </w:tc>
              <w:tc>
                <w:tcPr>
                  <w:tcW w:w="689" w:type="pct"/>
                  <w:shd w:val="clear" w:color="auto" w:fill="auto"/>
                  <w:vAlign w:val="center"/>
                </w:tcPr>
                <w:p w14:paraId="7D51A107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b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b/>
                      <w:color w:val="000000"/>
                      <w:sz w:val="10"/>
                      <w:szCs w:val="10"/>
                    </w:rPr>
                    <w:t>29</w:t>
                  </w:r>
                </w:p>
              </w:tc>
              <w:tc>
                <w:tcPr>
                  <w:tcW w:w="689" w:type="pct"/>
                  <w:shd w:val="clear" w:color="auto" w:fill="auto"/>
                  <w:vAlign w:val="center"/>
                </w:tcPr>
                <w:p w14:paraId="3F9B8241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1,02</w:t>
                  </w:r>
                </w:p>
              </w:tc>
              <w:tc>
                <w:tcPr>
                  <w:tcW w:w="456" w:type="pct"/>
                  <w:shd w:val="clear" w:color="auto" w:fill="auto"/>
                  <w:vAlign w:val="center"/>
                </w:tcPr>
                <w:p w14:paraId="4BE0C311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1,70</w:t>
                  </w:r>
                </w:p>
              </w:tc>
              <w:tc>
                <w:tcPr>
                  <w:tcW w:w="550" w:type="pct"/>
                  <w:shd w:val="clear" w:color="auto" w:fill="auto"/>
                  <w:vAlign w:val="center"/>
                </w:tcPr>
                <w:p w14:paraId="08A839A6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2,05</w:t>
                  </w:r>
                </w:p>
              </w:tc>
              <w:tc>
                <w:tcPr>
                  <w:tcW w:w="689" w:type="pct"/>
                  <w:shd w:val="clear" w:color="auto" w:fill="auto"/>
                  <w:vAlign w:val="center"/>
                </w:tcPr>
                <w:p w14:paraId="38B839F2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2,09</w:t>
                  </w:r>
                </w:p>
              </w:tc>
              <w:tc>
                <w:tcPr>
                  <w:tcW w:w="550" w:type="pct"/>
                  <w:shd w:val="clear" w:color="auto" w:fill="auto"/>
                  <w:vAlign w:val="center"/>
                </w:tcPr>
                <w:p w14:paraId="0E93CBF0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sz w:val="10"/>
                      <w:szCs w:val="10"/>
                    </w:rPr>
                    <w:t>2,76</w:t>
                  </w:r>
                </w:p>
              </w:tc>
              <w:tc>
                <w:tcPr>
                  <w:tcW w:w="688" w:type="pct"/>
                  <w:shd w:val="clear" w:color="auto" w:fill="auto"/>
                  <w:vAlign w:val="center"/>
                </w:tcPr>
                <w:p w14:paraId="5703738D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3,28</w:t>
                  </w:r>
                </w:p>
              </w:tc>
            </w:tr>
            <w:tr w:rsidR="004E6DAD" w:rsidRPr="004E6DAD" w14:paraId="12C6FEA7" w14:textId="77777777" w:rsidTr="004E6DAD">
              <w:trPr>
                <w:cantSplit/>
                <w:trHeight w:hRule="exact" w:val="113"/>
                <w:jc w:val="center"/>
              </w:trPr>
              <w:tc>
                <w:tcPr>
                  <w:tcW w:w="689" w:type="pct"/>
                  <w:shd w:val="clear" w:color="auto" w:fill="auto"/>
                  <w:vAlign w:val="center"/>
                </w:tcPr>
                <w:p w14:paraId="30A99EEB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m:oMathPara>
                    <m:oMath>
                      <m:r>
                        <w:rPr>
                          <w:rFonts w:ascii="Cambria Math" w:eastAsia="Calibri" w:hAnsi="Cambria Math" w:cs="Calibri"/>
                          <w:color w:val="000000"/>
                          <w:sz w:val="10"/>
                          <w:szCs w:val="10"/>
                        </w:rPr>
                        <m:t>∝</m:t>
                      </m:r>
                    </m:oMath>
                  </m:oMathPara>
                </w:p>
              </w:tc>
              <w:tc>
                <w:tcPr>
                  <w:tcW w:w="689" w:type="pct"/>
                  <w:shd w:val="clear" w:color="auto" w:fill="auto"/>
                  <w:vAlign w:val="center"/>
                </w:tcPr>
                <w:p w14:paraId="764276AF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b/>
                      <w:color w:val="000000"/>
                      <w:sz w:val="10"/>
                      <w:szCs w:val="10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Calibri"/>
                          <w:color w:val="000000"/>
                          <w:sz w:val="10"/>
                          <w:szCs w:val="10"/>
                        </w:rPr>
                        <m:t>∝</m:t>
                      </m:r>
                    </m:oMath>
                  </m:oMathPara>
                </w:p>
              </w:tc>
              <w:tc>
                <w:tcPr>
                  <w:tcW w:w="689" w:type="pct"/>
                  <w:shd w:val="clear" w:color="auto" w:fill="auto"/>
                  <w:vAlign w:val="center"/>
                </w:tcPr>
                <w:p w14:paraId="6ED00531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1,00</w:t>
                  </w:r>
                </w:p>
              </w:tc>
              <w:tc>
                <w:tcPr>
                  <w:tcW w:w="456" w:type="pct"/>
                  <w:shd w:val="clear" w:color="auto" w:fill="auto"/>
                  <w:vAlign w:val="center"/>
                </w:tcPr>
                <w:p w14:paraId="3D641F1D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1,64</w:t>
                  </w:r>
                </w:p>
              </w:tc>
              <w:tc>
                <w:tcPr>
                  <w:tcW w:w="550" w:type="pct"/>
                  <w:shd w:val="clear" w:color="auto" w:fill="auto"/>
                  <w:vAlign w:val="center"/>
                </w:tcPr>
                <w:p w14:paraId="450A6E2E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1,96</w:t>
                  </w:r>
                </w:p>
              </w:tc>
              <w:tc>
                <w:tcPr>
                  <w:tcW w:w="689" w:type="pct"/>
                  <w:shd w:val="clear" w:color="auto" w:fill="auto"/>
                  <w:vAlign w:val="center"/>
                </w:tcPr>
                <w:p w14:paraId="3C31C1F6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2,00</w:t>
                  </w:r>
                </w:p>
              </w:tc>
              <w:tc>
                <w:tcPr>
                  <w:tcW w:w="550" w:type="pct"/>
                  <w:shd w:val="clear" w:color="auto" w:fill="auto"/>
                  <w:vAlign w:val="center"/>
                </w:tcPr>
                <w:p w14:paraId="5BEADFBE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sz w:val="10"/>
                      <w:szCs w:val="10"/>
                    </w:rPr>
                    <w:t>2,58</w:t>
                  </w:r>
                </w:p>
              </w:tc>
              <w:tc>
                <w:tcPr>
                  <w:tcW w:w="688" w:type="pct"/>
                  <w:shd w:val="clear" w:color="auto" w:fill="auto"/>
                  <w:vAlign w:val="center"/>
                </w:tcPr>
                <w:p w14:paraId="5C967302" w14:textId="77777777" w:rsidR="004E6DAD" w:rsidRPr="004E6DAD" w:rsidRDefault="004E6DAD" w:rsidP="004E6DA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</w:pPr>
                  <w:r w:rsidRPr="004E6DAD">
                    <w:rPr>
                      <w:rFonts w:ascii="Calibri" w:eastAsia="Calibri" w:hAnsi="Calibri" w:cs="Calibri"/>
                      <w:color w:val="000000"/>
                      <w:sz w:val="10"/>
                      <w:szCs w:val="10"/>
                    </w:rPr>
                    <w:t>3,00</w:t>
                  </w:r>
                </w:p>
              </w:tc>
            </w:tr>
          </w:tbl>
          <w:p w14:paraId="18584FBF" w14:textId="6B074454" w:rsidR="009255F5" w:rsidRPr="00AD02B7" w:rsidRDefault="009255F5" w:rsidP="00E12FC0">
            <w:pPr>
              <w:jc w:val="center"/>
              <w:rPr>
                <w:b/>
                <w:color w:val="FF0000"/>
              </w:rPr>
            </w:pPr>
          </w:p>
        </w:tc>
      </w:tr>
      <w:tr w:rsidR="00A94F0C" w:rsidRPr="000D4208" w14:paraId="074A1777" w14:textId="77777777" w:rsidTr="007717DE">
        <w:trPr>
          <w:trHeight w:val="1410"/>
        </w:trPr>
        <w:tc>
          <w:tcPr>
            <w:tcW w:w="664" w:type="dxa"/>
            <w:vAlign w:val="center"/>
          </w:tcPr>
          <w:p w14:paraId="16731537" w14:textId="52F5B3AC" w:rsidR="00A94F0C" w:rsidRDefault="00E12FC0" w:rsidP="005441D8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13</w:t>
            </w:r>
          </w:p>
        </w:tc>
        <w:tc>
          <w:tcPr>
            <w:tcW w:w="3867" w:type="dxa"/>
            <w:vAlign w:val="center"/>
          </w:tcPr>
          <w:p w14:paraId="0660BDDD" w14:textId="5B7EC702" w:rsidR="00A94F0C" w:rsidRPr="001D4FD5" w:rsidRDefault="00A94F0C" w:rsidP="00A94F0C">
            <w:pPr>
              <w:jc w:val="both"/>
              <w:rPr>
                <w:b/>
              </w:rPr>
            </w:pPr>
            <w:r>
              <w:rPr>
                <w:rFonts w:asciiTheme="majorHAnsi" w:hAnsiTheme="majorHAnsi"/>
                <w:color w:val="000000" w:themeColor="text1"/>
              </w:rPr>
              <w:t>Mostrar o valor onde a linha e a coluna se encontram, junto com o áudio de “</w:t>
            </w:r>
            <w:r>
              <w:rPr>
                <w:rFonts w:eastAsiaTheme="minorEastAsia"/>
              </w:rPr>
              <w:t xml:space="preserve">Viu como chegamos ao valor de </w:t>
            </w:r>
            <w:r w:rsidRPr="00DD35E4">
              <w:rPr>
                <w:rFonts w:ascii="Times New Roman" w:hAnsi="Times New Roman" w:cs="Times New Roman"/>
                <w:b/>
                <w:i/>
              </w:rPr>
              <w:t>k</w:t>
            </w:r>
            <w:r w:rsidRPr="00DD35E4">
              <w:rPr>
                <w:rFonts w:ascii="Times New Roman" w:hAnsi="Times New Roman" w:cs="Times New Roman"/>
                <w:b/>
              </w:rPr>
              <w:t xml:space="preserve"> </w:t>
            </w:r>
            <w:r w:rsidRPr="00DD35E4">
              <w:rPr>
                <w:b/>
              </w:rPr>
              <w:t xml:space="preserve">= </w:t>
            </w:r>
            <w:r w:rsidR="00AB7EDC" w:rsidRPr="00602A8E">
              <w:rPr>
                <w:b/>
                <w:color w:val="FF0000"/>
              </w:rPr>
              <w:t>2,52</w:t>
            </w:r>
            <w:r>
              <w:rPr>
                <w:rFonts w:asciiTheme="majorHAnsi" w:hAnsiTheme="majorHAnsi"/>
                <w:color w:val="000000" w:themeColor="text1"/>
              </w:rPr>
              <w:t>”.</w:t>
            </w:r>
          </w:p>
          <w:p w14:paraId="5801ACE8" w14:textId="77777777" w:rsidR="00A94F0C" w:rsidRDefault="00A94F0C" w:rsidP="00251E03">
            <w:pPr>
              <w:jc w:val="both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5387" w:type="dxa"/>
            <w:vAlign w:val="center"/>
          </w:tcPr>
          <w:p w14:paraId="53531686" w14:textId="36F0FE59" w:rsidR="00A94F0C" w:rsidRDefault="00003A11" w:rsidP="00602A8E">
            <w:pPr>
              <w:tabs>
                <w:tab w:val="left" w:pos="5520"/>
              </w:tabs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Viu como chegamos ao valor de </w:t>
            </w:r>
            <w:r w:rsidRPr="00DD35E4">
              <w:rPr>
                <w:rFonts w:ascii="Times New Roman" w:hAnsi="Times New Roman" w:cs="Times New Roman"/>
                <w:b/>
                <w:i/>
              </w:rPr>
              <w:t>k</w:t>
            </w:r>
            <w:r w:rsidRPr="00DD35E4">
              <w:rPr>
                <w:rFonts w:ascii="Times New Roman" w:hAnsi="Times New Roman" w:cs="Times New Roman"/>
                <w:b/>
              </w:rPr>
              <w:t xml:space="preserve"> </w:t>
            </w:r>
            <w:r w:rsidRPr="00DD35E4">
              <w:rPr>
                <w:b/>
              </w:rPr>
              <w:t xml:space="preserve">= </w:t>
            </w:r>
            <w:r w:rsidR="00602A8E" w:rsidRPr="00602A8E">
              <w:rPr>
                <w:b/>
                <w:color w:val="FF0000"/>
              </w:rPr>
              <w:t>2,52</w:t>
            </w:r>
            <w:r>
              <w:rPr>
                <w:b/>
              </w:rPr>
              <w:t>?</w:t>
            </w:r>
          </w:p>
        </w:tc>
        <w:tc>
          <w:tcPr>
            <w:tcW w:w="4678" w:type="dxa"/>
            <w:vAlign w:val="center"/>
          </w:tcPr>
          <w:p w14:paraId="3593EF24" w14:textId="55BEF2E4" w:rsidR="00A94F0C" w:rsidRPr="00AD02B7" w:rsidRDefault="004E6DAD" w:rsidP="004E6DAD">
            <w:pPr>
              <w:jc w:val="center"/>
              <w:rPr>
                <w:b/>
                <w:color w:val="FF0000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1978F424" wp14:editId="19F3F549">
                  <wp:extent cx="2273135" cy="1190846"/>
                  <wp:effectExtent l="0" t="0" r="0" b="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2468" cy="1195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30A5" w:rsidRPr="000D4208" w14:paraId="1804BD44" w14:textId="77777777" w:rsidTr="007717DE">
        <w:trPr>
          <w:trHeight w:val="667"/>
        </w:trPr>
        <w:tc>
          <w:tcPr>
            <w:tcW w:w="664" w:type="dxa"/>
            <w:vAlign w:val="center"/>
          </w:tcPr>
          <w:p w14:paraId="4E5957EA" w14:textId="36FAB244" w:rsidR="00A130A5" w:rsidRDefault="00E12FC0" w:rsidP="005441D8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14</w:t>
            </w:r>
          </w:p>
        </w:tc>
        <w:tc>
          <w:tcPr>
            <w:tcW w:w="3867" w:type="dxa"/>
            <w:vAlign w:val="center"/>
          </w:tcPr>
          <w:p w14:paraId="548E847F" w14:textId="08DD9F17" w:rsidR="00A130A5" w:rsidRDefault="00A130A5" w:rsidP="00A94F0C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Entra a pergunta:</w:t>
            </w:r>
          </w:p>
        </w:tc>
        <w:tc>
          <w:tcPr>
            <w:tcW w:w="5387" w:type="dxa"/>
            <w:vAlign w:val="center"/>
          </w:tcPr>
          <w:p w14:paraId="7A7DE9D4" w14:textId="28E77DD7" w:rsidR="00A130A5" w:rsidRDefault="00A130A5" w:rsidP="00E12FC0">
            <w:pPr>
              <w:jc w:val="both"/>
              <w:rPr>
                <w:rFonts w:eastAsiaTheme="minorEastAsia"/>
              </w:rPr>
            </w:pPr>
            <w:r>
              <w:t>Vamos ver se você entendeu?</w:t>
            </w:r>
          </w:p>
        </w:tc>
        <w:tc>
          <w:tcPr>
            <w:tcW w:w="4678" w:type="dxa"/>
            <w:vAlign w:val="center"/>
          </w:tcPr>
          <w:p w14:paraId="4B806738" w14:textId="53D3630B" w:rsidR="00A130A5" w:rsidRDefault="00A130A5" w:rsidP="00E12FC0">
            <w:pPr>
              <w:jc w:val="both"/>
              <w:rPr>
                <w:noProof/>
                <w:lang w:eastAsia="pt-BR"/>
              </w:rPr>
            </w:pPr>
            <w:r>
              <w:t>Vamos ver se você entendeu?</w:t>
            </w:r>
          </w:p>
        </w:tc>
      </w:tr>
      <w:tr w:rsidR="00B761A4" w:rsidRPr="000D4208" w14:paraId="0ED795A5" w14:textId="77777777" w:rsidTr="007717DE">
        <w:trPr>
          <w:trHeight w:val="1125"/>
        </w:trPr>
        <w:tc>
          <w:tcPr>
            <w:tcW w:w="664" w:type="dxa"/>
            <w:vAlign w:val="center"/>
          </w:tcPr>
          <w:p w14:paraId="3165F8C0" w14:textId="189D1947" w:rsidR="00B761A4" w:rsidRPr="003656BA" w:rsidRDefault="00A66DF3" w:rsidP="00B761A4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15</w:t>
            </w:r>
          </w:p>
        </w:tc>
        <w:tc>
          <w:tcPr>
            <w:tcW w:w="3867" w:type="dxa"/>
            <w:vAlign w:val="center"/>
          </w:tcPr>
          <w:p w14:paraId="1B01929C" w14:textId="77777777" w:rsidR="004B75D4" w:rsidRDefault="004B75D4" w:rsidP="00B8685B">
            <w:pPr>
              <w:jc w:val="both"/>
              <w:rPr>
                <w:rFonts w:asciiTheme="majorHAnsi" w:hAnsiTheme="majorHAnsi"/>
                <w:color w:val="000000" w:themeColor="text1"/>
              </w:rPr>
            </w:pPr>
          </w:p>
          <w:p w14:paraId="2678E4E4" w14:textId="0F6084E5" w:rsidR="00B8685B" w:rsidRDefault="004B75D4" w:rsidP="00B8685B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Q</w:t>
            </w:r>
            <w:r w:rsidR="00B8685B">
              <w:rPr>
                <w:rFonts w:asciiTheme="majorHAnsi" w:hAnsiTheme="majorHAnsi"/>
                <w:color w:val="000000" w:themeColor="text1"/>
              </w:rPr>
              <w:t>uando entrar o áudio de “tamanho da amostra” você colocar em tela “</w:t>
            </w:r>
            <w:r w:rsidR="00B8685B" w:rsidRPr="00B8685B">
              <w:rPr>
                <w:rFonts w:asciiTheme="majorHAnsi" w:hAnsiTheme="majorHAnsi"/>
                <w:b/>
                <w:i/>
                <w:color w:val="000000" w:themeColor="text1"/>
              </w:rPr>
              <w:t>n</w:t>
            </w:r>
            <w:r w:rsidR="00B8685B">
              <w:rPr>
                <w:rFonts w:asciiTheme="majorHAnsi" w:hAnsiTheme="majorHAnsi"/>
                <w:b/>
                <w:i/>
                <w:color w:val="000000" w:themeColor="text1"/>
              </w:rPr>
              <w:t xml:space="preserve"> </w:t>
            </w:r>
            <w:r w:rsidR="00B8685B" w:rsidRPr="00B8685B">
              <w:rPr>
                <w:rFonts w:asciiTheme="majorHAnsi" w:hAnsiTheme="majorHAnsi"/>
                <w:b/>
                <w:i/>
                <w:color w:val="000000" w:themeColor="text1"/>
              </w:rPr>
              <w:t>=</w:t>
            </w:r>
            <w:r w:rsidR="00B8685B">
              <w:rPr>
                <w:rFonts w:asciiTheme="majorHAnsi" w:hAnsiTheme="majorHAnsi"/>
                <w:b/>
                <w:i/>
                <w:color w:val="000000" w:themeColor="text1"/>
              </w:rPr>
              <w:t xml:space="preserve"> </w:t>
            </w:r>
            <w:r w:rsidR="00B8685B" w:rsidRPr="00B8685B">
              <w:rPr>
                <w:rFonts w:asciiTheme="majorHAnsi" w:hAnsiTheme="majorHAnsi"/>
                <w:b/>
                <w:i/>
                <w:color w:val="000000" w:themeColor="text1"/>
              </w:rPr>
              <w:t>16</w:t>
            </w:r>
            <w:r w:rsidR="00B8685B">
              <w:rPr>
                <w:rFonts w:asciiTheme="majorHAnsi" w:hAnsiTheme="majorHAnsi"/>
                <w:color w:val="000000" w:themeColor="text1"/>
              </w:rPr>
              <w:t>”;</w:t>
            </w:r>
          </w:p>
          <w:p w14:paraId="1AE92F3A" w14:textId="77777777" w:rsidR="00E12FC0" w:rsidRDefault="00E12FC0" w:rsidP="00E12FC0">
            <w:pPr>
              <w:jc w:val="both"/>
              <w:rPr>
                <w:rFonts w:asciiTheme="majorHAnsi" w:hAnsiTheme="majorHAnsi"/>
                <w:color w:val="000000" w:themeColor="text1"/>
              </w:rPr>
            </w:pPr>
          </w:p>
          <w:p w14:paraId="47DD0C67" w14:textId="27F5BC7C" w:rsidR="00B761A4" w:rsidRPr="0018148C" w:rsidRDefault="00BA25D7" w:rsidP="0018148C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Quando entrar o</w:t>
            </w:r>
            <w:r w:rsidR="00E12FC0">
              <w:rPr>
                <w:rFonts w:asciiTheme="majorHAnsi" w:hAnsiTheme="majorHAnsi"/>
                <w:color w:val="000000" w:themeColor="text1"/>
              </w:rPr>
              <w:t xml:space="preserve"> áudio de “nível de confiança” vc coloca em tela “</w:t>
            </w:r>
            <w:r w:rsidRPr="00BA25D7">
              <w:rPr>
                <w:rFonts w:asciiTheme="majorHAnsi" w:hAnsiTheme="majorHAnsi"/>
                <w:b/>
                <w:color w:val="000000" w:themeColor="text1"/>
              </w:rPr>
              <w:t xml:space="preserve">Nível de confiança </w:t>
            </w:r>
            <w:r w:rsidR="00AB7EDC" w:rsidRPr="00602A8E">
              <w:rPr>
                <w:color w:val="FF0000"/>
              </w:rPr>
              <w:t>95,45</w:t>
            </w:r>
            <w:r w:rsidR="00E12FC0" w:rsidRPr="00B8685B">
              <w:rPr>
                <w:rFonts w:asciiTheme="majorHAnsi" w:hAnsiTheme="majorHAnsi"/>
                <w:b/>
                <w:color w:val="000000" w:themeColor="text1"/>
              </w:rPr>
              <w:t>%</w:t>
            </w:r>
            <w:r w:rsidR="0018148C">
              <w:rPr>
                <w:rFonts w:asciiTheme="majorHAnsi" w:hAnsiTheme="majorHAnsi"/>
                <w:color w:val="000000" w:themeColor="text1"/>
              </w:rPr>
              <w:t>”.</w:t>
            </w:r>
          </w:p>
        </w:tc>
        <w:tc>
          <w:tcPr>
            <w:tcW w:w="5387" w:type="dxa"/>
            <w:vAlign w:val="center"/>
          </w:tcPr>
          <w:p w14:paraId="7EC5845B" w14:textId="7ADAB238" w:rsidR="00E12FC0" w:rsidRDefault="00173C8E" w:rsidP="00502865">
            <w:pPr>
              <w:jc w:val="both"/>
            </w:pPr>
            <w:r>
              <w:t>S</w:t>
            </w:r>
            <w:r w:rsidR="00502865">
              <w:t xml:space="preserve">e aumentarmos </w:t>
            </w:r>
            <w:r w:rsidR="00B8685B">
              <w:t>o tamanho amostra para 16</w:t>
            </w:r>
            <w:r w:rsidR="00502865" w:rsidRPr="00174DED">
              <w:t xml:space="preserve">, e </w:t>
            </w:r>
            <w:r w:rsidR="00502865">
              <w:t>mantivermos</w:t>
            </w:r>
            <w:r w:rsidR="00502865" w:rsidRPr="00174DED">
              <w:t xml:space="preserve"> o nível de confiança em </w:t>
            </w:r>
            <w:r w:rsidR="00502865" w:rsidRPr="00602A8E">
              <w:rPr>
                <w:color w:val="FF0000"/>
              </w:rPr>
              <w:t>9</w:t>
            </w:r>
            <w:r w:rsidR="00602A8E" w:rsidRPr="00602A8E">
              <w:rPr>
                <w:color w:val="FF0000"/>
              </w:rPr>
              <w:t>5,45</w:t>
            </w:r>
            <w:r w:rsidR="00502865" w:rsidRPr="00602A8E">
              <w:rPr>
                <w:color w:val="FF0000"/>
              </w:rPr>
              <w:t xml:space="preserve">% </w:t>
            </w:r>
            <w:r w:rsidR="00502865" w:rsidRPr="00174DED">
              <w:t>ao redor da méd</w:t>
            </w:r>
            <w:r w:rsidR="0075481C">
              <w:t>ia?</w:t>
            </w:r>
            <w:r w:rsidR="00FB71C5">
              <w:t xml:space="preserve"> </w:t>
            </w:r>
          </w:p>
          <w:p w14:paraId="3E9E812D" w14:textId="77777777" w:rsidR="00E12FC0" w:rsidRDefault="00E12FC0" w:rsidP="00502865">
            <w:pPr>
              <w:jc w:val="both"/>
            </w:pPr>
          </w:p>
          <w:p w14:paraId="3D240EA3" w14:textId="7A73916A" w:rsidR="00B761A4" w:rsidRDefault="00FB71C5" w:rsidP="00502865">
            <w:pPr>
              <w:jc w:val="both"/>
            </w:pPr>
            <w:r>
              <w:t>Como ficaria?</w:t>
            </w:r>
          </w:p>
        </w:tc>
        <w:tc>
          <w:tcPr>
            <w:tcW w:w="4678" w:type="dxa"/>
            <w:vAlign w:val="center"/>
          </w:tcPr>
          <w:p w14:paraId="2B52496D" w14:textId="779ED583" w:rsidR="00B761A4" w:rsidRPr="00372FC8" w:rsidRDefault="00E12FC0" w:rsidP="0018148C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B8685B">
              <w:rPr>
                <w:rFonts w:asciiTheme="majorHAnsi" w:hAnsiTheme="majorHAnsi"/>
                <w:b/>
                <w:i/>
                <w:color w:val="000000" w:themeColor="text1"/>
              </w:rPr>
              <w:t>n</w:t>
            </w:r>
            <w:r>
              <w:rPr>
                <w:rFonts w:asciiTheme="majorHAnsi" w:hAnsiTheme="majorHAnsi"/>
                <w:b/>
                <w:i/>
                <w:color w:val="000000" w:themeColor="text1"/>
              </w:rPr>
              <w:t xml:space="preserve"> </w:t>
            </w:r>
            <w:r w:rsidRPr="00B8685B">
              <w:rPr>
                <w:rFonts w:asciiTheme="majorHAnsi" w:hAnsiTheme="majorHAnsi"/>
                <w:b/>
                <w:i/>
                <w:color w:val="000000" w:themeColor="text1"/>
              </w:rPr>
              <w:t>=</w:t>
            </w:r>
            <w:r>
              <w:rPr>
                <w:rFonts w:asciiTheme="majorHAnsi" w:hAnsiTheme="majorHAnsi"/>
                <w:b/>
                <w:i/>
                <w:color w:val="000000" w:themeColor="text1"/>
              </w:rPr>
              <w:t xml:space="preserve"> </w:t>
            </w:r>
            <w:r w:rsidRPr="00B8685B">
              <w:rPr>
                <w:rFonts w:asciiTheme="majorHAnsi" w:hAnsiTheme="majorHAnsi"/>
                <w:b/>
                <w:i/>
                <w:color w:val="000000" w:themeColor="text1"/>
              </w:rPr>
              <w:t>16</w:t>
            </w:r>
            <w:r>
              <w:rPr>
                <w:rFonts w:asciiTheme="majorHAnsi" w:hAnsiTheme="majorHAnsi"/>
                <w:b/>
                <w:i/>
                <w:color w:val="000000" w:themeColor="text1"/>
              </w:rPr>
              <w:t xml:space="preserve">           </w:t>
            </w:r>
            <w:r w:rsidR="0018148C">
              <w:rPr>
                <w:rFonts w:asciiTheme="majorHAnsi" w:hAnsiTheme="majorHAnsi"/>
                <w:b/>
                <w:i/>
                <w:color w:val="000000" w:themeColor="text1"/>
              </w:rPr>
              <w:t xml:space="preserve">      </w:t>
            </w:r>
            <w:r w:rsidR="00602A8E">
              <w:rPr>
                <w:rFonts w:asciiTheme="majorHAnsi" w:hAnsiTheme="majorHAnsi"/>
                <w:b/>
                <w:i/>
                <w:color w:val="000000" w:themeColor="text1"/>
              </w:rPr>
              <w:t xml:space="preserve">   </w:t>
            </w:r>
            <w:r w:rsidR="00BA25D7">
              <w:rPr>
                <w:rFonts w:asciiTheme="majorHAnsi" w:hAnsiTheme="majorHAnsi"/>
                <w:b/>
                <w:i/>
                <w:color w:val="000000" w:themeColor="text1"/>
              </w:rPr>
              <w:t xml:space="preserve">     Nível de confiança </w:t>
            </w:r>
            <w:r>
              <w:rPr>
                <w:rFonts w:asciiTheme="majorHAnsi" w:hAnsiTheme="majorHAnsi"/>
                <w:b/>
                <w:i/>
                <w:color w:val="000000" w:themeColor="text1"/>
              </w:rPr>
              <w:t xml:space="preserve">  </w:t>
            </w:r>
            <w:r w:rsidR="00602A8E" w:rsidRPr="00602A8E">
              <w:rPr>
                <w:color w:val="FF0000"/>
              </w:rPr>
              <w:t xml:space="preserve">95,45% </w:t>
            </w:r>
            <w:r w:rsidRPr="00B8685B">
              <w:rPr>
                <w:rFonts w:asciiTheme="majorHAnsi" w:hAnsiTheme="majorHAnsi"/>
                <w:b/>
                <w:color w:val="000000" w:themeColor="text1"/>
              </w:rPr>
              <w:t>%</w:t>
            </w:r>
          </w:p>
        </w:tc>
      </w:tr>
      <w:tr w:rsidR="00E12FC0" w:rsidRPr="000D4208" w14:paraId="6725BE6A" w14:textId="77777777" w:rsidTr="007717DE">
        <w:trPr>
          <w:trHeight w:val="1275"/>
        </w:trPr>
        <w:tc>
          <w:tcPr>
            <w:tcW w:w="664" w:type="dxa"/>
            <w:vAlign w:val="center"/>
          </w:tcPr>
          <w:p w14:paraId="25F7B1BB" w14:textId="6068D7CE" w:rsidR="00E12FC0" w:rsidRPr="003656BA" w:rsidRDefault="00A66DF3" w:rsidP="00B761A4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lastRenderedPageBreak/>
              <w:t>16</w:t>
            </w:r>
          </w:p>
        </w:tc>
        <w:tc>
          <w:tcPr>
            <w:tcW w:w="3867" w:type="dxa"/>
            <w:vAlign w:val="center"/>
          </w:tcPr>
          <w:p w14:paraId="2A6A104D" w14:textId="51792B6B" w:rsidR="00E12FC0" w:rsidRDefault="00E12FC0" w:rsidP="0018148C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Quando entrar o áudio de “amostra” colocar em tela em tela: “</w:t>
            </w:r>
            <w:r w:rsidRPr="0075481C">
              <w:rPr>
                <w:rFonts w:asciiTheme="majorHAnsi" w:hAnsiTheme="majorHAnsi"/>
                <w:color w:val="000000" w:themeColor="text1"/>
              </w:rPr>
              <w:t xml:space="preserve">Se </w:t>
            </w:r>
            <w:r w:rsidRPr="0075481C">
              <w:rPr>
                <w:rFonts w:asciiTheme="majorHAnsi" w:hAnsiTheme="majorHAnsi"/>
                <w:b/>
                <w:i/>
                <w:color w:val="000000" w:themeColor="text1"/>
              </w:rPr>
              <w:t xml:space="preserve">n = </w:t>
            </w:r>
            <w:r>
              <w:rPr>
                <w:rFonts w:asciiTheme="majorHAnsi" w:hAnsiTheme="majorHAnsi"/>
                <w:b/>
                <w:i/>
                <w:color w:val="000000" w:themeColor="text1"/>
              </w:rPr>
              <w:t>1</w:t>
            </w:r>
            <w:r w:rsidRPr="0075481C">
              <w:rPr>
                <w:rFonts w:asciiTheme="majorHAnsi" w:hAnsiTheme="majorHAnsi"/>
                <w:b/>
                <w:i/>
                <w:color w:val="000000" w:themeColor="text1"/>
              </w:rPr>
              <w:t>6</w:t>
            </w:r>
            <w:r w:rsidR="0018148C">
              <w:rPr>
                <w:rFonts w:asciiTheme="majorHAnsi" w:hAnsiTheme="majorHAnsi"/>
                <w:b/>
                <w:i/>
                <w:color w:val="000000" w:themeColor="text1"/>
              </w:rPr>
              <w:t>...</w:t>
            </w:r>
            <w:r w:rsidRPr="0075481C">
              <w:rPr>
                <w:rFonts w:asciiTheme="majorHAnsi" w:hAnsiTheme="majorHAnsi"/>
                <w:color w:val="000000" w:themeColor="text1"/>
              </w:rPr>
              <w:t xml:space="preserve"> </w:t>
            </w:r>
            <w:r>
              <w:rPr>
                <w:rFonts w:asciiTheme="majorHAnsi" w:hAnsiTheme="majorHAnsi"/>
                <w:color w:val="000000" w:themeColor="text1"/>
              </w:rPr>
              <w:t xml:space="preserve"> </w:t>
            </w:r>
            <w:r w:rsidRPr="0075481C">
              <w:rPr>
                <w:rFonts w:asciiTheme="majorHAnsi" w:hAnsiTheme="majorHAnsi"/>
                <w:color w:val="000000" w:themeColor="text1"/>
              </w:rPr>
              <w:t xml:space="preserve">então </w:t>
            </w:r>
            <w:r w:rsidRPr="0075481C">
              <w:rPr>
                <w:rFonts w:asciiTheme="majorHAnsi" w:hAnsiTheme="majorHAnsi"/>
                <w:b/>
                <w:i/>
                <w:color w:val="000000" w:themeColor="text1"/>
              </w:rPr>
              <w:t>v = 15</w:t>
            </w:r>
            <w:r>
              <w:rPr>
                <w:rFonts w:asciiTheme="majorHAnsi" w:hAnsiTheme="majorHAnsi"/>
                <w:b/>
                <w:i/>
                <w:color w:val="000000" w:themeColor="text1"/>
              </w:rPr>
              <w:t>”.</w:t>
            </w:r>
          </w:p>
        </w:tc>
        <w:tc>
          <w:tcPr>
            <w:tcW w:w="5387" w:type="dxa"/>
            <w:vAlign w:val="center"/>
          </w:tcPr>
          <w:p w14:paraId="42002ABF" w14:textId="51ECC862" w:rsidR="00E12FC0" w:rsidRPr="0018148C" w:rsidRDefault="00E12FC0" w:rsidP="0018148C">
            <w:pPr>
              <w:jc w:val="both"/>
              <w:rPr>
                <w:rFonts w:eastAsiaTheme="minorEastAsia"/>
              </w:rPr>
            </w:pPr>
            <w:r>
              <w:t>E</w:t>
            </w:r>
            <w:r w:rsidRPr="00174DED">
              <w:t>ntão</w:t>
            </w:r>
            <w:r w:rsidR="00ED4EAD">
              <w:t>,</w:t>
            </w:r>
            <w:r>
              <w:t xml:space="preserve"> se o tamanho da amostra é 16... O número de graus de liberdade é </w:t>
            </w:r>
            <w:r>
              <w:rPr>
                <w:rFonts w:eastAsiaTheme="minorEastAsia"/>
              </w:rPr>
              <w:t>15.</w:t>
            </w:r>
          </w:p>
        </w:tc>
        <w:tc>
          <w:tcPr>
            <w:tcW w:w="4678" w:type="dxa"/>
            <w:vAlign w:val="center"/>
          </w:tcPr>
          <w:p w14:paraId="1B74B3E3" w14:textId="55935B5C" w:rsidR="00E12FC0" w:rsidRPr="0018148C" w:rsidRDefault="00E12FC0" w:rsidP="0018148C">
            <w:pPr>
              <w:jc w:val="center"/>
              <w:rPr>
                <w:rFonts w:asciiTheme="majorHAnsi" w:hAnsiTheme="majorHAnsi"/>
                <w:b/>
                <w:i/>
                <w:color w:val="000000" w:themeColor="text1"/>
              </w:rPr>
            </w:pPr>
            <w:r w:rsidRPr="0075481C">
              <w:rPr>
                <w:rFonts w:asciiTheme="majorHAnsi" w:hAnsiTheme="majorHAnsi"/>
                <w:color w:val="000000" w:themeColor="text1"/>
              </w:rPr>
              <w:t xml:space="preserve">Se </w:t>
            </w:r>
            <w:r w:rsidRPr="0075481C">
              <w:rPr>
                <w:rFonts w:asciiTheme="majorHAnsi" w:hAnsiTheme="majorHAnsi"/>
                <w:b/>
                <w:i/>
                <w:color w:val="000000" w:themeColor="text1"/>
              </w:rPr>
              <w:t>n =</w:t>
            </w:r>
            <w:r>
              <w:rPr>
                <w:rFonts w:asciiTheme="majorHAnsi" w:hAnsiTheme="majorHAnsi"/>
                <w:b/>
                <w:i/>
                <w:color w:val="000000" w:themeColor="text1"/>
              </w:rPr>
              <w:t>1</w:t>
            </w:r>
            <w:r w:rsidRPr="0075481C">
              <w:rPr>
                <w:rFonts w:asciiTheme="majorHAnsi" w:hAnsiTheme="majorHAnsi"/>
                <w:b/>
                <w:i/>
                <w:color w:val="000000" w:themeColor="text1"/>
              </w:rPr>
              <w:t>6</w:t>
            </w:r>
            <w:r w:rsidR="0018148C">
              <w:rPr>
                <w:rFonts w:asciiTheme="majorHAnsi" w:hAnsiTheme="majorHAnsi"/>
                <w:b/>
                <w:i/>
                <w:color w:val="000000" w:themeColor="text1"/>
              </w:rPr>
              <w:t>...</w:t>
            </w:r>
            <w:r w:rsidRPr="0075481C">
              <w:rPr>
                <w:rFonts w:asciiTheme="majorHAnsi" w:hAnsiTheme="majorHAnsi"/>
                <w:color w:val="000000" w:themeColor="text1"/>
              </w:rPr>
              <w:t xml:space="preserve"> então </w:t>
            </w:r>
            <w:r w:rsidRPr="0075481C">
              <w:rPr>
                <w:rFonts w:asciiTheme="majorHAnsi" w:hAnsiTheme="majorHAnsi"/>
                <w:b/>
                <w:i/>
                <w:color w:val="000000" w:themeColor="text1"/>
              </w:rPr>
              <w:t>v = 15</w:t>
            </w:r>
          </w:p>
        </w:tc>
      </w:tr>
      <w:tr w:rsidR="0018148C" w:rsidRPr="000D4208" w14:paraId="6D6FF42C" w14:textId="77777777" w:rsidTr="007717DE">
        <w:trPr>
          <w:trHeight w:val="1020"/>
        </w:trPr>
        <w:tc>
          <w:tcPr>
            <w:tcW w:w="664" w:type="dxa"/>
            <w:vAlign w:val="center"/>
          </w:tcPr>
          <w:p w14:paraId="2CBC25C3" w14:textId="7ACE9539" w:rsidR="0018148C" w:rsidRPr="003656BA" w:rsidRDefault="00A66DF3" w:rsidP="00B761A4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17</w:t>
            </w:r>
          </w:p>
        </w:tc>
        <w:tc>
          <w:tcPr>
            <w:tcW w:w="3867" w:type="dxa"/>
            <w:vAlign w:val="center"/>
          </w:tcPr>
          <w:p w14:paraId="4901627C" w14:textId="25919494" w:rsidR="0018148C" w:rsidRDefault="0018148C" w:rsidP="0018148C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 xml:space="preserve">Na sequência colocar a pergunta na tela: </w:t>
            </w:r>
            <w:r>
              <w:t>Mas q</w:t>
            </w:r>
            <w:r w:rsidRPr="00174DED">
              <w:t>ual será o fator de abrangência</w:t>
            </w:r>
            <w:r>
              <w:t>,</w:t>
            </w:r>
            <w:r w:rsidRPr="00174DED">
              <w:t xml:space="preserve"> agora?</w:t>
            </w:r>
          </w:p>
        </w:tc>
        <w:tc>
          <w:tcPr>
            <w:tcW w:w="5387" w:type="dxa"/>
            <w:vAlign w:val="center"/>
          </w:tcPr>
          <w:p w14:paraId="552C152C" w14:textId="4F8467DE" w:rsidR="0018148C" w:rsidRDefault="0018148C" w:rsidP="0018148C">
            <w:pPr>
              <w:jc w:val="both"/>
            </w:pPr>
            <w:r>
              <w:t>Mas q</w:t>
            </w:r>
            <w:r w:rsidRPr="00174DED">
              <w:t>ual será o fator de abrangência</w:t>
            </w:r>
            <w:r>
              <w:t>,</w:t>
            </w:r>
            <w:r w:rsidRPr="00174DED">
              <w:t xml:space="preserve"> agora?</w:t>
            </w:r>
          </w:p>
        </w:tc>
        <w:tc>
          <w:tcPr>
            <w:tcW w:w="4678" w:type="dxa"/>
            <w:vAlign w:val="center"/>
          </w:tcPr>
          <w:p w14:paraId="173528EE" w14:textId="1124B7E2" w:rsidR="0018148C" w:rsidRPr="0075481C" w:rsidRDefault="0018148C" w:rsidP="00B761A4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t>Mas q</w:t>
            </w:r>
            <w:r w:rsidRPr="00174DED">
              <w:t>ual será o fator de abrangência</w:t>
            </w:r>
            <w:r>
              <w:t>,</w:t>
            </w:r>
            <w:r w:rsidRPr="00174DED">
              <w:t xml:space="preserve"> agora?</w:t>
            </w:r>
          </w:p>
        </w:tc>
      </w:tr>
      <w:tr w:rsidR="0018148C" w:rsidRPr="000D4208" w14:paraId="573A7CEA" w14:textId="77777777" w:rsidTr="007717DE">
        <w:trPr>
          <w:trHeight w:val="1125"/>
        </w:trPr>
        <w:tc>
          <w:tcPr>
            <w:tcW w:w="664" w:type="dxa"/>
            <w:vAlign w:val="center"/>
          </w:tcPr>
          <w:p w14:paraId="65017A13" w14:textId="3C8DFF9A" w:rsidR="0018148C" w:rsidRDefault="00A66DF3" w:rsidP="00B761A4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18</w:t>
            </w:r>
          </w:p>
        </w:tc>
        <w:tc>
          <w:tcPr>
            <w:tcW w:w="3867" w:type="dxa"/>
            <w:vAlign w:val="center"/>
          </w:tcPr>
          <w:p w14:paraId="23BB94E9" w14:textId="77777777" w:rsidR="0018148C" w:rsidRDefault="0018148C" w:rsidP="0018148C">
            <w:pPr>
              <w:jc w:val="both"/>
              <w:rPr>
                <w:rFonts w:asciiTheme="majorHAnsi" w:hAnsiTheme="majorHAnsi"/>
                <w:b/>
                <w:i/>
                <w:color w:val="000000" w:themeColor="text1"/>
              </w:rPr>
            </w:pPr>
          </w:p>
          <w:p w14:paraId="6E4C6125" w14:textId="2EA9825A" w:rsidR="0018148C" w:rsidRDefault="0018148C" w:rsidP="0018148C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 w:rsidRPr="0075481C">
              <w:rPr>
                <w:rFonts w:asciiTheme="majorHAnsi" w:hAnsiTheme="majorHAnsi"/>
                <w:color w:val="000000" w:themeColor="text1"/>
              </w:rPr>
              <w:t xml:space="preserve">Logo depois </w:t>
            </w:r>
            <w:r>
              <w:rPr>
                <w:rFonts w:asciiTheme="majorHAnsi" w:hAnsiTheme="majorHAnsi"/>
                <w:color w:val="000000" w:themeColor="text1"/>
              </w:rPr>
              <w:t xml:space="preserve">vc volta para a tabela </w:t>
            </w:r>
            <w:r w:rsidRPr="00F13C1B">
              <w:rPr>
                <w:rFonts w:asciiTheme="majorHAnsi" w:hAnsiTheme="majorHAnsi"/>
                <w:color w:val="000000" w:themeColor="text1"/>
              </w:rPr>
              <w:t xml:space="preserve">pinta a coluna de </w:t>
            </w:r>
            <w:r w:rsidRPr="00AB7EDC">
              <w:rPr>
                <w:rFonts w:asciiTheme="majorHAnsi" w:hAnsiTheme="majorHAnsi"/>
                <w:color w:val="FF0000"/>
              </w:rPr>
              <w:t>9</w:t>
            </w:r>
            <w:r w:rsidR="00AB7EDC" w:rsidRPr="00AB7EDC">
              <w:rPr>
                <w:rFonts w:asciiTheme="majorHAnsi" w:hAnsiTheme="majorHAnsi"/>
                <w:color w:val="FF0000"/>
              </w:rPr>
              <w:t>5,45</w:t>
            </w:r>
            <w:r w:rsidRPr="00F13C1B">
              <w:rPr>
                <w:rFonts w:asciiTheme="majorHAnsi" w:hAnsiTheme="majorHAnsi"/>
                <w:color w:val="000000" w:themeColor="text1"/>
              </w:rPr>
              <w:t>%</w:t>
            </w:r>
            <w:r>
              <w:rPr>
                <w:rFonts w:asciiTheme="majorHAnsi" w:hAnsiTheme="majorHAnsi"/>
                <w:color w:val="000000" w:themeColor="text1"/>
              </w:rPr>
              <w:t xml:space="preserve"> e na sequência a linha </w:t>
            </w:r>
            <w:r w:rsidR="007717DE" w:rsidRPr="007717DE">
              <w:rPr>
                <w:rFonts w:ascii="Times New Roman" w:hAnsi="Times New Roman" w:cs="Times New Roman"/>
                <w:i/>
                <w:color w:val="000000" w:themeColor="text1"/>
              </w:rPr>
              <w:t>v</w:t>
            </w:r>
            <w:r w:rsidR="007717DE">
              <w:rPr>
                <w:rFonts w:asciiTheme="majorHAnsi" w:hAnsiTheme="majorHAnsi"/>
                <w:color w:val="000000" w:themeColor="text1"/>
              </w:rPr>
              <w:t xml:space="preserve"> = </w:t>
            </w:r>
            <w:r>
              <w:rPr>
                <w:rFonts w:asciiTheme="majorHAnsi" w:hAnsiTheme="majorHAnsi"/>
                <w:color w:val="000000" w:themeColor="text1"/>
              </w:rPr>
              <w:t>15.</w:t>
            </w:r>
          </w:p>
          <w:p w14:paraId="04B51FF2" w14:textId="4B7F27DF" w:rsidR="0018148C" w:rsidRDefault="0018148C" w:rsidP="0018148C">
            <w:pPr>
              <w:jc w:val="both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5387" w:type="dxa"/>
            <w:vAlign w:val="center"/>
          </w:tcPr>
          <w:p w14:paraId="33972FC0" w14:textId="3A58A235" w:rsidR="0018148C" w:rsidRDefault="00410CB0" w:rsidP="0018148C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Vejamos:</w:t>
            </w:r>
          </w:p>
        </w:tc>
        <w:tc>
          <w:tcPr>
            <w:tcW w:w="4678" w:type="dxa"/>
            <w:vAlign w:val="center"/>
          </w:tcPr>
          <w:p w14:paraId="4A0FB25D" w14:textId="2513D9D7" w:rsidR="0018148C" w:rsidRPr="0075481C" w:rsidRDefault="00410CB0" w:rsidP="00B761A4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Tabela anexa</w:t>
            </w:r>
          </w:p>
        </w:tc>
      </w:tr>
      <w:tr w:rsidR="00410CB0" w:rsidRPr="000D4208" w14:paraId="30C30D5B" w14:textId="77777777" w:rsidTr="007717DE">
        <w:trPr>
          <w:trHeight w:val="1277"/>
        </w:trPr>
        <w:tc>
          <w:tcPr>
            <w:tcW w:w="664" w:type="dxa"/>
            <w:vAlign w:val="center"/>
          </w:tcPr>
          <w:p w14:paraId="39D466D7" w14:textId="6F935044" w:rsidR="00410CB0" w:rsidRDefault="00A66DF3" w:rsidP="00B761A4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19</w:t>
            </w:r>
          </w:p>
        </w:tc>
        <w:tc>
          <w:tcPr>
            <w:tcW w:w="3867" w:type="dxa"/>
            <w:vAlign w:val="center"/>
          </w:tcPr>
          <w:p w14:paraId="247A0905" w14:textId="4ED4582E" w:rsidR="00410CB0" w:rsidRPr="00410CB0" w:rsidRDefault="00410CB0" w:rsidP="00410CB0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 w:rsidRPr="00F13C1B">
              <w:rPr>
                <w:rFonts w:asciiTheme="majorHAnsi" w:hAnsiTheme="majorHAnsi"/>
                <w:color w:val="000000" w:themeColor="text1"/>
              </w:rPr>
              <w:t>Mostrar o valor onde a</w:t>
            </w:r>
            <w:r>
              <w:rPr>
                <w:rFonts w:asciiTheme="majorHAnsi" w:hAnsiTheme="majorHAnsi"/>
                <w:color w:val="000000" w:themeColor="text1"/>
              </w:rPr>
              <w:t xml:space="preserve"> linha e a coluna se encontram.</w:t>
            </w:r>
          </w:p>
        </w:tc>
        <w:tc>
          <w:tcPr>
            <w:tcW w:w="5387" w:type="dxa"/>
            <w:vAlign w:val="center"/>
          </w:tcPr>
          <w:p w14:paraId="78B8C028" w14:textId="66D0E3B4" w:rsidR="00410CB0" w:rsidRDefault="00410CB0" w:rsidP="00602A8E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Como você pode ver, o</w:t>
            </w:r>
            <w:r w:rsidRPr="00174DED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 xml:space="preserve">fator de abrangência que utilizaremos aqui, será de </w:t>
            </w:r>
            <w:r w:rsidR="00602A8E" w:rsidRPr="00602A8E">
              <w:rPr>
                <w:rFonts w:eastAsiaTheme="minorEastAsia"/>
                <w:color w:val="FF0000"/>
              </w:rPr>
              <w:t>2,18</w:t>
            </w:r>
            <w:r>
              <w:rPr>
                <w:rFonts w:eastAsiaTheme="minorEastAsia"/>
              </w:rPr>
              <w:t>.</w:t>
            </w:r>
          </w:p>
        </w:tc>
        <w:tc>
          <w:tcPr>
            <w:tcW w:w="4678" w:type="dxa"/>
            <w:vAlign w:val="center"/>
          </w:tcPr>
          <w:p w14:paraId="62B0B956" w14:textId="1709C15A" w:rsidR="00410CB0" w:rsidRPr="0075481C" w:rsidRDefault="00410CB0" w:rsidP="00B761A4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 xml:space="preserve"> </w:t>
            </w:r>
          </w:p>
        </w:tc>
      </w:tr>
      <w:tr w:rsidR="00B761A4" w:rsidRPr="000D4208" w14:paraId="7F0F7D24" w14:textId="77777777" w:rsidTr="007717DE">
        <w:trPr>
          <w:trHeight w:val="987"/>
        </w:trPr>
        <w:tc>
          <w:tcPr>
            <w:tcW w:w="664" w:type="dxa"/>
            <w:vAlign w:val="center"/>
          </w:tcPr>
          <w:p w14:paraId="6FF3D96E" w14:textId="6CB2E146" w:rsidR="00B761A4" w:rsidRDefault="00A66DF3" w:rsidP="00410CB0">
            <w:pPr>
              <w:jc w:val="both"/>
            </w:pPr>
            <w:r>
              <w:rPr>
                <w:rFonts w:asciiTheme="majorHAnsi" w:hAnsiTheme="majorHAnsi"/>
                <w:color w:val="000000" w:themeColor="text1"/>
              </w:rPr>
              <w:t>20</w:t>
            </w:r>
          </w:p>
        </w:tc>
        <w:tc>
          <w:tcPr>
            <w:tcW w:w="3867" w:type="dxa"/>
            <w:vAlign w:val="center"/>
          </w:tcPr>
          <w:p w14:paraId="7DE21E62" w14:textId="77777777" w:rsidR="00535B68" w:rsidRDefault="00535B68" w:rsidP="00535B68">
            <w:pPr>
              <w:jc w:val="both"/>
              <w:rPr>
                <w:rFonts w:asciiTheme="majorHAnsi" w:hAnsiTheme="majorHAnsi"/>
                <w:color w:val="000000" w:themeColor="text1"/>
              </w:rPr>
            </w:pPr>
          </w:p>
          <w:p w14:paraId="66B481F2" w14:textId="1EB6ED48" w:rsidR="00535B68" w:rsidRDefault="00535B68" w:rsidP="00535B68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Quando entrar o áudio de “tamanho da amostra” você colocar em tela “</w:t>
            </w:r>
            <w:r w:rsidRPr="00B8685B">
              <w:rPr>
                <w:rFonts w:asciiTheme="majorHAnsi" w:hAnsiTheme="majorHAnsi"/>
                <w:b/>
                <w:i/>
                <w:color w:val="000000" w:themeColor="text1"/>
              </w:rPr>
              <w:t>n</w:t>
            </w:r>
            <w:r>
              <w:rPr>
                <w:rFonts w:asciiTheme="majorHAnsi" w:hAnsiTheme="majorHAnsi"/>
                <w:b/>
                <w:i/>
                <w:color w:val="000000" w:themeColor="text1"/>
              </w:rPr>
              <w:t xml:space="preserve"> </w:t>
            </w:r>
            <w:r w:rsidRPr="00B8685B">
              <w:rPr>
                <w:rFonts w:asciiTheme="majorHAnsi" w:hAnsiTheme="majorHAnsi"/>
                <w:b/>
                <w:i/>
                <w:color w:val="000000" w:themeColor="text1"/>
              </w:rPr>
              <w:t>=</w:t>
            </w:r>
            <w:r>
              <w:rPr>
                <w:rFonts w:asciiTheme="majorHAnsi" w:hAnsiTheme="majorHAnsi"/>
                <w:b/>
                <w:i/>
                <w:color w:val="000000" w:themeColor="text1"/>
              </w:rPr>
              <w:t xml:space="preserve"> </w:t>
            </w:r>
            <w:r w:rsidR="0090704F">
              <w:rPr>
                <w:rFonts w:asciiTheme="majorHAnsi" w:hAnsiTheme="majorHAnsi"/>
                <w:b/>
                <w:i/>
                <w:color w:val="000000" w:themeColor="text1"/>
              </w:rPr>
              <w:t>16</w:t>
            </w:r>
            <w:r>
              <w:rPr>
                <w:rFonts w:asciiTheme="majorHAnsi" w:hAnsiTheme="majorHAnsi"/>
                <w:color w:val="000000" w:themeColor="text1"/>
              </w:rPr>
              <w:t>”;</w:t>
            </w:r>
          </w:p>
          <w:p w14:paraId="22E75167" w14:textId="77777777" w:rsidR="00B761A4" w:rsidRDefault="00B761A4" w:rsidP="00B761A4">
            <w:pPr>
              <w:jc w:val="both"/>
              <w:rPr>
                <w:rFonts w:asciiTheme="majorHAnsi" w:hAnsiTheme="majorHAnsi"/>
                <w:color w:val="000000" w:themeColor="text1"/>
              </w:rPr>
            </w:pPr>
          </w:p>
          <w:p w14:paraId="78E93211" w14:textId="0C7AD6E1" w:rsidR="00320148" w:rsidRPr="000D4208" w:rsidRDefault="00320148" w:rsidP="00AB7EDC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Quando entrar o primeiro áudio de “nível de confiança</w:t>
            </w:r>
            <w:r w:rsidR="00AB7EDC">
              <w:rPr>
                <w:rFonts w:asciiTheme="majorHAnsi" w:hAnsiTheme="majorHAnsi"/>
                <w:color w:val="000000" w:themeColor="text1"/>
              </w:rPr>
              <w:t xml:space="preserve"> de 95,45% para</w:t>
            </w:r>
            <w:r>
              <w:rPr>
                <w:rFonts w:asciiTheme="majorHAnsi" w:hAnsiTheme="majorHAnsi"/>
                <w:color w:val="000000" w:themeColor="text1"/>
              </w:rPr>
              <w:t>” vc coloca em tela “</w:t>
            </w:r>
            <w:r>
              <w:rPr>
                <w:rFonts w:asciiTheme="majorHAnsi" w:hAnsiTheme="majorHAnsi"/>
                <w:b/>
                <w:color w:val="000000" w:themeColor="text1"/>
              </w:rPr>
              <w:t>99,</w:t>
            </w:r>
            <w:r w:rsidR="00AB7EDC" w:rsidRPr="00AB7EDC">
              <w:rPr>
                <w:rFonts w:asciiTheme="majorHAnsi" w:hAnsiTheme="majorHAnsi"/>
                <w:b/>
                <w:color w:val="FF0000"/>
              </w:rPr>
              <w:t>73</w:t>
            </w:r>
            <w:r w:rsidRPr="00B8685B">
              <w:rPr>
                <w:rFonts w:asciiTheme="majorHAnsi" w:hAnsiTheme="majorHAnsi"/>
                <w:b/>
                <w:color w:val="000000" w:themeColor="text1"/>
              </w:rPr>
              <w:t>%</w:t>
            </w:r>
            <w:r>
              <w:rPr>
                <w:rFonts w:asciiTheme="majorHAnsi" w:hAnsiTheme="majorHAnsi"/>
                <w:color w:val="000000" w:themeColor="text1"/>
              </w:rPr>
              <w:t>”.</w:t>
            </w:r>
          </w:p>
        </w:tc>
        <w:tc>
          <w:tcPr>
            <w:tcW w:w="5387" w:type="dxa"/>
            <w:vAlign w:val="center"/>
          </w:tcPr>
          <w:p w14:paraId="427F140C" w14:textId="77777777" w:rsidR="0090704F" w:rsidRDefault="004F37DF" w:rsidP="00502865">
            <w:pPr>
              <w:jc w:val="both"/>
            </w:pPr>
            <w:r>
              <w:t>Agora vamos fazer uma experiência diferente.</w:t>
            </w:r>
            <w:r w:rsidR="0090704F">
              <w:t>..</w:t>
            </w:r>
          </w:p>
          <w:p w14:paraId="4E4B9A35" w14:textId="77777777" w:rsidR="0090704F" w:rsidRDefault="0090704F" w:rsidP="00502865">
            <w:pPr>
              <w:jc w:val="both"/>
            </w:pPr>
          </w:p>
          <w:p w14:paraId="63C07DC9" w14:textId="579A11F3" w:rsidR="0090704F" w:rsidRDefault="004F37DF" w:rsidP="00502865">
            <w:pPr>
              <w:jc w:val="both"/>
            </w:pPr>
            <w:r>
              <w:t>Vamos deixar o tamanho d</w:t>
            </w:r>
            <w:r w:rsidR="0090704F">
              <w:t>a amostra com o mesmo valor,</w:t>
            </w:r>
            <w:r w:rsidR="00320148">
              <w:t xml:space="preserve"> ou seja,</w:t>
            </w:r>
            <w:r w:rsidR="0090704F">
              <w:t xml:space="preserve"> 16...</w:t>
            </w:r>
          </w:p>
          <w:p w14:paraId="0DA8B3B7" w14:textId="77777777" w:rsidR="0090704F" w:rsidRDefault="0090704F" w:rsidP="00502865">
            <w:pPr>
              <w:jc w:val="both"/>
            </w:pPr>
          </w:p>
          <w:p w14:paraId="25329F9A" w14:textId="7AFFAAB2" w:rsidR="005E4B05" w:rsidRPr="00E93077" w:rsidRDefault="0090704F" w:rsidP="00602A8E">
            <w:pPr>
              <w:jc w:val="both"/>
            </w:pPr>
            <w:r>
              <w:t>M</w:t>
            </w:r>
            <w:r w:rsidR="004F37DF">
              <w:t>as vamos aumentar o nív</w:t>
            </w:r>
            <w:r w:rsidR="00253683">
              <w:t xml:space="preserve">el de confiança de </w:t>
            </w:r>
            <w:r w:rsidR="00253683" w:rsidRPr="00602A8E">
              <w:rPr>
                <w:color w:val="FF0000"/>
              </w:rPr>
              <w:t>9</w:t>
            </w:r>
            <w:r w:rsidR="00602A8E" w:rsidRPr="00602A8E">
              <w:rPr>
                <w:color w:val="FF0000"/>
              </w:rPr>
              <w:t>5,45</w:t>
            </w:r>
            <w:r w:rsidR="00253683" w:rsidRPr="00602A8E">
              <w:rPr>
                <w:color w:val="FF0000"/>
              </w:rPr>
              <w:t xml:space="preserve">% </w:t>
            </w:r>
            <w:r w:rsidR="00253683">
              <w:t xml:space="preserve">para </w:t>
            </w:r>
            <w:r w:rsidR="00253683" w:rsidRPr="00602A8E">
              <w:rPr>
                <w:color w:val="FF0000"/>
              </w:rPr>
              <w:t>99,</w:t>
            </w:r>
            <w:r w:rsidR="00602A8E" w:rsidRPr="00602A8E">
              <w:rPr>
                <w:color w:val="FF0000"/>
              </w:rPr>
              <w:t>73</w:t>
            </w:r>
            <w:r w:rsidR="004F37DF" w:rsidRPr="00602A8E">
              <w:rPr>
                <w:color w:val="FF0000"/>
              </w:rPr>
              <w:t>%</w:t>
            </w:r>
            <w:r w:rsidR="00320148" w:rsidRPr="00602A8E">
              <w:rPr>
                <w:color w:val="FF0000"/>
              </w:rPr>
              <w:t>.</w:t>
            </w:r>
          </w:p>
        </w:tc>
        <w:tc>
          <w:tcPr>
            <w:tcW w:w="4678" w:type="dxa"/>
            <w:vAlign w:val="center"/>
          </w:tcPr>
          <w:p w14:paraId="2221A04D" w14:textId="022231A5" w:rsidR="00B761A4" w:rsidRPr="00CA6C55" w:rsidRDefault="0090704F" w:rsidP="00602A8E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90704F">
              <w:rPr>
                <w:rFonts w:asciiTheme="majorHAnsi" w:hAnsiTheme="majorHAnsi"/>
                <w:b/>
                <w:i/>
                <w:color w:val="000000" w:themeColor="text1"/>
              </w:rPr>
              <w:t>n = 16</w:t>
            </w:r>
            <w:r>
              <w:rPr>
                <w:rFonts w:asciiTheme="majorHAnsi" w:hAnsiTheme="majorHAnsi"/>
                <w:color w:val="000000" w:themeColor="text1"/>
              </w:rPr>
              <w:t xml:space="preserve"> </w:t>
            </w:r>
            <w:r w:rsidR="00320148">
              <w:rPr>
                <w:rFonts w:asciiTheme="majorHAnsi" w:hAnsiTheme="majorHAnsi"/>
                <w:color w:val="000000" w:themeColor="text1"/>
              </w:rPr>
              <w:t xml:space="preserve">                </w:t>
            </w:r>
            <w:r w:rsidRPr="00320148">
              <w:rPr>
                <w:rFonts w:asciiTheme="majorHAnsi" w:hAnsiTheme="majorHAnsi"/>
                <w:b/>
                <w:color w:val="000000" w:themeColor="text1"/>
              </w:rPr>
              <w:t xml:space="preserve">Nível de confiança </w:t>
            </w:r>
            <w:r w:rsidRPr="00602A8E">
              <w:rPr>
                <w:rFonts w:asciiTheme="majorHAnsi" w:hAnsiTheme="majorHAnsi"/>
                <w:b/>
                <w:color w:val="FF0000"/>
              </w:rPr>
              <w:t>99,</w:t>
            </w:r>
            <w:r w:rsidR="00602A8E" w:rsidRPr="00602A8E">
              <w:rPr>
                <w:rFonts w:asciiTheme="majorHAnsi" w:hAnsiTheme="majorHAnsi"/>
                <w:b/>
                <w:color w:val="FF0000"/>
              </w:rPr>
              <w:t>73</w:t>
            </w:r>
            <w:r w:rsidRPr="00320148">
              <w:rPr>
                <w:rFonts w:asciiTheme="majorHAnsi" w:hAnsiTheme="majorHAnsi"/>
                <w:b/>
                <w:color w:val="000000" w:themeColor="text1"/>
              </w:rPr>
              <w:t>%</w:t>
            </w:r>
          </w:p>
        </w:tc>
      </w:tr>
      <w:tr w:rsidR="00320148" w:rsidRPr="000D4208" w14:paraId="1E0777DF" w14:textId="77777777" w:rsidTr="007717DE">
        <w:trPr>
          <w:trHeight w:val="615"/>
        </w:trPr>
        <w:tc>
          <w:tcPr>
            <w:tcW w:w="664" w:type="dxa"/>
            <w:vAlign w:val="center"/>
          </w:tcPr>
          <w:p w14:paraId="227081B5" w14:textId="36A5D7BF" w:rsidR="00320148" w:rsidRDefault="00A66DF3" w:rsidP="00410CB0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21</w:t>
            </w:r>
          </w:p>
        </w:tc>
        <w:tc>
          <w:tcPr>
            <w:tcW w:w="3867" w:type="dxa"/>
            <w:vAlign w:val="center"/>
          </w:tcPr>
          <w:p w14:paraId="512CC908" w14:textId="17BFFF87" w:rsidR="00320148" w:rsidRDefault="00320148" w:rsidP="00494418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Colocar em tela</w:t>
            </w:r>
            <w:r w:rsidR="00494418">
              <w:rPr>
                <w:rFonts w:asciiTheme="majorHAnsi" w:hAnsiTheme="majorHAnsi"/>
                <w:color w:val="000000" w:themeColor="text1"/>
              </w:rPr>
              <w:t xml:space="preserve"> a pergunta ao lado</w:t>
            </w:r>
            <w:r>
              <w:rPr>
                <w:rFonts w:asciiTheme="majorHAnsi" w:hAnsiTheme="majorHAnsi"/>
                <w:color w:val="000000" w:themeColor="text1"/>
              </w:rPr>
              <w:t>:</w:t>
            </w:r>
          </w:p>
        </w:tc>
        <w:tc>
          <w:tcPr>
            <w:tcW w:w="5387" w:type="dxa"/>
            <w:vAlign w:val="center"/>
          </w:tcPr>
          <w:p w14:paraId="3E290E4D" w14:textId="60FE3E8D" w:rsidR="00320148" w:rsidRDefault="00494418" w:rsidP="00494418">
            <w:pPr>
              <w:jc w:val="both"/>
            </w:pPr>
            <w:r>
              <w:t>Será</w:t>
            </w:r>
            <w:r w:rsidR="00724C5D">
              <w:t xml:space="preserve"> que o fator de abrangência ficará</w:t>
            </w:r>
            <w:r>
              <w:t xml:space="preserve"> igual? </w:t>
            </w:r>
          </w:p>
        </w:tc>
        <w:tc>
          <w:tcPr>
            <w:tcW w:w="4678" w:type="dxa"/>
            <w:vAlign w:val="center"/>
          </w:tcPr>
          <w:p w14:paraId="48166402" w14:textId="3D1E96DF" w:rsidR="00320148" w:rsidRPr="00494418" w:rsidRDefault="00494418" w:rsidP="00320148">
            <w:pPr>
              <w:jc w:val="both"/>
            </w:pPr>
            <w:r>
              <w:t xml:space="preserve">Será que o fator de abrangência será igual? </w:t>
            </w:r>
          </w:p>
        </w:tc>
      </w:tr>
      <w:tr w:rsidR="00320148" w:rsidRPr="000D4208" w14:paraId="423B49E7" w14:textId="77777777" w:rsidTr="007717DE">
        <w:trPr>
          <w:trHeight w:val="120"/>
        </w:trPr>
        <w:tc>
          <w:tcPr>
            <w:tcW w:w="664" w:type="dxa"/>
            <w:vAlign w:val="center"/>
          </w:tcPr>
          <w:p w14:paraId="1F59D461" w14:textId="5E5B914A" w:rsidR="00320148" w:rsidRDefault="00A66DF3" w:rsidP="00410CB0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22</w:t>
            </w:r>
          </w:p>
        </w:tc>
        <w:tc>
          <w:tcPr>
            <w:tcW w:w="3867" w:type="dxa"/>
            <w:vAlign w:val="center"/>
          </w:tcPr>
          <w:p w14:paraId="54355F49" w14:textId="68FA73AC" w:rsidR="00320148" w:rsidRDefault="00494418" w:rsidP="00320148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Colocar a descrição ao lado de acordo com a entrada do áudio.</w:t>
            </w:r>
          </w:p>
        </w:tc>
        <w:tc>
          <w:tcPr>
            <w:tcW w:w="5387" w:type="dxa"/>
            <w:vAlign w:val="center"/>
          </w:tcPr>
          <w:p w14:paraId="56EB32D6" w14:textId="187DFEA6" w:rsidR="00494418" w:rsidRDefault="00494418" w:rsidP="00494418">
            <w:pPr>
              <w:jc w:val="both"/>
            </w:pPr>
            <w:r>
              <w:t>Vejamos...</w:t>
            </w:r>
          </w:p>
          <w:p w14:paraId="1E954964" w14:textId="55696C9F" w:rsidR="00320148" w:rsidRPr="00494418" w:rsidRDefault="00494418" w:rsidP="00320148">
            <w:pPr>
              <w:jc w:val="both"/>
              <w:rPr>
                <w:rFonts w:eastAsiaTheme="minorEastAsia"/>
              </w:rPr>
            </w:pPr>
            <w:r>
              <w:t>Como o tamanho da amostra ainda é 16, logo o número de graus de liberdade continuará sendo 15</w:t>
            </w:r>
            <w:r>
              <w:rPr>
                <w:rFonts w:eastAsiaTheme="minorEastAsia"/>
              </w:rPr>
              <w:t>. Muito bem.</w:t>
            </w:r>
          </w:p>
        </w:tc>
        <w:tc>
          <w:tcPr>
            <w:tcW w:w="4678" w:type="dxa"/>
            <w:vAlign w:val="center"/>
          </w:tcPr>
          <w:p w14:paraId="602D3AF2" w14:textId="7F0047DE" w:rsidR="00320148" w:rsidRPr="00494418" w:rsidRDefault="00494418" w:rsidP="00320148">
            <w:pPr>
              <w:jc w:val="both"/>
              <w:rPr>
                <w:rFonts w:asciiTheme="majorHAnsi" w:hAnsiTheme="majorHAnsi"/>
                <w:b/>
                <w:i/>
                <w:color w:val="000000" w:themeColor="text1"/>
              </w:rPr>
            </w:pPr>
            <w:r w:rsidRPr="0075481C">
              <w:rPr>
                <w:rFonts w:asciiTheme="majorHAnsi" w:hAnsiTheme="majorHAnsi"/>
                <w:color w:val="000000" w:themeColor="text1"/>
              </w:rPr>
              <w:t xml:space="preserve">Se </w:t>
            </w:r>
            <w:r w:rsidRPr="0075481C">
              <w:rPr>
                <w:rFonts w:asciiTheme="majorHAnsi" w:hAnsiTheme="majorHAnsi"/>
                <w:b/>
                <w:i/>
                <w:color w:val="000000" w:themeColor="text1"/>
              </w:rPr>
              <w:t>n =</w:t>
            </w:r>
            <w:r>
              <w:rPr>
                <w:rFonts w:asciiTheme="majorHAnsi" w:hAnsiTheme="majorHAnsi"/>
                <w:b/>
                <w:i/>
                <w:color w:val="000000" w:themeColor="text1"/>
              </w:rPr>
              <w:t>1</w:t>
            </w:r>
            <w:r w:rsidRPr="0075481C">
              <w:rPr>
                <w:rFonts w:asciiTheme="majorHAnsi" w:hAnsiTheme="majorHAnsi"/>
                <w:b/>
                <w:i/>
                <w:color w:val="000000" w:themeColor="text1"/>
              </w:rPr>
              <w:t>6</w:t>
            </w:r>
            <w:r w:rsidRPr="0075481C">
              <w:rPr>
                <w:rFonts w:asciiTheme="majorHAnsi" w:hAnsiTheme="majorHAnsi"/>
                <w:color w:val="000000" w:themeColor="text1"/>
              </w:rPr>
              <w:t xml:space="preserve"> então </w:t>
            </w:r>
            <w:r w:rsidRPr="0075481C">
              <w:rPr>
                <w:rFonts w:asciiTheme="majorHAnsi" w:hAnsiTheme="majorHAnsi"/>
                <w:b/>
                <w:i/>
                <w:color w:val="000000" w:themeColor="text1"/>
              </w:rPr>
              <w:t>v = 15</w:t>
            </w:r>
          </w:p>
        </w:tc>
      </w:tr>
      <w:tr w:rsidR="00494418" w:rsidRPr="000D4208" w14:paraId="0477E993" w14:textId="77777777" w:rsidTr="007717DE">
        <w:trPr>
          <w:trHeight w:val="135"/>
        </w:trPr>
        <w:tc>
          <w:tcPr>
            <w:tcW w:w="664" w:type="dxa"/>
            <w:vAlign w:val="center"/>
          </w:tcPr>
          <w:p w14:paraId="5F30B093" w14:textId="61525E05" w:rsidR="00494418" w:rsidRDefault="00A66DF3" w:rsidP="00410CB0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23</w:t>
            </w:r>
          </w:p>
        </w:tc>
        <w:tc>
          <w:tcPr>
            <w:tcW w:w="3867" w:type="dxa"/>
            <w:vAlign w:val="center"/>
          </w:tcPr>
          <w:p w14:paraId="0B69F573" w14:textId="52DC4DCC" w:rsidR="00A8635F" w:rsidRDefault="00494418" w:rsidP="00A8635F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Voltar para a tabela</w:t>
            </w:r>
            <w:r w:rsidR="00A8635F">
              <w:rPr>
                <w:rFonts w:asciiTheme="majorHAnsi" w:hAnsiTheme="majorHAnsi"/>
                <w:color w:val="000000" w:themeColor="text1"/>
              </w:rPr>
              <w:t xml:space="preserve"> e pintar a linha </w:t>
            </w:r>
            <w:r w:rsidR="007717DE" w:rsidRPr="007717DE">
              <w:rPr>
                <w:rFonts w:ascii="Times New Roman" w:hAnsi="Times New Roman" w:cs="Times New Roman"/>
                <w:i/>
                <w:color w:val="000000" w:themeColor="text1"/>
              </w:rPr>
              <w:t>v</w:t>
            </w:r>
            <w:r w:rsidR="007717DE">
              <w:rPr>
                <w:rFonts w:asciiTheme="majorHAnsi" w:hAnsiTheme="majorHAnsi"/>
                <w:color w:val="000000" w:themeColor="text1"/>
              </w:rPr>
              <w:t xml:space="preserve"> = 15</w:t>
            </w:r>
            <w:r w:rsidR="00A8635F">
              <w:rPr>
                <w:rFonts w:asciiTheme="majorHAnsi" w:hAnsiTheme="majorHAnsi"/>
                <w:color w:val="000000" w:themeColor="text1"/>
              </w:rPr>
              <w:t>, na sequência do áudio p</w:t>
            </w:r>
            <w:r w:rsidR="00A8635F" w:rsidRPr="00F13C1B">
              <w:rPr>
                <w:rFonts w:asciiTheme="majorHAnsi" w:hAnsiTheme="majorHAnsi"/>
                <w:color w:val="000000" w:themeColor="text1"/>
              </w:rPr>
              <w:t>inta</w:t>
            </w:r>
            <w:r w:rsidR="00A8635F">
              <w:rPr>
                <w:rFonts w:asciiTheme="majorHAnsi" w:hAnsiTheme="majorHAnsi"/>
                <w:color w:val="000000" w:themeColor="text1"/>
              </w:rPr>
              <w:t>r a coluna de 99,</w:t>
            </w:r>
            <w:r w:rsidR="00AB7EDC" w:rsidRPr="00AB7EDC">
              <w:rPr>
                <w:rFonts w:asciiTheme="majorHAnsi" w:hAnsiTheme="majorHAnsi"/>
                <w:color w:val="FF0000"/>
              </w:rPr>
              <w:t>73</w:t>
            </w:r>
            <w:r w:rsidR="00A8635F" w:rsidRPr="00F13C1B">
              <w:rPr>
                <w:rFonts w:asciiTheme="majorHAnsi" w:hAnsiTheme="majorHAnsi"/>
                <w:color w:val="000000" w:themeColor="text1"/>
              </w:rPr>
              <w:t>%</w:t>
            </w:r>
            <w:r w:rsidR="00A8635F">
              <w:rPr>
                <w:rFonts w:asciiTheme="majorHAnsi" w:hAnsiTheme="majorHAnsi"/>
                <w:color w:val="000000" w:themeColor="text1"/>
              </w:rPr>
              <w:t>.</w:t>
            </w:r>
          </w:p>
          <w:p w14:paraId="7AF9EA2E" w14:textId="77777777" w:rsidR="00A8635F" w:rsidRPr="00F13C1B" w:rsidRDefault="00A8635F" w:rsidP="00A8635F">
            <w:pPr>
              <w:jc w:val="both"/>
              <w:rPr>
                <w:rFonts w:asciiTheme="majorHAnsi" w:hAnsiTheme="majorHAnsi"/>
                <w:color w:val="000000" w:themeColor="text1"/>
              </w:rPr>
            </w:pPr>
          </w:p>
          <w:p w14:paraId="69F2E5D8" w14:textId="5815FA32" w:rsidR="00494418" w:rsidRDefault="00A8635F" w:rsidP="00157AD4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 w:rsidRPr="00F13C1B">
              <w:rPr>
                <w:rFonts w:asciiTheme="majorHAnsi" w:hAnsiTheme="majorHAnsi"/>
                <w:color w:val="000000" w:themeColor="text1"/>
              </w:rPr>
              <w:t>Mostrar o valor onde a linha e a coluna se encontram.</w:t>
            </w:r>
          </w:p>
        </w:tc>
        <w:tc>
          <w:tcPr>
            <w:tcW w:w="5387" w:type="dxa"/>
            <w:vAlign w:val="center"/>
          </w:tcPr>
          <w:p w14:paraId="30840E42" w14:textId="77777777" w:rsidR="00F479CE" w:rsidRDefault="00A8635F" w:rsidP="00320148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lastRenderedPageBreak/>
              <w:t xml:space="preserve">Localizou a linha </w:t>
            </w:r>
            <w:r w:rsidRPr="00AB7EDC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v </w:t>
            </w:r>
            <w:r w:rsidRPr="0075481C">
              <w:rPr>
                <w:rFonts w:asciiTheme="majorHAnsi" w:hAnsiTheme="majorHAnsi"/>
                <w:b/>
                <w:i/>
                <w:color w:val="000000" w:themeColor="text1"/>
              </w:rPr>
              <w:t>= 15</w:t>
            </w:r>
            <w:r>
              <w:rPr>
                <w:rFonts w:asciiTheme="majorHAnsi" w:hAnsiTheme="majorHAnsi"/>
                <w:b/>
                <w:color w:val="000000" w:themeColor="text1"/>
              </w:rPr>
              <w:t xml:space="preserve"> </w:t>
            </w:r>
            <w:r>
              <w:rPr>
                <w:rFonts w:asciiTheme="majorHAnsi" w:hAnsiTheme="majorHAnsi"/>
                <w:color w:val="000000" w:themeColor="text1"/>
              </w:rPr>
              <w:t xml:space="preserve">na tabela? </w:t>
            </w:r>
          </w:p>
          <w:p w14:paraId="5A370DF5" w14:textId="77777777" w:rsidR="00F479CE" w:rsidRDefault="00F479CE" w:rsidP="00320148">
            <w:pPr>
              <w:jc w:val="both"/>
              <w:rPr>
                <w:rFonts w:asciiTheme="majorHAnsi" w:hAnsiTheme="majorHAnsi"/>
                <w:color w:val="000000" w:themeColor="text1"/>
              </w:rPr>
            </w:pPr>
          </w:p>
          <w:p w14:paraId="126D0CF1" w14:textId="00870570" w:rsidR="00A8635F" w:rsidRDefault="00A8635F" w:rsidP="00320148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lastRenderedPageBreak/>
              <w:t xml:space="preserve">Certo, mas agora vamos ir até a coluna do nível de confiança de </w:t>
            </w:r>
            <w:r w:rsidRPr="00602A8E">
              <w:rPr>
                <w:rFonts w:asciiTheme="majorHAnsi" w:hAnsiTheme="majorHAnsi"/>
                <w:color w:val="FF0000"/>
              </w:rPr>
              <w:t>99,</w:t>
            </w:r>
            <w:r w:rsidR="00602A8E" w:rsidRPr="00602A8E">
              <w:rPr>
                <w:rFonts w:asciiTheme="majorHAnsi" w:hAnsiTheme="majorHAnsi"/>
                <w:color w:val="FF0000"/>
              </w:rPr>
              <w:t>73</w:t>
            </w:r>
            <w:r>
              <w:rPr>
                <w:rFonts w:asciiTheme="majorHAnsi" w:hAnsiTheme="majorHAnsi"/>
                <w:color w:val="000000" w:themeColor="text1"/>
              </w:rPr>
              <w:t xml:space="preserve">%. </w:t>
            </w:r>
          </w:p>
          <w:p w14:paraId="283EB7BC" w14:textId="77777777" w:rsidR="00A8635F" w:rsidRDefault="00A8635F" w:rsidP="00320148">
            <w:pPr>
              <w:jc w:val="both"/>
              <w:rPr>
                <w:rFonts w:asciiTheme="majorHAnsi" w:hAnsiTheme="majorHAnsi"/>
                <w:color w:val="000000" w:themeColor="text1"/>
              </w:rPr>
            </w:pPr>
          </w:p>
          <w:p w14:paraId="091B6AF6" w14:textId="77777777" w:rsidR="00A8635F" w:rsidRDefault="00A8635F" w:rsidP="00320148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Encontrou?</w:t>
            </w:r>
          </w:p>
          <w:p w14:paraId="266885A2" w14:textId="5A753EE3" w:rsidR="00494418" w:rsidRDefault="00A8635F" w:rsidP="00A801F8">
            <w:pPr>
              <w:jc w:val="both"/>
            </w:pPr>
            <w:r>
              <w:t xml:space="preserve">Isso mesmo, nesse caso o valor de k é igual a </w:t>
            </w:r>
            <w:r w:rsidRPr="00A801F8">
              <w:rPr>
                <w:b/>
                <w:color w:val="FF0000"/>
              </w:rPr>
              <w:t>3,</w:t>
            </w:r>
            <w:r w:rsidR="00A801F8" w:rsidRPr="00A801F8">
              <w:rPr>
                <w:b/>
                <w:color w:val="FF0000"/>
              </w:rPr>
              <w:t>59</w:t>
            </w:r>
          </w:p>
        </w:tc>
        <w:tc>
          <w:tcPr>
            <w:tcW w:w="4678" w:type="dxa"/>
            <w:vAlign w:val="center"/>
          </w:tcPr>
          <w:p w14:paraId="12DB5C7D" w14:textId="2EAA0467" w:rsidR="00494418" w:rsidRPr="0075481C" w:rsidRDefault="00591C87" w:rsidP="00320148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lastRenderedPageBreak/>
              <w:t>Tabela anexa</w:t>
            </w:r>
          </w:p>
        </w:tc>
      </w:tr>
      <w:tr w:rsidR="00B761A4" w:rsidRPr="000D4208" w14:paraId="448E1165" w14:textId="77777777" w:rsidTr="007717DE">
        <w:trPr>
          <w:trHeight w:val="1740"/>
        </w:trPr>
        <w:tc>
          <w:tcPr>
            <w:tcW w:w="664" w:type="dxa"/>
            <w:vAlign w:val="center"/>
          </w:tcPr>
          <w:p w14:paraId="4DCB8F6F" w14:textId="53ACAA5A" w:rsidR="00B761A4" w:rsidRPr="000D4208" w:rsidRDefault="00A66DF3" w:rsidP="00B761A4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24</w:t>
            </w:r>
          </w:p>
        </w:tc>
        <w:tc>
          <w:tcPr>
            <w:tcW w:w="3867" w:type="dxa"/>
            <w:vAlign w:val="center"/>
          </w:tcPr>
          <w:p w14:paraId="39CE4B0A" w14:textId="6DA1233C" w:rsidR="00D547A8" w:rsidRDefault="00143DF4" w:rsidP="00B761A4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 xml:space="preserve">Colocar em tela </w:t>
            </w:r>
            <w:r w:rsidR="00D547A8">
              <w:rPr>
                <w:rFonts w:asciiTheme="majorHAnsi" w:hAnsiTheme="majorHAnsi"/>
                <w:color w:val="000000" w:themeColor="text1"/>
              </w:rPr>
              <w:t xml:space="preserve">a pergunta: </w:t>
            </w:r>
            <w:r w:rsidR="00D547A8">
              <w:t xml:space="preserve"> “R</w:t>
            </w:r>
            <w:r w:rsidR="00D547A8" w:rsidRPr="00174DED">
              <w:t xml:space="preserve">elação </w:t>
            </w:r>
            <w:r w:rsidR="00D547A8">
              <w:t>existente</w:t>
            </w:r>
            <w:r w:rsidR="00D547A8" w:rsidRPr="00174DED">
              <w:t xml:space="preserve"> entre </w:t>
            </w:r>
            <w:r w:rsidR="00D547A8">
              <w:t xml:space="preserve">o </w:t>
            </w:r>
            <w:r w:rsidR="00D547A8" w:rsidRPr="00174DED">
              <w:rPr>
                <w:b/>
              </w:rPr>
              <w:t>fator de abrangência</w:t>
            </w:r>
            <w:r w:rsidR="00D547A8" w:rsidRPr="00174DED">
              <w:t xml:space="preserve">, </w:t>
            </w:r>
            <w:r w:rsidR="00D547A8">
              <w:t xml:space="preserve">o número de </w:t>
            </w:r>
            <w:r w:rsidR="00D547A8" w:rsidRPr="00174DED">
              <w:rPr>
                <w:b/>
              </w:rPr>
              <w:t>graus de liberdade</w:t>
            </w:r>
            <w:r w:rsidR="00D547A8" w:rsidRPr="00174DED">
              <w:t xml:space="preserve"> e </w:t>
            </w:r>
            <w:r w:rsidR="00D547A8">
              <w:t xml:space="preserve">o </w:t>
            </w:r>
            <w:r w:rsidR="00D547A8">
              <w:rPr>
                <w:b/>
              </w:rPr>
              <w:t>nível</w:t>
            </w:r>
            <w:r w:rsidR="00D547A8" w:rsidRPr="00174DED">
              <w:rPr>
                <w:b/>
              </w:rPr>
              <w:t xml:space="preserve"> de confiança</w:t>
            </w:r>
            <w:r w:rsidR="00D547A8">
              <w:t xml:space="preserve"> de uma medição:” e na sequência colocar: “Um valor depende do outro...”</w:t>
            </w:r>
          </w:p>
          <w:p w14:paraId="66BF2B96" w14:textId="77777777" w:rsidR="00B761A4" w:rsidRPr="000D4208" w:rsidRDefault="00B761A4" w:rsidP="00B761A4">
            <w:pPr>
              <w:jc w:val="both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5387" w:type="dxa"/>
            <w:vAlign w:val="center"/>
          </w:tcPr>
          <w:p w14:paraId="6145D111" w14:textId="253CA810" w:rsidR="0030258F" w:rsidRDefault="0030258F" w:rsidP="00B761A4">
            <w:pPr>
              <w:jc w:val="both"/>
            </w:pPr>
            <w:r>
              <w:t>Simples, não é?</w:t>
            </w:r>
          </w:p>
          <w:p w14:paraId="23083752" w14:textId="77777777" w:rsidR="0030258F" w:rsidRDefault="0030258F" w:rsidP="00B761A4">
            <w:pPr>
              <w:jc w:val="both"/>
            </w:pPr>
          </w:p>
          <w:p w14:paraId="0AFE204D" w14:textId="31FED05F" w:rsidR="00C263C1" w:rsidRDefault="00665677" w:rsidP="00B761A4">
            <w:pPr>
              <w:jc w:val="both"/>
            </w:pPr>
            <w:r>
              <w:t>Como você pôde ver</w:t>
            </w:r>
            <w:r w:rsidR="00B4360C">
              <w:t>,</w:t>
            </w:r>
            <w:r>
              <w:t xml:space="preserve"> existe um</w:t>
            </w:r>
            <w:r w:rsidR="00C263C1">
              <w:t>a</w:t>
            </w:r>
            <w:r w:rsidR="00C263C1" w:rsidRPr="00174DED">
              <w:t xml:space="preserve"> relação </w:t>
            </w:r>
            <w:r w:rsidRPr="00B4360C">
              <w:rPr>
                <w:b/>
              </w:rPr>
              <w:t>direta</w:t>
            </w:r>
            <w:r w:rsidR="00C263C1" w:rsidRPr="00174DED">
              <w:t xml:space="preserve"> entre </w:t>
            </w:r>
            <w:r w:rsidR="00C263C1">
              <w:t xml:space="preserve">o </w:t>
            </w:r>
            <w:r w:rsidR="00C263C1" w:rsidRPr="00174DED">
              <w:rPr>
                <w:b/>
              </w:rPr>
              <w:t>fator de abrangência</w:t>
            </w:r>
            <w:r w:rsidR="00C263C1" w:rsidRPr="00174DED">
              <w:t xml:space="preserve">, </w:t>
            </w:r>
            <w:r w:rsidR="00C263C1">
              <w:t xml:space="preserve">o número de </w:t>
            </w:r>
            <w:r w:rsidR="00C263C1" w:rsidRPr="00174DED">
              <w:rPr>
                <w:b/>
              </w:rPr>
              <w:t>graus de liberdade</w:t>
            </w:r>
            <w:r w:rsidR="00C263C1" w:rsidRPr="00174DED">
              <w:t xml:space="preserve"> e </w:t>
            </w:r>
            <w:r w:rsidR="00C263C1">
              <w:t xml:space="preserve">o </w:t>
            </w:r>
            <w:r w:rsidR="00C263C1">
              <w:rPr>
                <w:b/>
              </w:rPr>
              <w:t>nível</w:t>
            </w:r>
            <w:r w:rsidR="00C263C1" w:rsidRPr="00174DED">
              <w:rPr>
                <w:b/>
              </w:rPr>
              <w:t xml:space="preserve"> de confiança</w:t>
            </w:r>
            <w:r w:rsidR="00C263C1">
              <w:t xml:space="preserve"> de uma medição... </w:t>
            </w:r>
          </w:p>
          <w:p w14:paraId="5B3299A4" w14:textId="77777777" w:rsidR="004A3FD0" w:rsidRDefault="004A3FD0" w:rsidP="00B761A4">
            <w:pPr>
              <w:jc w:val="both"/>
            </w:pPr>
          </w:p>
          <w:p w14:paraId="259F5CAD" w14:textId="2162E838" w:rsidR="00B761A4" w:rsidRPr="00386146" w:rsidRDefault="00665677" w:rsidP="00B761A4">
            <w:pPr>
              <w:jc w:val="both"/>
              <w:rPr>
                <w:b/>
              </w:rPr>
            </w:pPr>
            <w:r>
              <w:t>Pois um parâmetro</w:t>
            </w:r>
            <w:r w:rsidR="00CB0A95">
              <w:t xml:space="preserve"> </w:t>
            </w:r>
            <w:r w:rsidR="00CB0A95" w:rsidRPr="00CB0A95">
              <w:rPr>
                <w:b/>
              </w:rPr>
              <w:t>depende</w:t>
            </w:r>
            <w:r w:rsidR="00CB0A95">
              <w:t xml:space="preserve"> </w:t>
            </w:r>
            <w:r w:rsidR="00CB0A95" w:rsidRPr="00B4360C">
              <w:rPr>
                <w:b/>
              </w:rPr>
              <w:t>diretamente</w:t>
            </w:r>
            <w:r w:rsidR="00CB0A95">
              <w:t xml:space="preserve"> </w:t>
            </w:r>
            <w:r w:rsidR="00D4049C">
              <w:t>do outro</w:t>
            </w:r>
            <w:r w:rsidR="0030258F">
              <w:t xml:space="preserve">... </w:t>
            </w:r>
          </w:p>
        </w:tc>
        <w:tc>
          <w:tcPr>
            <w:tcW w:w="4678" w:type="dxa"/>
            <w:vAlign w:val="center"/>
          </w:tcPr>
          <w:p w14:paraId="468712BB" w14:textId="7C850F09" w:rsidR="00D547A8" w:rsidRDefault="00D547A8" w:rsidP="00B761A4">
            <w:pPr>
              <w:jc w:val="both"/>
            </w:pPr>
            <w:r>
              <w:t>R</w:t>
            </w:r>
            <w:r w:rsidRPr="00174DED">
              <w:t xml:space="preserve">elação </w:t>
            </w:r>
            <w:r>
              <w:t>existente</w:t>
            </w:r>
            <w:r w:rsidRPr="00174DED">
              <w:t xml:space="preserve"> entre </w:t>
            </w:r>
            <w:r>
              <w:t xml:space="preserve">o </w:t>
            </w:r>
            <w:r w:rsidRPr="00174DED">
              <w:rPr>
                <w:b/>
              </w:rPr>
              <w:t>fator de abrangência</w:t>
            </w:r>
            <w:r w:rsidRPr="00174DED">
              <w:t xml:space="preserve">, </w:t>
            </w:r>
            <w:r>
              <w:t xml:space="preserve">o número de </w:t>
            </w:r>
            <w:r w:rsidRPr="00174DED">
              <w:rPr>
                <w:b/>
              </w:rPr>
              <w:t>graus de liberdade</w:t>
            </w:r>
            <w:r w:rsidRPr="00174DED">
              <w:t xml:space="preserve"> e </w:t>
            </w:r>
            <w:r>
              <w:t xml:space="preserve">o </w:t>
            </w:r>
            <w:r>
              <w:rPr>
                <w:b/>
              </w:rPr>
              <w:t>nível</w:t>
            </w:r>
            <w:r w:rsidRPr="00174DED">
              <w:rPr>
                <w:b/>
              </w:rPr>
              <w:t xml:space="preserve"> de confiança</w:t>
            </w:r>
            <w:r>
              <w:t xml:space="preserve"> de uma medição: </w:t>
            </w:r>
          </w:p>
          <w:p w14:paraId="12AAE921" w14:textId="77777777" w:rsidR="00D547A8" w:rsidRDefault="00D547A8" w:rsidP="00B761A4">
            <w:pPr>
              <w:jc w:val="both"/>
            </w:pPr>
          </w:p>
          <w:p w14:paraId="0D02EEC1" w14:textId="2576697E" w:rsidR="00B761A4" w:rsidRPr="004A3FD0" w:rsidRDefault="00D547A8" w:rsidP="004A3FD0">
            <w:pPr>
              <w:jc w:val="both"/>
            </w:pPr>
            <w:r>
              <w:t>Um valor depende do outro...</w:t>
            </w:r>
          </w:p>
        </w:tc>
      </w:tr>
    </w:tbl>
    <w:p w14:paraId="193E1AC6" w14:textId="3A2190C1" w:rsidR="00214801" w:rsidRDefault="00214801" w:rsidP="007D3F21">
      <w:pPr>
        <w:jc w:val="both"/>
        <w:rPr>
          <w:color w:val="000000" w:themeColor="text1"/>
        </w:rPr>
      </w:pPr>
    </w:p>
    <w:p w14:paraId="6EB00F9B" w14:textId="77777777" w:rsidR="00251E03" w:rsidRDefault="00251E03" w:rsidP="007D3F21">
      <w:pPr>
        <w:jc w:val="both"/>
        <w:rPr>
          <w:color w:val="000000" w:themeColor="text1"/>
        </w:rPr>
      </w:pPr>
    </w:p>
    <w:p w14:paraId="124E6637" w14:textId="77777777" w:rsidR="00003A11" w:rsidRDefault="00003A11" w:rsidP="007D3F21">
      <w:pPr>
        <w:jc w:val="both"/>
        <w:rPr>
          <w:color w:val="000000" w:themeColor="text1"/>
        </w:rPr>
      </w:pPr>
    </w:p>
    <w:p w14:paraId="3985A483" w14:textId="77777777" w:rsidR="00FD4A40" w:rsidRDefault="00FD4A40" w:rsidP="007D3F21">
      <w:pPr>
        <w:jc w:val="both"/>
        <w:rPr>
          <w:color w:val="000000" w:themeColor="text1"/>
        </w:rPr>
      </w:pPr>
    </w:p>
    <w:p w14:paraId="4FE4C027" w14:textId="77777777" w:rsidR="004E6DAD" w:rsidRDefault="004E6DAD" w:rsidP="007D3F21">
      <w:pPr>
        <w:jc w:val="both"/>
        <w:rPr>
          <w:color w:val="000000" w:themeColor="text1"/>
        </w:rPr>
      </w:pPr>
    </w:p>
    <w:p w14:paraId="15AC7FA6" w14:textId="77777777" w:rsidR="004E6DAD" w:rsidRDefault="004E6DAD" w:rsidP="007D3F21">
      <w:pPr>
        <w:jc w:val="both"/>
        <w:rPr>
          <w:color w:val="000000" w:themeColor="text1"/>
        </w:rPr>
      </w:pPr>
    </w:p>
    <w:p w14:paraId="15A9B0DD" w14:textId="77777777" w:rsidR="004E6DAD" w:rsidRDefault="004E6DAD" w:rsidP="007D3F21">
      <w:pPr>
        <w:jc w:val="both"/>
        <w:rPr>
          <w:color w:val="000000" w:themeColor="text1"/>
        </w:rPr>
      </w:pPr>
    </w:p>
    <w:p w14:paraId="29F2D28C" w14:textId="77777777" w:rsidR="004E6DAD" w:rsidRDefault="004E6DAD" w:rsidP="007D3F21">
      <w:pPr>
        <w:jc w:val="both"/>
        <w:rPr>
          <w:color w:val="000000" w:themeColor="text1"/>
        </w:rPr>
      </w:pPr>
    </w:p>
    <w:p w14:paraId="63840A8A" w14:textId="77777777" w:rsidR="004E6DAD" w:rsidRDefault="004E6DAD" w:rsidP="007D3F21">
      <w:pPr>
        <w:jc w:val="both"/>
        <w:rPr>
          <w:color w:val="000000" w:themeColor="text1"/>
        </w:rPr>
      </w:pPr>
    </w:p>
    <w:p w14:paraId="5B954D7D" w14:textId="77777777" w:rsidR="004E6DAD" w:rsidRDefault="004E6DAD" w:rsidP="007D3F21">
      <w:pPr>
        <w:jc w:val="both"/>
        <w:rPr>
          <w:color w:val="000000" w:themeColor="text1"/>
        </w:rPr>
      </w:pPr>
    </w:p>
    <w:p w14:paraId="09CA89D5" w14:textId="77777777" w:rsidR="004E6DAD" w:rsidRDefault="004E6DAD" w:rsidP="007D3F21">
      <w:pPr>
        <w:jc w:val="both"/>
        <w:rPr>
          <w:color w:val="000000" w:themeColor="text1"/>
        </w:rPr>
      </w:pPr>
    </w:p>
    <w:p w14:paraId="64517025" w14:textId="77777777" w:rsidR="00675788" w:rsidRDefault="00675788" w:rsidP="007D3F21">
      <w:pPr>
        <w:jc w:val="both"/>
        <w:rPr>
          <w:color w:val="000000" w:themeColor="text1"/>
        </w:rPr>
      </w:pPr>
    </w:p>
    <w:p w14:paraId="234834FA" w14:textId="77777777" w:rsidR="00675788" w:rsidRDefault="00675788" w:rsidP="007D3F21">
      <w:pPr>
        <w:jc w:val="both"/>
        <w:rPr>
          <w:color w:val="000000" w:themeColor="text1"/>
        </w:rPr>
      </w:pPr>
    </w:p>
    <w:p w14:paraId="24252620" w14:textId="77777777" w:rsidR="00675788" w:rsidRDefault="00675788" w:rsidP="007D3F21">
      <w:pPr>
        <w:jc w:val="both"/>
        <w:rPr>
          <w:color w:val="000000" w:themeColor="text1"/>
        </w:rPr>
      </w:pPr>
    </w:p>
    <w:p w14:paraId="576D7FA6" w14:textId="77777777" w:rsidR="00AB7EDC" w:rsidRDefault="00AB7EDC" w:rsidP="007D3F21">
      <w:pPr>
        <w:jc w:val="both"/>
        <w:rPr>
          <w:color w:val="000000" w:themeColor="text1"/>
        </w:rPr>
      </w:pPr>
    </w:p>
    <w:p w14:paraId="40346228" w14:textId="77777777" w:rsidR="00675788" w:rsidRDefault="00675788" w:rsidP="007D3F21">
      <w:pPr>
        <w:jc w:val="both"/>
        <w:rPr>
          <w:color w:val="000000" w:themeColor="text1"/>
        </w:rPr>
      </w:pPr>
    </w:p>
    <w:tbl>
      <w:tblPr>
        <w:tblW w:w="41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584"/>
        <w:gridCol w:w="1584"/>
        <w:gridCol w:w="1584"/>
        <w:gridCol w:w="1048"/>
        <w:gridCol w:w="1265"/>
        <w:gridCol w:w="1584"/>
        <w:gridCol w:w="1265"/>
        <w:gridCol w:w="1582"/>
      </w:tblGrid>
      <w:tr w:rsidR="00675788" w:rsidRPr="000A50B4" w14:paraId="081DAB02" w14:textId="77777777" w:rsidTr="00A647AC">
        <w:trPr>
          <w:trHeight w:val="20"/>
          <w:jc w:val="center"/>
        </w:trPr>
        <w:tc>
          <w:tcPr>
            <w:tcW w:w="689" w:type="pct"/>
            <w:vMerge w:val="restart"/>
            <w:shd w:val="clear" w:color="auto" w:fill="C00000"/>
            <w:vAlign w:val="center"/>
          </w:tcPr>
          <w:p w14:paraId="19476662" w14:textId="776C5AEA" w:rsidR="00675788" w:rsidRPr="006765DB" w:rsidRDefault="009E098A" w:rsidP="00A647AC">
            <w:pPr>
              <w:jc w:val="center"/>
              <w:rPr>
                <w:rFonts w:ascii="Calibri" w:eastAsia="Calibri" w:hAnsi="Calibri" w:cs="Times New Roman"/>
                <w:b/>
                <w:bCs/>
                <w:color w:val="FFFFFF" w:themeColor="background1"/>
                <w:lang w:eastAsia="pt-BR"/>
              </w:rPr>
            </w:pP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lang w:eastAsia="pt-BR"/>
              </w:rPr>
              <w:t>Amostra</w:t>
            </w:r>
            <w:r w:rsidRPr="009E098A">
              <w:rPr>
                <w:rFonts w:ascii="Times New Roman" w:eastAsia="Calibri" w:hAnsi="Times New Roman" w:cs="Times New Roman"/>
                <w:b/>
                <w:bCs/>
                <w:i/>
                <w:color w:val="FFFFFF" w:themeColor="background1"/>
                <w:lang w:eastAsia="pt-BR"/>
              </w:rPr>
              <w:t xml:space="preserve"> </w:t>
            </w:r>
            <w:r w:rsidR="00675788" w:rsidRPr="009E098A">
              <w:rPr>
                <w:rFonts w:ascii="Times New Roman" w:eastAsia="Calibri" w:hAnsi="Times New Roman" w:cs="Times New Roman"/>
                <w:b/>
                <w:bCs/>
                <w:i/>
                <w:color w:val="FFFFFF" w:themeColor="background1"/>
                <w:lang w:eastAsia="pt-BR"/>
              </w:rPr>
              <w:t>n</w:t>
            </w:r>
          </w:p>
        </w:tc>
        <w:tc>
          <w:tcPr>
            <w:tcW w:w="689" w:type="pct"/>
            <w:vMerge w:val="restart"/>
            <w:shd w:val="clear" w:color="auto" w:fill="C00000"/>
            <w:vAlign w:val="center"/>
          </w:tcPr>
          <w:p w14:paraId="5DD10260" w14:textId="77777777" w:rsidR="009E098A" w:rsidRDefault="009E098A" w:rsidP="00A647AC">
            <w:pP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lang w:eastAsia="pt-BR"/>
              </w:rPr>
            </w:pPr>
            <w:r>
              <w:rPr>
                <w:rFonts w:ascii="Calibri" w:eastAsia="Calibri" w:hAnsi="Calibri" w:cs="Times New Roman"/>
                <w:b/>
                <w:color w:val="FFFFFF" w:themeColor="background1"/>
                <w:lang w:eastAsia="pt-BR"/>
              </w:rPr>
              <w:t xml:space="preserve">Graus de liberdade 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Calibri"/>
                  <w:color w:val="FFFFFF" w:themeColor="background1"/>
                  <w:lang w:eastAsia="pt-BR"/>
                </w:rPr>
                <m:t>ν</m:t>
              </m:r>
            </m:oMath>
            <w:r w:rsidR="00675788" w:rsidRPr="006765DB">
              <w:rPr>
                <w:rFonts w:ascii="Calibri" w:eastAsia="Calibri" w:hAnsi="Calibri" w:cs="Calibri"/>
                <w:b/>
                <w:bCs/>
                <w:color w:val="FFFFFF" w:themeColor="background1"/>
                <w:lang w:eastAsia="pt-BR"/>
              </w:rPr>
              <w:t xml:space="preserve"> </w:t>
            </w:r>
          </w:p>
          <w:p w14:paraId="632F79B1" w14:textId="365509F9" w:rsidR="00675788" w:rsidRPr="006765DB" w:rsidRDefault="00675788" w:rsidP="00A647AC">
            <w:pPr>
              <w:jc w:val="center"/>
              <w:rPr>
                <w:rFonts w:ascii="Calibri" w:eastAsia="Calibri" w:hAnsi="Calibri" w:cs="Times New Roman"/>
                <w:b/>
                <w:bCs/>
                <w:color w:val="FFFFFF" w:themeColor="background1"/>
                <w:lang w:eastAsia="pt-BR"/>
              </w:rPr>
            </w:pPr>
            <w:r w:rsidRPr="006765DB">
              <w:rPr>
                <w:rFonts w:ascii="Calibri" w:eastAsia="Calibri" w:hAnsi="Calibri" w:cs="Calibri"/>
                <w:b/>
                <w:bCs/>
                <w:color w:val="FFFFFF" w:themeColor="background1"/>
                <w:lang w:eastAsia="pt-BR"/>
              </w:rPr>
              <w:t>(n-1)</w:t>
            </w:r>
          </w:p>
        </w:tc>
        <w:tc>
          <w:tcPr>
            <w:tcW w:w="3622" w:type="pct"/>
            <w:gridSpan w:val="6"/>
            <w:shd w:val="clear" w:color="auto" w:fill="C00000"/>
            <w:vAlign w:val="center"/>
          </w:tcPr>
          <w:p w14:paraId="2F5C6F11" w14:textId="77777777" w:rsidR="00675788" w:rsidRPr="006765DB" w:rsidRDefault="00675788" w:rsidP="00A647AC">
            <w:pP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lang w:eastAsia="pt-BR"/>
              </w:rPr>
            </w:pPr>
            <w:r w:rsidRPr="006765DB">
              <w:rPr>
                <w:rFonts w:ascii="Calibri" w:eastAsia="Calibri" w:hAnsi="Calibri" w:cs="Calibri"/>
                <w:b/>
                <w:bCs/>
                <w:color w:val="FFFFFF" w:themeColor="background1"/>
                <w:lang w:eastAsia="pt-BR"/>
              </w:rPr>
              <w:t xml:space="preserve">PROBABILIDADE DE ABRANGÊNCIA </w:t>
            </w:r>
          </w:p>
        </w:tc>
      </w:tr>
      <w:tr w:rsidR="00675788" w:rsidRPr="000A50B4" w14:paraId="1311B1B5" w14:textId="77777777" w:rsidTr="00A647AC">
        <w:trPr>
          <w:trHeight w:val="20"/>
          <w:jc w:val="center"/>
        </w:trPr>
        <w:tc>
          <w:tcPr>
            <w:tcW w:w="689" w:type="pct"/>
            <w:vMerge/>
            <w:shd w:val="clear" w:color="auto" w:fill="C00000"/>
            <w:vAlign w:val="center"/>
          </w:tcPr>
          <w:p w14:paraId="7536184E" w14:textId="77777777" w:rsidR="00675788" w:rsidRPr="00CE23BB" w:rsidRDefault="00675788" w:rsidP="00A647AC">
            <w:pPr>
              <w:jc w:val="center"/>
              <w:rPr>
                <w:rFonts w:ascii="Calibri" w:eastAsia="Calibri" w:hAnsi="Calibri" w:cs="Times New Roman"/>
                <w:b/>
                <w:bCs/>
                <w:color w:val="FFFFFF" w:themeColor="background1"/>
                <w:lang w:eastAsia="pt-BR"/>
              </w:rPr>
            </w:pPr>
          </w:p>
        </w:tc>
        <w:tc>
          <w:tcPr>
            <w:tcW w:w="689" w:type="pct"/>
            <w:vMerge/>
            <w:shd w:val="clear" w:color="auto" w:fill="C00000"/>
            <w:vAlign w:val="center"/>
          </w:tcPr>
          <w:p w14:paraId="374F6B76" w14:textId="77777777" w:rsidR="00675788" w:rsidRPr="00CE23BB" w:rsidRDefault="00675788" w:rsidP="00A647AC">
            <w:pP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lang w:eastAsia="pt-BR"/>
              </w:rPr>
            </w:pPr>
          </w:p>
        </w:tc>
        <w:tc>
          <w:tcPr>
            <w:tcW w:w="689" w:type="pct"/>
            <w:shd w:val="clear" w:color="auto" w:fill="C00000"/>
            <w:vAlign w:val="center"/>
          </w:tcPr>
          <w:p w14:paraId="7CDA62E8" w14:textId="77777777" w:rsidR="00675788" w:rsidRPr="00CE23BB" w:rsidRDefault="00675788" w:rsidP="00A647AC">
            <w:pP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lang w:eastAsia="pt-BR"/>
              </w:rPr>
            </w:pPr>
            <w:r w:rsidRPr="00CE23BB">
              <w:rPr>
                <w:rFonts w:ascii="Calibri" w:eastAsia="Calibri" w:hAnsi="Calibri" w:cs="Calibri"/>
                <w:b/>
                <w:bCs/>
                <w:color w:val="FFFFFF" w:themeColor="background1"/>
                <w:lang w:eastAsia="pt-BR"/>
              </w:rPr>
              <w:t>68,27%</w:t>
            </w:r>
          </w:p>
        </w:tc>
        <w:tc>
          <w:tcPr>
            <w:tcW w:w="456" w:type="pct"/>
            <w:shd w:val="clear" w:color="auto" w:fill="C00000"/>
            <w:vAlign w:val="center"/>
          </w:tcPr>
          <w:p w14:paraId="611164B3" w14:textId="77777777" w:rsidR="00675788" w:rsidRPr="00CE23BB" w:rsidRDefault="00675788" w:rsidP="00A647AC">
            <w:pP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lang w:eastAsia="pt-BR"/>
              </w:rPr>
            </w:pPr>
            <w:r w:rsidRPr="00CE23BB">
              <w:rPr>
                <w:rFonts w:ascii="Calibri" w:eastAsia="Calibri" w:hAnsi="Calibri" w:cs="Calibri"/>
                <w:b/>
                <w:bCs/>
                <w:color w:val="FFFFFF" w:themeColor="background1"/>
                <w:lang w:eastAsia="pt-BR"/>
              </w:rPr>
              <w:t>90%</w:t>
            </w:r>
          </w:p>
        </w:tc>
        <w:tc>
          <w:tcPr>
            <w:tcW w:w="550" w:type="pct"/>
            <w:shd w:val="clear" w:color="auto" w:fill="C00000"/>
            <w:vAlign w:val="center"/>
          </w:tcPr>
          <w:p w14:paraId="73512222" w14:textId="77777777" w:rsidR="00675788" w:rsidRPr="00CE23BB" w:rsidRDefault="00675788" w:rsidP="00A647AC">
            <w:pP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lang w:eastAsia="pt-BR"/>
              </w:rPr>
            </w:pPr>
            <w:r w:rsidRPr="00CE23BB">
              <w:rPr>
                <w:rFonts w:ascii="Calibri" w:eastAsia="Calibri" w:hAnsi="Calibri" w:cs="Calibri"/>
                <w:b/>
                <w:bCs/>
                <w:color w:val="FFFFFF" w:themeColor="background1"/>
                <w:lang w:eastAsia="pt-BR"/>
              </w:rPr>
              <w:t>95%</w:t>
            </w:r>
          </w:p>
        </w:tc>
        <w:tc>
          <w:tcPr>
            <w:tcW w:w="689" w:type="pct"/>
            <w:shd w:val="clear" w:color="auto" w:fill="C00000"/>
            <w:vAlign w:val="center"/>
          </w:tcPr>
          <w:p w14:paraId="0A975CE7" w14:textId="77777777" w:rsidR="00675788" w:rsidRPr="00CE23BB" w:rsidRDefault="00675788" w:rsidP="00A647AC">
            <w:pP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lang w:eastAsia="pt-BR"/>
              </w:rPr>
            </w:pPr>
            <w:r w:rsidRPr="00CE23BB">
              <w:rPr>
                <w:rFonts w:ascii="Calibri" w:eastAsia="Calibri" w:hAnsi="Calibri" w:cs="Calibri"/>
                <w:b/>
                <w:bCs/>
                <w:color w:val="FFFFFF" w:themeColor="background1"/>
                <w:lang w:eastAsia="pt-BR"/>
              </w:rPr>
              <w:t>95,45%</w:t>
            </w:r>
          </w:p>
        </w:tc>
        <w:tc>
          <w:tcPr>
            <w:tcW w:w="550" w:type="pct"/>
            <w:shd w:val="clear" w:color="auto" w:fill="C00000"/>
            <w:vAlign w:val="center"/>
          </w:tcPr>
          <w:p w14:paraId="6BD3C8C8" w14:textId="77777777" w:rsidR="00675788" w:rsidRPr="00CE23BB" w:rsidRDefault="00675788" w:rsidP="00A647AC">
            <w:pP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lang w:eastAsia="pt-BR"/>
              </w:rPr>
            </w:pPr>
            <w:r w:rsidRPr="00CE23BB">
              <w:rPr>
                <w:rFonts w:ascii="Calibri" w:eastAsia="Calibri" w:hAnsi="Calibri" w:cs="Calibri"/>
                <w:b/>
                <w:bCs/>
                <w:color w:val="FFFFFF" w:themeColor="background1"/>
                <w:lang w:eastAsia="pt-BR"/>
              </w:rPr>
              <w:t>99%</w:t>
            </w:r>
          </w:p>
        </w:tc>
        <w:tc>
          <w:tcPr>
            <w:tcW w:w="688" w:type="pct"/>
            <w:shd w:val="clear" w:color="auto" w:fill="C00000"/>
            <w:vAlign w:val="center"/>
          </w:tcPr>
          <w:p w14:paraId="36CA89B5" w14:textId="77777777" w:rsidR="00675788" w:rsidRPr="00CE23BB" w:rsidRDefault="00675788" w:rsidP="00A647AC">
            <w:pP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lang w:eastAsia="pt-BR"/>
              </w:rPr>
            </w:pPr>
            <w:r w:rsidRPr="00CE23BB">
              <w:rPr>
                <w:rFonts w:ascii="Calibri" w:eastAsia="Calibri" w:hAnsi="Calibri" w:cs="Calibri"/>
                <w:b/>
                <w:bCs/>
                <w:color w:val="FFFFFF" w:themeColor="background1"/>
                <w:lang w:eastAsia="pt-BR"/>
              </w:rPr>
              <w:t>99,73%</w:t>
            </w:r>
          </w:p>
        </w:tc>
      </w:tr>
      <w:tr w:rsidR="00675788" w:rsidRPr="000A50B4" w14:paraId="69CD431F" w14:textId="77777777" w:rsidTr="00AB7EDC">
        <w:trPr>
          <w:trHeight w:val="20"/>
          <w:jc w:val="center"/>
        </w:trPr>
        <w:tc>
          <w:tcPr>
            <w:tcW w:w="689" w:type="pct"/>
            <w:shd w:val="clear" w:color="000000" w:fill="F9F9F9"/>
            <w:vAlign w:val="center"/>
          </w:tcPr>
          <w:p w14:paraId="28DB3523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689" w:type="pct"/>
            <w:shd w:val="clear" w:color="000000" w:fill="F9F9F9"/>
            <w:vAlign w:val="center"/>
          </w:tcPr>
          <w:p w14:paraId="7C924505" w14:textId="77777777" w:rsidR="00675788" w:rsidRPr="00A647AC" w:rsidRDefault="00675788" w:rsidP="00A647AC">
            <w:pPr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A647AC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689" w:type="pct"/>
            <w:shd w:val="clear" w:color="000000" w:fill="F9F9F9"/>
            <w:vAlign w:val="center"/>
          </w:tcPr>
          <w:p w14:paraId="126ED1B2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1,84</w:t>
            </w:r>
          </w:p>
        </w:tc>
        <w:tc>
          <w:tcPr>
            <w:tcW w:w="456" w:type="pct"/>
            <w:shd w:val="clear" w:color="000000" w:fill="F9F9F9"/>
            <w:vAlign w:val="center"/>
          </w:tcPr>
          <w:p w14:paraId="406F5D53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6,31</w:t>
            </w:r>
          </w:p>
        </w:tc>
        <w:tc>
          <w:tcPr>
            <w:tcW w:w="550" w:type="pct"/>
            <w:shd w:val="clear" w:color="000000" w:fill="F9F9F9"/>
            <w:vAlign w:val="center"/>
          </w:tcPr>
          <w:p w14:paraId="0B5C13D2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12,71</w:t>
            </w:r>
          </w:p>
        </w:tc>
        <w:tc>
          <w:tcPr>
            <w:tcW w:w="689" w:type="pct"/>
            <w:shd w:val="clear" w:color="auto" w:fill="FFFF00"/>
            <w:vAlign w:val="center"/>
          </w:tcPr>
          <w:p w14:paraId="66710A85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13,97</w:t>
            </w:r>
          </w:p>
        </w:tc>
        <w:tc>
          <w:tcPr>
            <w:tcW w:w="550" w:type="pct"/>
            <w:shd w:val="clear" w:color="000000" w:fill="F9F9F9"/>
            <w:vAlign w:val="center"/>
          </w:tcPr>
          <w:p w14:paraId="19AD891A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</w:rPr>
            </w:pPr>
            <w:r w:rsidRPr="000A50B4">
              <w:rPr>
                <w:rFonts w:ascii="Calibri" w:eastAsia="Calibri" w:hAnsi="Calibri" w:cs="Calibri"/>
              </w:rPr>
              <w:t>63,66</w:t>
            </w:r>
          </w:p>
        </w:tc>
        <w:tc>
          <w:tcPr>
            <w:tcW w:w="688" w:type="pct"/>
            <w:shd w:val="clear" w:color="000000" w:fill="F9F9F9"/>
            <w:vAlign w:val="center"/>
          </w:tcPr>
          <w:p w14:paraId="31717CCB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235,8</w:t>
            </w:r>
          </w:p>
        </w:tc>
      </w:tr>
      <w:tr w:rsidR="00675788" w:rsidRPr="000A50B4" w14:paraId="21AF4F71" w14:textId="77777777" w:rsidTr="00AB7EDC">
        <w:trPr>
          <w:trHeight w:val="20"/>
          <w:jc w:val="center"/>
        </w:trPr>
        <w:tc>
          <w:tcPr>
            <w:tcW w:w="689" w:type="pct"/>
            <w:shd w:val="clear" w:color="000000" w:fill="F9F9F9"/>
            <w:vAlign w:val="center"/>
          </w:tcPr>
          <w:p w14:paraId="0294F221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689" w:type="pct"/>
            <w:shd w:val="clear" w:color="000000" w:fill="F9F9F9"/>
            <w:vAlign w:val="center"/>
          </w:tcPr>
          <w:p w14:paraId="271984C0" w14:textId="77777777" w:rsidR="00675788" w:rsidRPr="00A647AC" w:rsidRDefault="00675788" w:rsidP="00A647AC">
            <w:pPr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A647AC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689" w:type="pct"/>
            <w:shd w:val="clear" w:color="000000" w:fill="F9F9F9"/>
            <w:vAlign w:val="center"/>
          </w:tcPr>
          <w:p w14:paraId="19068C67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1,32</w:t>
            </w:r>
          </w:p>
        </w:tc>
        <w:tc>
          <w:tcPr>
            <w:tcW w:w="456" w:type="pct"/>
            <w:shd w:val="clear" w:color="000000" w:fill="F9F9F9"/>
            <w:vAlign w:val="center"/>
          </w:tcPr>
          <w:p w14:paraId="2B44FCF2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2,92</w:t>
            </w:r>
          </w:p>
        </w:tc>
        <w:tc>
          <w:tcPr>
            <w:tcW w:w="550" w:type="pct"/>
            <w:shd w:val="clear" w:color="000000" w:fill="F9F9F9"/>
            <w:vAlign w:val="center"/>
          </w:tcPr>
          <w:p w14:paraId="10A8AC3B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4,30</w:t>
            </w:r>
          </w:p>
        </w:tc>
        <w:tc>
          <w:tcPr>
            <w:tcW w:w="689" w:type="pct"/>
            <w:shd w:val="clear" w:color="auto" w:fill="FFFF00"/>
            <w:vAlign w:val="center"/>
          </w:tcPr>
          <w:p w14:paraId="31E3FE85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4,53</w:t>
            </w:r>
          </w:p>
        </w:tc>
        <w:tc>
          <w:tcPr>
            <w:tcW w:w="550" w:type="pct"/>
            <w:shd w:val="clear" w:color="000000" w:fill="F9F9F9"/>
            <w:vAlign w:val="center"/>
          </w:tcPr>
          <w:p w14:paraId="12A7F8CE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</w:rPr>
            </w:pPr>
            <w:r w:rsidRPr="000A50B4">
              <w:rPr>
                <w:rFonts w:ascii="Calibri" w:eastAsia="Calibri" w:hAnsi="Calibri" w:cs="Calibri"/>
              </w:rPr>
              <w:t>9,92</w:t>
            </w:r>
          </w:p>
        </w:tc>
        <w:tc>
          <w:tcPr>
            <w:tcW w:w="688" w:type="pct"/>
            <w:shd w:val="clear" w:color="000000" w:fill="F9F9F9"/>
            <w:vAlign w:val="center"/>
          </w:tcPr>
          <w:p w14:paraId="5100AB0F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19,21</w:t>
            </w:r>
          </w:p>
        </w:tc>
      </w:tr>
      <w:tr w:rsidR="00675788" w:rsidRPr="000A50B4" w14:paraId="0F148FB7" w14:textId="77777777" w:rsidTr="00AB7EDC">
        <w:trPr>
          <w:trHeight w:val="20"/>
          <w:jc w:val="center"/>
        </w:trPr>
        <w:tc>
          <w:tcPr>
            <w:tcW w:w="689" w:type="pct"/>
            <w:shd w:val="clear" w:color="000000" w:fill="F9F9F9"/>
            <w:vAlign w:val="center"/>
          </w:tcPr>
          <w:p w14:paraId="5D877897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689" w:type="pct"/>
            <w:shd w:val="clear" w:color="000000" w:fill="F9F9F9"/>
            <w:vAlign w:val="center"/>
          </w:tcPr>
          <w:p w14:paraId="312A3131" w14:textId="77777777" w:rsidR="00675788" w:rsidRPr="00A647AC" w:rsidRDefault="00675788" w:rsidP="00A647AC">
            <w:pPr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A647AC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689" w:type="pct"/>
            <w:shd w:val="clear" w:color="000000" w:fill="F9F9F9"/>
            <w:vAlign w:val="center"/>
          </w:tcPr>
          <w:p w14:paraId="3AADF3B3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1,20</w:t>
            </w:r>
          </w:p>
        </w:tc>
        <w:tc>
          <w:tcPr>
            <w:tcW w:w="456" w:type="pct"/>
            <w:shd w:val="clear" w:color="000000" w:fill="F9F9F9"/>
            <w:vAlign w:val="center"/>
          </w:tcPr>
          <w:p w14:paraId="3E6AFE22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2,35</w:t>
            </w:r>
          </w:p>
        </w:tc>
        <w:tc>
          <w:tcPr>
            <w:tcW w:w="550" w:type="pct"/>
            <w:shd w:val="clear" w:color="000000" w:fill="F9F9F9"/>
            <w:vAlign w:val="center"/>
          </w:tcPr>
          <w:p w14:paraId="29A42B9B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3,18</w:t>
            </w:r>
          </w:p>
        </w:tc>
        <w:tc>
          <w:tcPr>
            <w:tcW w:w="689" w:type="pct"/>
            <w:shd w:val="clear" w:color="auto" w:fill="FFFF00"/>
            <w:vAlign w:val="center"/>
          </w:tcPr>
          <w:p w14:paraId="1A299734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3,31</w:t>
            </w:r>
          </w:p>
        </w:tc>
        <w:tc>
          <w:tcPr>
            <w:tcW w:w="550" w:type="pct"/>
            <w:shd w:val="clear" w:color="000000" w:fill="F9F9F9"/>
            <w:vAlign w:val="center"/>
          </w:tcPr>
          <w:p w14:paraId="489A5AB7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</w:rPr>
            </w:pPr>
            <w:r w:rsidRPr="000A50B4">
              <w:rPr>
                <w:rFonts w:ascii="Calibri" w:eastAsia="Calibri" w:hAnsi="Calibri" w:cs="Calibri"/>
              </w:rPr>
              <w:t>5,84</w:t>
            </w:r>
          </w:p>
        </w:tc>
        <w:tc>
          <w:tcPr>
            <w:tcW w:w="688" w:type="pct"/>
            <w:shd w:val="clear" w:color="000000" w:fill="F9F9F9"/>
            <w:vAlign w:val="center"/>
          </w:tcPr>
          <w:p w14:paraId="6496FA7E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9,22</w:t>
            </w:r>
          </w:p>
        </w:tc>
      </w:tr>
      <w:tr w:rsidR="00675788" w:rsidRPr="000A50B4" w14:paraId="5A0F5968" w14:textId="77777777" w:rsidTr="00AB7EDC">
        <w:trPr>
          <w:trHeight w:val="20"/>
          <w:jc w:val="center"/>
        </w:trPr>
        <w:tc>
          <w:tcPr>
            <w:tcW w:w="689" w:type="pct"/>
            <w:shd w:val="clear" w:color="000000" w:fill="F9F9F9"/>
            <w:vAlign w:val="center"/>
          </w:tcPr>
          <w:p w14:paraId="22DA0E17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</w:t>
            </w:r>
          </w:p>
        </w:tc>
        <w:tc>
          <w:tcPr>
            <w:tcW w:w="689" w:type="pct"/>
            <w:shd w:val="clear" w:color="000000" w:fill="F9F9F9"/>
            <w:vAlign w:val="center"/>
          </w:tcPr>
          <w:p w14:paraId="225B3B16" w14:textId="77777777" w:rsidR="00675788" w:rsidRPr="00A647AC" w:rsidRDefault="00675788" w:rsidP="00A647AC">
            <w:pPr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A647AC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689" w:type="pct"/>
            <w:shd w:val="clear" w:color="000000" w:fill="F9F9F9"/>
            <w:vAlign w:val="center"/>
          </w:tcPr>
          <w:p w14:paraId="20F66D59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1,14</w:t>
            </w:r>
          </w:p>
        </w:tc>
        <w:tc>
          <w:tcPr>
            <w:tcW w:w="456" w:type="pct"/>
            <w:shd w:val="clear" w:color="000000" w:fill="F9F9F9"/>
            <w:vAlign w:val="center"/>
          </w:tcPr>
          <w:p w14:paraId="28CDA535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2,13</w:t>
            </w:r>
          </w:p>
        </w:tc>
        <w:tc>
          <w:tcPr>
            <w:tcW w:w="550" w:type="pct"/>
            <w:shd w:val="clear" w:color="000000" w:fill="F9F9F9"/>
            <w:vAlign w:val="center"/>
          </w:tcPr>
          <w:p w14:paraId="7447ACBB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2,78</w:t>
            </w:r>
          </w:p>
        </w:tc>
        <w:tc>
          <w:tcPr>
            <w:tcW w:w="689" w:type="pct"/>
            <w:shd w:val="clear" w:color="auto" w:fill="FFFF00"/>
            <w:vAlign w:val="center"/>
          </w:tcPr>
          <w:p w14:paraId="7CBA70E6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2,87</w:t>
            </w:r>
          </w:p>
        </w:tc>
        <w:tc>
          <w:tcPr>
            <w:tcW w:w="550" w:type="pct"/>
            <w:shd w:val="clear" w:color="000000" w:fill="F9F9F9"/>
            <w:vAlign w:val="center"/>
          </w:tcPr>
          <w:p w14:paraId="178A2836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</w:rPr>
            </w:pPr>
            <w:r w:rsidRPr="000A50B4">
              <w:rPr>
                <w:rFonts w:ascii="Calibri" w:eastAsia="Calibri" w:hAnsi="Calibri" w:cs="Calibri"/>
              </w:rPr>
              <w:t>4,60</w:t>
            </w:r>
          </w:p>
        </w:tc>
        <w:tc>
          <w:tcPr>
            <w:tcW w:w="688" w:type="pct"/>
            <w:shd w:val="clear" w:color="000000" w:fill="F9F9F9"/>
            <w:vAlign w:val="center"/>
          </w:tcPr>
          <w:p w14:paraId="2A354E73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6,62</w:t>
            </w:r>
          </w:p>
        </w:tc>
      </w:tr>
      <w:tr w:rsidR="00675788" w:rsidRPr="000A50B4" w14:paraId="4A35792B" w14:textId="77777777" w:rsidTr="00AB7EDC">
        <w:trPr>
          <w:trHeight w:val="20"/>
          <w:jc w:val="center"/>
        </w:trPr>
        <w:tc>
          <w:tcPr>
            <w:tcW w:w="689" w:type="pct"/>
            <w:shd w:val="clear" w:color="000000" w:fill="F9F9F9"/>
            <w:vAlign w:val="center"/>
          </w:tcPr>
          <w:p w14:paraId="19E5DD80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6</w:t>
            </w:r>
          </w:p>
        </w:tc>
        <w:tc>
          <w:tcPr>
            <w:tcW w:w="689" w:type="pct"/>
            <w:shd w:val="clear" w:color="000000" w:fill="F9F9F9"/>
            <w:vAlign w:val="center"/>
          </w:tcPr>
          <w:p w14:paraId="226F2E80" w14:textId="77777777" w:rsidR="00675788" w:rsidRPr="00A647AC" w:rsidRDefault="00675788" w:rsidP="00A647AC">
            <w:pPr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A647AC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689" w:type="pct"/>
            <w:shd w:val="clear" w:color="000000" w:fill="F9F9F9"/>
            <w:vAlign w:val="center"/>
          </w:tcPr>
          <w:p w14:paraId="1E57A46B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1,11</w:t>
            </w:r>
          </w:p>
        </w:tc>
        <w:tc>
          <w:tcPr>
            <w:tcW w:w="456" w:type="pct"/>
            <w:shd w:val="clear" w:color="000000" w:fill="F9F9F9"/>
            <w:vAlign w:val="center"/>
          </w:tcPr>
          <w:p w14:paraId="234B4E07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2,02</w:t>
            </w:r>
          </w:p>
        </w:tc>
        <w:tc>
          <w:tcPr>
            <w:tcW w:w="550" w:type="pct"/>
            <w:shd w:val="clear" w:color="000000" w:fill="F9F9F9"/>
            <w:vAlign w:val="center"/>
          </w:tcPr>
          <w:p w14:paraId="1AFD1C04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2,57</w:t>
            </w:r>
          </w:p>
        </w:tc>
        <w:tc>
          <w:tcPr>
            <w:tcW w:w="689" w:type="pct"/>
            <w:shd w:val="clear" w:color="auto" w:fill="FFFF00"/>
            <w:vAlign w:val="center"/>
          </w:tcPr>
          <w:p w14:paraId="7B288524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2,65</w:t>
            </w:r>
          </w:p>
        </w:tc>
        <w:tc>
          <w:tcPr>
            <w:tcW w:w="550" w:type="pct"/>
            <w:shd w:val="clear" w:color="000000" w:fill="F9F9F9"/>
            <w:vAlign w:val="center"/>
          </w:tcPr>
          <w:p w14:paraId="5C889F0D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</w:rPr>
            </w:pPr>
            <w:r w:rsidRPr="000A50B4">
              <w:rPr>
                <w:rFonts w:ascii="Calibri" w:eastAsia="Calibri" w:hAnsi="Calibri" w:cs="Calibri"/>
              </w:rPr>
              <w:t>4,03</w:t>
            </w:r>
          </w:p>
        </w:tc>
        <w:tc>
          <w:tcPr>
            <w:tcW w:w="688" w:type="pct"/>
            <w:shd w:val="clear" w:color="000000" w:fill="F9F9F9"/>
            <w:vAlign w:val="center"/>
          </w:tcPr>
          <w:p w14:paraId="004AA200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5,51</w:t>
            </w:r>
          </w:p>
        </w:tc>
      </w:tr>
      <w:tr w:rsidR="00675788" w:rsidRPr="000A50B4" w14:paraId="31D5E9DA" w14:textId="77777777" w:rsidTr="00AB7EDC">
        <w:trPr>
          <w:trHeight w:val="20"/>
          <w:jc w:val="center"/>
        </w:trPr>
        <w:tc>
          <w:tcPr>
            <w:tcW w:w="689" w:type="pct"/>
            <w:shd w:val="clear" w:color="auto" w:fill="FFFF00"/>
            <w:vAlign w:val="center"/>
          </w:tcPr>
          <w:p w14:paraId="0076560C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7</w:t>
            </w:r>
          </w:p>
        </w:tc>
        <w:tc>
          <w:tcPr>
            <w:tcW w:w="689" w:type="pct"/>
            <w:shd w:val="clear" w:color="auto" w:fill="FFFF00"/>
            <w:vAlign w:val="center"/>
          </w:tcPr>
          <w:p w14:paraId="56CFA9AE" w14:textId="77777777" w:rsidR="00675788" w:rsidRPr="00A647AC" w:rsidRDefault="00675788" w:rsidP="00A647AC">
            <w:pPr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A647AC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689" w:type="pct"/>
            <w:shd w:val="clear" w:color="auto" w:fill="FFFF00"/>
            <w:vAlign w:val="center"/>
          </w:tcPr>
          <w:p w14:paraId="77AD4F33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1,09</w:t>
            </w:r>
          </w:p>
        </w:tc>
        <w:tc>
          <w:tcPr>
            <w:tcW w:w="456" w:type="pct"/>
            <w:shd w:val="clear" w:color="auto" w:fill="FFFF00"/>
            <w:vAlign w:val="center"/>
          </w:tcPr>
          <w:p w14:paraId="4EC45EC6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1,94</w:t>
            </w:r>
          </w:p>
        </w:tc>
        <w:tc>
          <w:tcPr>
            <w:tcW w:w="550" w:type="pct"/>
            <w:shd w:val="clear" w:color="auto" w:fill="FFFF00"/>
            <w:vAlign w:val="center"/>
          </w:tcPr>
          <w:p w14:paraId="5E74A686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2,45</w:t>
            </w:r>
          </w:p>
        </w:tc>
        <w:tc>
          <w:tcPr>
            <w:tcW w:w="689" w:type="pct"/>
            <w:shd w:val="clear" w:color="auto" w:fill="FFFF00"/>
            <w:vAlign w:val="center"/>
          </w:tcPr>
          <w:p w14:paraId="3C253F4B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2,52</w:t>
            </w:r>
          </w:p>
        </w:tc>
        <w:tc>
          <w:tcPr>
            <w:tcW w:w="550" w:type="pct"/>
            <w:shd w:val="clear" w:color="auto" w:fill="FFFF00"/>
            <w:vAlign w:val="center"/>
          </w:tcPr>
          <w:p w14:paraId="7BF9E733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</w:rPr>
            </w:pPr>
            <w:r w:rsidRPr="000A50B4">
              <w:rPr>
                <w:rFonts w:ascii="Calibri" w:eastAsia="Calibri" w:hAnsi="Calibri" w:cs="Calibri"/>
              </w:rPr>
              <w:t>3,71</w:t>
            </w:r>
          </w:p>
        </w:tc>
        <w:tc>
          <w:tcPr>
            <w:tcW w:w="688" w:type="pct"/>
            <w:shd w:val="clear" w:color="auto" w:fill="FFFF00"/>
            <w:vAlign w:val="center"/>
          </w:tcPr>
          <w:p w14:paraId="3D279041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4,90</w:t>
            </w:r>
          </w:p>
        </w:tc>
      </w:tr>
      <w:tr w:rsidR="00675788" w:rsidRPr="000A50B4" w14:paraId="588A678E" w14:textId="77777777" w:rsidTr="00A647AC">
        <w:trPr>
          <w:trHeight w:val="20"/>
          <w:jc w:val="center"/>
        </w:trPr>
        <w:tc>
          <w:tcPr>
            <w:tcW w:w="689" w:type="pct"/>
            <w:shd w:val="clear" w:color="000000" w:fill="F9F9F9"/>
            <w:vAlign w:val="center"/>
          </w:tcPr>
          <w:p w14:paraId="76791AAC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8</w:t>
            </w:r>
          </w:p>
        </w:tc>
        <w:tc>
          <w:tcPr>
            <w:tcW w:w="689" w:type="pct"/>
            <w:shd w:val="clear" w:color="000000" w:fill="F9F9F9"/>
            <w:vAlign w:val="center"/>
          </w:tcPr>
          <w:p w14:paraId="1F012775" w14:textId="77777777" w:rsidR="00675788" w:rsidRPr="00A647AC" w:rsidRDefault="00675788" w:rsidP="00A647AC">
            <w:pPr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A647AC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689" w:type="pct"/>
            <w:shd w:val="clear" w:color="000000" w:fill="F9F9F9"/>
            <w:vAlign w:val="center"/>
          </w:tcPr>
          <w:p w14:paraId="0A53676F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1,08</w:t>
            </w:r>
          </w:p>
        </w:tc>
        <w:tc>
          <w:tcPr>
            <w:tcW w:w="456" w:type="pct"/>
            <w:shd w:val="clear" w:color="000000" w:fill="F9F9F9"/>
            <w:vAlign w:val="center"/>
          </w:tcPr>
          <w:p w14:paraId="3CB3BC14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1,89</w:t>
            </w:r>
          </w:p>
        </w:tc>
        <w:tc>
          <w:tcPr>
            <w:tcW w:w="550" w:type="pct"/>
            <w:shd w:val="clear" w:color="000000" w:fill="F9F9F9"/>
            <w:vAlign w:val="center"/>
          </w:tcPr>
          <w:p w14:paraId="5643324A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2,36</w:t>
            </w:r>
          </w:p>
        </w:tc>
        <w:tc>
          <w:tcPr>
            <w:tcW w:w="689" w:type="pct"/>
            <w:shd w:val="clear" w:color="000000" w:fill="F9F9F9"/>
            <w:vAlign w:val="center"/>
          </w:tcPr>
          <w:p w14:paraId="6AED37B7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2,43</w:t>
            </w:r>
          </w:p>
        </w:tc>
        <w:tc>
          <w:tcPr>
            <w:tcW w:w="550" w:type="pct"/>
            <w:shd w:val="clear" w:color="000000" w:fill="F9F9F9"/>
            <w:vAlign w:val="center"/>
          </w:tcPr>
          <w:p w14:paraId="297F6AD5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</w:rPr>
            </w:pPr>
            <w:r w:rsidRPr="000A50B4">
              <w:rPr>
                <w:rFonts w:ascii="Calibri" w:eastAsia="Calibri" w:hAnsi="Calibri" w:cs="Calibri"/>
              </w:rPr>
              <w:t>3,50</w:t>
            </w:r>
          </w:p>
        </w:tc>
        <w:tc>
          <w:tcPr>
            <w:tcW w:w="688" w:type="pct"/>
            <w:shd w:val="clear" w:color="000000" w:fill="F9F9F9"/>
            <w:vAlign w:val="center"/>
          </w:tcPr>
          <w:p w14:paraId="183230E4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4,53</w:t>
            </w:r>
          </w:p>
        </w:tc>
      </w:tr>
      <w:tr w:rsidR="00675788" w:rsidRPr="000A50B4" w14:paraId="32570CFA" w14:textId="77777777" w:rsidTr="00A647AC">
        <w:trPr>
          <w:trHeight w:val="20"/>
          <w:jc w:val="center"/>
        </w:trPr>
        <w:tc>
          <w:tcPr>
            <w:tcW w:w="689" w:type="pct"/>
            <w:shd w:val="clear" w:color="000000" w:fill="F9F9F9"/>
            <w:vAlign w:val="center"/>
          </w:tcPr>
          <w:p w14:paraId="50B38C6D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9</w:t>
            </w:r>
          </w:p>
        </w:tc>
        <w:tc>
          <w:tcPr>
            <w:tcW w:w="689" w:type="pct"/>
            <w:shd w:val="clear" w:color="000000" w:fill="F9F9F9"/>
            <w:vAlign w:val="center"/>
          </w:tcPr>
          <w:p w14:paraId="131F0346" w14:textId="77777777" w:rsidR="00675788" w:rsidRPr="00A647AC" w:rsidRDefault="00675788" w:rsidP="00A647AC">
            <w:pPr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A647AC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689" w:type="pct"/>
            <w:shd w:val="clear" w:color="000000" w:fill="F9F9F9"/>
            <w:vAlign w:val="center"/>
          </w:tcPr>
          <w:p w14:paraId="27CD4775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1,07</w:t>
            </w:r>
          </w:p>
        </w:tc>
        <w:tc>
          <w:tcPr>
            <w:tcW w:w="456" w:type="pct"/>
            <w:shd w:val="clear" w:color="000000" w:fill="F9F9F9"/>
            <w:vAlign w:val="center"/>
          </w:tcPr>
          <w:p w14:paraId="093B21BC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1,86</w:t>
            </w:r>
          </w:p>
        </w:tc>
        <w:tc>
          <w:tcPr>
            <w:tcW w:w="550" w:type="pct"/>
            <w:shd w:val="clear" w:color="000000" w:fill="F9F9F9"/>
            <w:vAlign w:val="center"/>
          </w:tcPr>
          <w:p w14:paraId="3C89CEB0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2,31</w:t>
            </w:r>
          </w:p>
        </w:tc>
        <w:tc>
          <w:tcPr>
            <w:tcW w:w="689" w:type="pct"/>
            <w:shd w:val="clear" w:color="000000" w:fill="F9F9F9"/>
            <w:vAlign w:val="center"/>
          </w:tcPr>
          <w:p w14:paraId="0DCB01EB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2,37</w:t>
            </w:r>
          </w:p>
        </w:tc>
        <w:tc>
          <w:tcPr>
            <w:tcW w:w="550" w:type="pct"/>
            <w:shd w:val="clear" w:color="000000" w:fill="F9F9F9"/>
            <w:vAlign w:val="center"/>
          </w:tcPr>
          <w:p w14:paraId="40154EE4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</w:rPr>
            </w:pPr>
            <w:r w:rsidRPr="000A50B4">
              <w:rPr>
                <w:rFonts w:ascii="Calibri" w:eastAsia="Calibri" w:hAnsi="Calibri" w:cs="Calibri"/>
              </w:rPr>
              <w:t>3,36</w:t>
            </w:r>
          </w:p>
        </w:tc>
        <w:tc>
          <w:tcPr>
            <w:tcW w:w="688" w:type="pct"/>
            <w:shd w:val="clear" w:color="000000" w:fill="F9F9F9"/>
            <w:vAlign w:val="center"/>
          </w:tcPr>
          <w:p w14:paraId="0C80555A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4,28</w:t>
            </w:r>
          </w:p>
        </w:tc>
      </w:tr>
      <w:tr w:rsidR="00675788" w:rsidRPr="000A50B4" w14:paraId="06A31C8B" w14:textId="77777777" w:rsidTr="00A647AC">
        <w:trPr>
          <w:trHeight w:val="20"/>
          <w:jc w:val="center"/>
        </w:trPr>
        <w:tc>
          <w:tcPr>
            <w:tcW w:w="689" w:type="pct"/>
            <w:shd w:val="clear" w:color="000000" w:fill="F9F9F9"/>
            <w:vAlign w:val="center"/>
          </w:tcPr>
          <w:p w14:paraId="50999DE6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</w:t>
            </w:r>
          </w:p>
        </w:tc>
        <w:tc>
          <w:tcPr>
            <w:tcW w:w="689" w:type="pct"/>
            <w:shd w:val="clear" w:color="000000" w:fill="F9F9F9"/>
            <w:vAlign w:val="center"/>
          </w:tcPr>
          <w:p w14:paraId="304B5A8B" w14:textId="77777777" w:rsidR="00675788" w:rsidRPr="00A647AC" w:rsidRDefault="00675788" w:rsidP="00A647AC">
            <w:pPr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A647AC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689" w:type="pct"/>
            <w:shd w:val="clear" w:color="000000" w:fill="F9F9F9"/>
            <w:vAlign w:val="center"/>
          </w:tcPr>
          <w:p w14:paraId="55DD661B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1,06</w:t>
            </w:r>
          </w:p>
        </w:tc>
        <w:tc>
          <w:tcPr>
            <w:tcW w:w="456" w:type="pct"/>
            <w:shd w:val="clear" w:color="000000" w:fill="F9F9F9"/>
            <w:vAlign w:val="center"/>
          </w:tcPr>
          <w:p w14:paraId="29A2EAF5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1,83</w:t>
            </w:r>
          </w:p>
        </w:tc>
        <w:tc>
          <w:tcPr>
            <w:tcW w:w="550" w:type="pct"/>
            <w:shd w:val="clear" w:color="000000" w:fill="F9F9F9"/>
            <w:vAlign w:val="center"/>
          </w:tcPr>
          <w:p w14:paraId="6A1C87FA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2,26</w:t>
            </w:r>
          </w:p>
        </w:tc>
        <w:tc>
          <w:tcPr>
            <w:tcW w:w="689" w:type="pct"/>
            <w:shd w:val="clear" w:color="000000" w:fill="F9F9F9"/>
            <w:vAlign w:val="center"/>
          </w:tcPr>
          <w:p w14:paraId="63996CE4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2,32</w:t>
            </w:r>
          </w:p>
        </w:tc>
        <w:tc>
          <w:tcPr>
            <w:tcW w:w="550" w:type="pct"/>
            <w:shd w:val="clear" w:color="000000" w:fill="F9F9F9"/>
            <w:vAlign w:val="center"/>
          </w:tcPr>
          <w:p w14:paraId="0FF35653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</w:rPr>
            </w:pPr>
            <w:r w:rsidRPr="000A50B4">
              <w:rPr>
                <w:rFonts w:ascii="Calibri" w:eastAsia="Calibri" w:hAnsi="Calibri" w:cs="Calibri"/>
              </w:rPr>
              <w:t>3,25</w:t>
            </w:r>
          </w:p>
        </w:tc>
        <w:tc>
          <w:tcPr>
            <w:tcW w:w="688" w:type="pct"/>
            <w:shd w:val="clear" w:color="000000" w:fill="F9F9F9"/>
            <w:vAlign w:val="center"/>
          </w:tcPr>
          <w:p w14:paraId="05436C6C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4,09</w:t>
            </w:r>
          </w:p>
        </w:tc>
      </w:tr>
      <w:tr w:rsidR="00675788" w:rsidRPr="000A50B4" w14:paraId="5ED27CA9" w14:textId="77777777" w:rsidTr="00A647AC">
        <w:trPr>
          <w:trHeight w:val="20"/>
          <w:jc w:val="center"/>
        </w:trPr>
        <w:tc>
          <w:tcPr>
            <w:tcW w:w="689" w:type="pct"/>
            <w:shd w:val="clear" w:color="000000" w:fill="F9F9F9"/>
            <w:vAlign w:val="center"/>
          </w:tcPr>
          <w:p w14:paraId="3A8AA18A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11</w:t>
            </w:r>
          </w:p>
        </w:tc>
        <w:tc>
          <w:tcPr>
            <w:tcW w:w="689" w:type="pct"/>
            <w:shd w:val="clear" w:color="000000" w:fill="F9F9F9"/>
            <w:vAlign w:val="center"/>
          </w:tcPr>
          <w:p w14:paraId="736408F1" w14:textId="77777777" w:rsidR="00675788" w:rsidRPr="00A647AC" w:rsidRDefault="00675788" w:rsidP="00A647AC">
            <w:pPr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A647AC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689" w:type="pct"/>
            <w:shd w:val="clear" w:color="000000" w:fill="F9F9F9"/>
            <w:vAlign w:val="center"/>
          </w:tcPr>
          <w:p w14:paraId="5FB7EF46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1,05</w:t>
            </w:r>
          </w:p>
        </w:tc>
        <w:tc>
          <w:tcPr>
            <w:tcW w:w="456" w:type="pct"/>
            <w:shd w:val="clear" w:color="000000" w:fill="F9F9F9"/>
            <w:vAlign w:val="center"/>
          </w:tcPr>
          <w:p w14:paraId="2E6335A9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1,81</w:t>
            </w:r>
          </w:p>
        </w:tc>
        <w:tc>
          <w:tcPr>
            <w:tcW w:w="550" w:type="pct"/>
            <w:shd w:val="clear" w:color="000000" w:fill="F9F9F9"/>
            <w:vAlign w:val="center"/>
          </w:tcPr>
          <w:p w14:paraId="2F0E5715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2,23</w:t>
            </w:r>
          </w:p>
        </w:tc>
        <w:tc>
          <w:tcPr>
            <w:tcW w:w="689" w:type="pct"/>
            <w:shd w:val="clear" w:color="000000" w:fill="F9F9F9"/>
            <w:vAlign w:val="center"/>
          </w:tcPr>
          <w:p w14:paraId="542F8D6E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2,28</w:t>
            </w:r>
          </w:p>
        </w:tc>
        <w:tc>
          <w:tcPr>
            <w:tcW w:w="550" w:type="pct"/>
            <w:shd w:val="clear" w:color="000000" w:fill="F9F9F9"/>
            <w:vAlign w:val="center"/>
          </w:tcPr>
          <w:p w14:paraId="3F5195C5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</w:rPr>
            </w:pPr>
            <w:r w:rsidRPr="000A50B4">
              <w:rPr>
                <w:rFonts w:ascii="Calibri" w:eastAsia="Calibri" w:hAnsi="Calibri" w:cs="Calibri"/>
              </w:rPr>
              <w:t>3,17</w:t>
            </w:r>
          </w:p>
        </w:tc>
        <w:tc>
          <w:tcPr>
            <w:tcW w:w="688" w:type="pct"/>
            <w:shd w:val="clear" w:color="000000" w:fill="F9F9F9"/>
            <w:vAlign w:val="center"/>
          </w:tcPr>
          <w:p w14:paraId="37EB741E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3,96</w:t>
            </w:r>
          </w:p>
        </w:tc>
      </w:tr>
      <w:tr w:rsidR="00675788" w:rsidRPr="000A50B4" w14:paraId="42DAEEC4" w14:textId="77777777" w:rsidTr="00A647AC">
        <w:trPr>
          <w:trHeight w:val="20"/>
          <w:jc w:val="center"/>
        </w:trPr>
        <w:tc>
          <w:tcPr>
            <w:tcW w:w="689" w:type="pct"/>
            <w:shd w:val="clear" w:color="000000" w:fill="F9F9F9"/>
            <w:vAlign w:val="center"/>
          </w:tcPr>
          <w:p w14:paraId="4C055076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12</w:t>
            </w:r>
          </w:p>
        </w:tc>
        <w:tc>
          <w:tcPr>
            <w:tcW w:w="689" w:type="pct"/>
            <w:shd w:val="clear" w:color="000000" w:fill="F9F9F9"/>
            <w:vAlign w:val="center"/>
          </w:tcPr>
          <w:p w14:paraId="02EC9C62" w14:textId="77777777" w:rsidR="00675788" w:rsidRPr="00A647AC" w:rsidRDefault="00675788" w:rsidP="00A647AC">
            <w:pPr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A647AC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689" w:type="pct"/>
            <w:shd w:val="clear" w:color="000000" w:fill="F9F9F9"/>
            <w:vAlign w:val="center"/>
          </w:tcPr>
          <w:p w14:paraId="4A380317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1,05</w:t>
            </w:r>
          </w:p>
        </w:tc>
        <w:tc>
          <w:tcPr>
            <w:tcW w:w="456" w:type="pct"/>
            <w:shd w:val="clear" w:color="000000" w:fill="F9F9F9"/>
            <w:vAlign w:val="center"/>
          </w:tcPr>
          <w:p w14:paraId="61DB58A1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1,80</w:t>
            </w:r>
          </w:p>
        </w:tc>
        <w:tc>
          <w:tcPr>
            <w:tcW w:w="550" w:type="pct"/>
            <w:shd w:val="clear" w:color="000000" w:fill="F9F9F9"/>
            <w:vAlign w:val="center"/>
          </w:tcPr>
          <w:p w14:paraId="36E41013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2,20</w:t>
            </w:r>
          </w:p>
        </w:tc>
        <w:tc>
          <w:tcPr>
            <w:tcW w:w="689" w:type="pct"/>
            <w:shd w:val="clear" w:color="000000" w:fill="F9F9F9"/>
            <w:vAlign w:val="center"/>
          </w:tcPr>
          <w:p w14:paraId="66497ED8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2,25</w:t>
            </w:r>
          </w:p>
        </w:tc>
        <w:tc>
          <w:tcPr>
            <w:tcW w:w="550" w:type="pct"/>
            <w:shd w:val="clear" w:color="000000" w:fill="F9F9F9"/>
            <w:vAlign w:val="center"/>
          </w:tcPr>
          <w:p w14:paraId="2C940B6C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</w:rPr>
            </w:pPr>
            <w:r w:rsidRPr="000A50B4">
              <w:rPr>
                <w:rFonts w:ascii="Calibri" w:eastAsia="Calibri" w:hAnsi="Calibri" w:cs="Calibri"/>
              </w:rPr>
              <w:t>3,11</w:t>
            </w:r>
          </w:p>
        </w:tc>
        <w:tc>
          <w:tcPr>
            <w:tcW w:w="688" w:type="pct"/>
            <w:shd w:val="clear" w:color="000000" w:fill="F9F9F9"/>
            <w:vAlign w:val="center"/>
          </w:tcPr>
          <w:p w14:paraId="4686F7BD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3,85</w:t>
            </w:r>
          </w:p>
        </w:tc>
      </w:tr>
      <w:tr w:rsidR="00675788" w:rsidRPr="000A50B4" w14:paraId="3DA41B33" w14:textId="77777777" w:rsidTr="00A647AC">
        <w:trPr>
          <w:trHeight w:val="20"/>
          <w:jc w:val="center"/>
        </w:trPr>
        <w:tc>
          <w:tcPr>
            <w:tcW w:w="689" w:type="pct"/>
            <w:shd w:val="clear" w:color="000000" w:fill="F9F9F9"/>
            <w:vAlign w:val="center"/>
          </w:tcPr>
          <w:p w14:paraId="6406BEA0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13</w:t>
            </w:r>
          </w:p>
        </w:tc>
        <w:tc>
          <w:tcPr>
            <w:tcW w:w="689" w:type="pct"/>
            <w:shd w:val="clear" w:color="000000" w:fill="F9F9F9"/>
            <w:vAlign w:val="center"/>
          </w:tcPr>
          <w:p w14:paraId="71CBEFC4" w14:textId="77777777" w:rsidR="00675788" w:rsidRPr="00A647AC" w:rsidRDefault="00675788" w:rsidP="00A647AC">
            <w:pPr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A647AC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689" w:type="pct"/>
            <w:shd w:val="clear" w:color="000000" w:fill="F9F9F9"/>
            <w:vAlign w:val="center"/>
          </w:tcPr>
          <w:p w14:paraId="37BA24C5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1,04</w:t>
            </w:r>
          </w:p>
        </w:tc>
        <w:tc>
          <w:tcPr>
            <w:tcW w:w="456" w:type="pct"/>
            <w:shd w:val="clear" w:color="000000" w:fill="F9F9F9"/>
            <w:vAlign w:val="center"/>
          </w:tcPr>
          <w:p w14:paraId="7B216910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1,77</w:t>
            </w:r>
          </w:p>
        </w:tc>
        <w:tc>
          <w:tcPr>
            <w:tcW w:w="550" w:type="pct"/>
            <w:shd w:val="clear" w:color="000000" w:fill="F9F9F9"/>
            <w:vAlign w:val="center"/>
          </w:tcPr>
          <w:p w14:paraId="4BC8804D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2,16</w:t>
            </w:r>
          </w:p>
        </w:tc>
        <w:tc>
          <w:tcPr>
            <w:tcW w:w="689" w:type="pct"/>
            <w:shd w:val="clear" w:color="000000" w:fill="F9F9F9"/>
            <w:vAlign w:val="center"/>
          </w:tcPr>
          <w:p w14:paraId="65EEDC9E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2,21</w:t>
            </w:r>
          </w:p>
        </w:tc>
        <w:tc>
          <w:tcPr>
            <w:tcW w:w="550" w:type="pct"/>
            <w:shd w:val="clear" w:color="000000" w:fill="F9F9F9"/>
            <w:vAlign w:val="center"/>
          </w:tcPr>
          <w:p w14:paraId="179280A7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</w:rPr>
            </w:pPr>
            <w:r w:rsidRPr="000A50B4">
              <w:rPr>
                <w:rFonts w:ascii="Calibri" w:eastAsia="Calibri" w:hAnsi="Calibri" w:cs="Calibri"/>
              </w:rPr>
              <w:t>2,98</w:t>
            </w:r>
          </w:p>
        </w:tc>
        <w:tc>
          <w:tcPr>
            <w:tcW w:w="688" w:type="pct"/>
            <w:shd w:val="clear" w:color="000000" w:fill="F9F9F9"/>
            <w:vAlign w:val="center"/>
          </w:tcPr>
          <w:p w14:paraId="6A5E45AE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3,69</w:t>
            </w:r>
          </w:p>
        </w:tc>
      </w:tr>
      <w:tr w:rsidR="00675788" w:rsidRPr="000A50B4" w14:paraId="646B173A" w14:textId="77777777" w:rsidTr="00A647AC">
        <w:trPr>
          <w:trHeight w:val="20"/>
          <w:jc w:val="center"/>
        </w:trPr>
        <w:tc>
          <w:tcPr>
            <w:tcW w:w="689" w:type="pct"/>
            <w:shd w:val="clear" w:color="000000" w:fill="F9F9F9"/>
            <w:vAlign w:val="center"/>
          </w:tcPr>
          <w:p w14:paraId="5BB43816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14</w:t>
            </w:r>
          </w:p>
        </w:tc>
        <w:tc>
          <w:tcPr>
            <w:tcW w:w="689" w:type="pct"/>
            <w:shd w:val="clear" w:color="000000" w:fill="F9F9F9"/>
            <w:vAlign w:val="center"/>
          </w:tcPr>
          <w:p w14:paraId="2BD8858D" w14:textId="77777777" w:rsidR="00675788" w:rsidRPr="00A647AC" w:rsidRDefault="00675788" w:rsidP="00A647AC">
            <w:pPr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A647AC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689" w:type="pct"/>
            <w:shd w:val="clear" w:color="000000" w:fill="F9F9F9"/>
            <w:vAlign w:val="center"/>
          </w:tcPr>
          <w:p w14:paraId="2C8838BB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1,04</w:t>
            </w:r>
          </w:p>
        </w:tc>
        <w:tc>
          <w:tcPr>
            <w:tcW w:w="456" w:type="pct"/>
            <w:shd w:val="clear" w:color="000000" w:fill="F9F9F9"/>
            <w:vAlign w:val="center"/>
          </w:tcPr>
          <w:p w14:paraId="00F534DB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1,77</w:t>
            </w:r>
          </w:p>
        </w:tc>
        <w:tc>
          <w:tcPr>
            <w:tcW w:w="550" w:type="pct"/>
            <w:shd w:val="clear" w:color="000000" w:fill="F9F9F9"/>
            <w:vAlign w:val="center"/>
          </w:tcPr>
          <w:p w14:paraId="59F95DA5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2,16</w:t>
            </w:r>
          </w:p>
        </w:tc>
        <w:tc>
          <w:tcPr>
            <w:tcW w:w="689" w:type="pct"/>
            <w:shd w:val="clear" w:color="000000" w:fill="F9F9F9"/>
            <w:vAlign w:val="center"/>
          </w:tcPr>
          <w:p w14:paraId="4E8A6399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2,21</w:t>
            </w:r>
          </w:p>
        </w:tc>
        <w:tc>
          <w:tcPr>
            <w:tcW w:w="550" w:type="pct"/>
            <w:shd w:val="clear" w:color="000000" w:fill="F9F9F9"/>
            <w:vAlign w:val="center"/>
          </w:tcPr>
          <w:p w14:paraId="2E1BD606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</w:rPr>
            </w:pPr>
            <w:r w:rsidRPr="000A50B4">
              <w:rPr>
                <w:rFonts w:ascii="Calibri" w:eastAsia="Calibri" w:hAnsi="Calibri" w:cs="Calibri"/>
              </w:rPr>
              <w:t>3,01</w:t>
            </w:r>
          </w:p>
        </w:tc>
        <w:tc>
          <w:tcPr>
            <w:tcW w:w="688" w:type="pct"/>
            <w:shd w:val="clear" w:color="000000" w:fill="F9F9F9"/>
            <w:vAlign w:val="center"/>
          </w:tcPr>
          <w:p w14:paraId="7CEE7E2A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3,69</w:t>
            </w:r>
          </w:p>
        </w:tc>
      </w:tr>
      <w:tr w:rsidR="00675788" w:rsidRPr="000A50B4" w14:paraId="269BEC36" w14:textId="77777777" w:rsidTr="00A647AC">
        <w:trPr>
          <w:trHeight w:val="20"/>
          <w:jc w:val="center"/>
        </w:trPr>
        <w:tc>
          <w:tcPr>
            <w:tcW w:w="689" w:type="pct"/>
            <w:shd w:val="clear" w:color="000000" w:fill="F9F9F9"/>
            <w:vAlign w:val="center"/>
          </w:tcPr>
          <w:p w14:paraId="7B670394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15</w:t>
            </w:r>
          </w:p>
        </w:tc>
        <w:tc>
          <w:tcPr>
            <w:tcW w:w="689" w:type="pct"/>
            <w:shd w:val="clear" w:color="000000" w:fill="F9F9F9"/>
            <w:vAlign w:val="center"/>
          </w:tcPr>
          <w:p w14:paraId="3A013A1B" w14:textId="77777777" w:rsidR="00675788" w:rsidRPr="00A647AC" w:rsidRDefault="00675788" w:rsidP="00A647AC">
            <w:pPr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A647AC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689" w:type="pct"/>
            <w:shd w:val="clear" w:color="000000" w:fill="F9F9F9"/>
            <w:vAlign w:val="center"/>
          </w:tcPr>
          <w:p w14:paraId="5C1EE2AB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1,04</w:t>
            </w:r>
          </w:p>
        </w:tc>
        <w:tc>
          <w:tcPr>
            <w:tcW w:w="456" w:type="pct"/>
            <w:shd w:val="clear" w:color="000000" w:fill="F9F9F9"/>
            <w:vAlign w:val="center"/>
          </w:tcPr>
          <w:p w14:paraId="27EA9131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1,76</w:t>
            </w:r>
          </w:p>
        </w:tc>
        <w:tc>
          <w:tcPr>
            <w:tcW w:w="550" w:type="pct"/>
            <w:shd w:val="clear" w:color="000000" w:fill="F9F9F9"/>
            <w:vAlign w:val="center"/>
          </w:tcPr>
          <w:p w14:paraId="6CD0BAD2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2,14</w:t>
            </w:r>
          </w:p>
        </w:tc>
        <w:tc>
          <w:tcPr>
            <w:tcW w:w="689" w:type="pct"/>
            <w:shd w:val="clear" w:color="000000" w:fill="F9F9F9"/>
            <w:vAlign w:val="center"/>
          </w:tcPr>
          <w:p w14:paraId="1E9C0912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2,20</w:t>
            </w:r>
          </w:p>
        </w:tc>
        <w:tc>
          <w:tcPr>
            <w:tcW w:w="550" w:type="pct"/>
            <w:shd w:val="clear" w:color="000000" w:fill="F9F9F9"/>
            <w:vAlign w:val="center"/>
          </w:tcPr>
          <w:p w14:paraId="6314B7E7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</w:rPr>
            </w:pPr>
            <w:r w:rsidRPr="000A50B4">
              <w:rPr>
                <w:rFonts w:ascii="Calibri" w:eastAsia="Calibri" w:hAnsi="Calibri" w:cs="Calibri"/>
              </w:rPr>
              <w:t>2,98</w:t>
            </w:r>
          </w:p>
        </w:tc>
        <w:tc>
          <w:tcPr>
            <w:tcW w:w="688" w:type="pct"/>
            <w:shd w:val="clear" w:color="000000" w:fill="F9F9F9"/>
            <w:vAlign w:val="center"/>
          </w:tcPr>
          <w:p w14:paraId="2CDFF3E2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3,64</w:t>
            </w:r>
          </w:p>
        </w:tc>
      </w:tr>
      <w:tr w:rsidR="00675788" w:rsidRPr="000A50B4" w14:paraId="63678355" w14:textId="77777777" w:rsidTr="00A647AC">
        <w:trPr>
          <w:trHeight w:val="20"/>
          <w:jc w:val="center"/>
        </w:trPr>
        <w:tc>
          <w:tcPr>
            <w:tcW w:w="689" w:type="pct"/>
            <w:shd w:val="clear" w:color="000000" w:fill="F9F9F9"/>
            <w:vAlign w:val="center"/>
          </w:tcPr>
          <w:p w14:paraId="46C1958E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16</w:t>
            </w:r>
          </w:p>
        </w:tc>
        <w:tc>
          <w:tcPr>
            <w:tcW w:w="689" w:type="pct"/>
            <w:shd w:val="clear" w:color="000000" w:fill="F9F9F9"/>
            <w:vAlign w:val="center"/>
          </w:tcPr>
          <w:p w14:paraId="0B933C6F" w14:textId="77777777" w:rsidR="00675788" w:rsidRPr="00A647AC" w:rsidRDefault="00675788" w:rsidP="00A647AC">
            <w:pPr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A647AC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689" w:type="pct"/>
            <w:shd w:val="clear" w:color="000000" w:fill="F9F9F9"/>
            <w:vAlign w:val="center"/>
          </w:tcPr>
          <w:p w14:paraId="2A822B9E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1,03</w:t>
            </w:r>
          </w:p>
        </w:tc>
        <w:tc>
          <w:tcPr>
            <w:tcW w:w="456" w:type="pct"/>
            <w:shd w:val="clear" w:color="000000" w:fill="F9F9F9"/>
            <w:vAlign w:val="center"/>
          </w:tcPr>
          <w:p w14:paraId="5ED01634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1,75</w:t>
            </w:r>
          </w:p>
        </w:tc>
        <w:tc>
          <w:tcPr>
            <w:tcW w:w="550" w:type="pct"/>
            <w:shd w:val="clear" w:color="000000" w:fill="F9F9F9"/>
            <w:vAlign w:val="center"/>
          </w:tcPr>
          <w:p w14:paraId="6FF09F81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2,13</w:t>
            </w:r>
          </w:p>
        </w:tc>
        <w:tc>
          <w:tcPr>
            <w:tcW w:w="689" w:type="pct"/>
            <w:shd w:val="clear" w:color="000000" w:fill="F9F9F9"/>
            <w:vAlign w:val="center"/>
          </w:tcPr>
          <w:p w14:paraId="7D24172A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2,18</w:t>
            </w:r>
          </w:p>
        </w:tc>
        <w:tc>
          <w:tcPr>
            <w:tcW w:w="550" w:type="pct"/>
            <w:shd w:val="clear" w:color="000000" w:fill="F9F9F9"/>
            <w:vAlign w:val="center"/>
          </w:tcPr>
          <w:p w14:paraId="6C999779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</w:rPr>
            </w:pPr>
            <w:r w:rsidRPr="000A50B4">
              <w:rPr>
                <w:rFonts w:ascii="Calibri" w:eastAsia="Calibri" w:hAnsi="Calibri" w:cs="Calibri"/>
              </w:rPr>
              <w:t>2,95</w:t>
            </w:r>
          </w:p>
        </w:tc>
        <w:tc>
          <w:tcPr>
            <w:tcW w:w="688" w:type="pct"/>
            <w:shd w:val="clear" w:color="000000" w:fill="F9F9F9"/>
            <w:vAlign w:val="center"/>
          </w:tcPr>
          <w:p w14:paraId="5B54E87A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3,59</w:t>
            </w:r>
          </w:p>
        </w:tc>
      </w:tr>
      <w:tr w:rsidR="00675788" w:rsidRPr="000A50B4" w14:paraId="6CEB4C52" w14:textId="77777777" w:rsidTr="00A647AC">
        <w:trPr>
          <w:trHeight w:val="20"/>
          <w:jc w:val="center"/>
        </w:trPr>
        <w:tc>
          <w:tcPr>
            <w:tcW w:w="689" w:type="pct"/>
            <w:shd w:val="clear" w:color="000000" w:fill="F9F9F9"/>
            <w:vAlign w:val="center"/>
          </w:tcPr>
          <w:p w14:paraId="15264D1E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17</w:t>
            </w:r>
          </w:p>
        </w:tc>
        <w:tc>
          <w:tcPr>
            <w:tcW w:w="689" w:type="pct"/>
            <w:shd w:val="clear" w:color="000000" w:fill="F9F9F9"/>
            <w:vAlign w:val="center"/>
          </w:tcPr>
          <w:p w14:paraId="79692753" w14:textId="77777777" w:rsidR="00675788" w:rsidRPr="00A647AC" w:rsidRDefault="00675788" w:rsidP="00A647AC">
            <w:pPr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A647AC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689" w:type="pct"/>
            <w:shd w:val="clear" w:color="000000" w:fill="F9F9F9"/>
            <w:vAlign w:val="center"/>
          </w:tcPr>
          <w:p w14:paraId="52169A88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1,03</w:t>
            </w:r>
          </w:p>
        </w:tc>
        <w:tc>
          <w:tcPr>
            <w:tcW w:w="456" w:type="pct"/>
            <w:shd w:val="clear" w:color="000000" w:fill="F9F9F9"/>
            <w:vAlign w:val="center"/>
          </w:tcPr>
          <w:p w14:paraId="48332527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1,75</w:t>
            </w:r>
          </w:p>
        </w:tc>
        <w:tc>
          <w:tcPr>
            <w:tcW w:w="550" w:type="pct"/>
            <w:shd w:val="clear" w:color="000000" w:fill="F9F9F9"/>
            <w:vAlign w:val="center"/>
          </w:tcPr>
          <w:p w14:paraId="6D252986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2,12</w:t>
            </w:r>
          </w:p>
        </w:tc>
        <w:tc>
          <w:tcPr>
            <w:tcW w:w="689" w:type="pct"/>
            <w:shd w:val="clear" w:color="000000" w:fill="F9F9F9"/>
            <w:vAlign w:val="center"/>
          </w:tcPr>
          <w:p w14:paraId="45B6EA26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2,17</w:t>
            </w:r>
          </w:p>
        </w:tc>
        <w:tc>
          <w:tcPr>
            <w:tcW w:w="550" w:type="pct"/>
            <w:shd w:val="clear" w:color="000000" w:fill="F9F9F9"/>
            <w:vAlign w:val="center"/>
          </w:tcPr>
          <w:p w14:paraId="15418002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</w:rPr>
            </w:pPr>
            <w:r w:rsidRPr="000A50B4">
              <w:rPr>
                <w:rFonts w:ascii="Calibri" w:eastAsia="Calibri" w:hAnsi="Calibri" w:cs="Calibri"/>
              </w:rPr>
              <w:t>2,92</w:t>
            </w:r>
          </w:p>
        </w:tc>
        <w:tc>
          <w:tcPr>
            <w:tcW w:w="688" w:type="pct"/>
            <w:shd w:val="clear" w:color="000000" w:fill="F9F9F9"/>
            <w:vAlign w:val="center"/>
          </w:tcPr>
          <w:p w14:paraId="0CD89C27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3,54</w:t>
            </w:r>
          </w:p>
        </w:tc>
      </w:tr>
      <w:tr w:rsidR="00675788" w:rsidRPr="000A50B4" w14:paraId="21F1454E" w14:textId="77777777" w:rsidTr="00A647AC">
        <w:trPr>
          <w:trHeight w:val="20"/>
          <w:jc w:val="center"/>
        </w:trPr>
        <w:tc>
          <w:tcPr>
            <w:tcW w:w="689" w:type="pct"/>
            <w:shd w:val="clear" w:color="000000" w:fill="F9F9F9"/>
            <w:vAlign w:val="center"/>
          </w:tcPr>
          <w:p w14:paraId="19DBE2EC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18</w:t>
            </w:r>
          </w:p>
        </w:tc>
        <w:tc>
          <w:tcPr>
            <w:tcW w:w="689" w:type="pct"/>
            <w:shd w:val="clear" w:color="000000" w:fill="F9F9F9"/>
            <w:vAlign w:val="center"/>
          </w:tcPr>
          <w:p w14:paraId="239D3866" w14:textId="77777777" w:rsidR="00675788" w:rsidRPr="00A647AC" w:rsidRDefault="00675788" w:rsidP="00A647AC">
            <w:pPr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A647AC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17</w:t>
            </w:r>
          </w:p>
        </w:tc>
        <w:tc>
          <w:tcPr>
            <w:tcW w:w="689" w:type="pct"/>
            <w:shd w:val="clear" w:color="000000" w:fill="F9F9F9"/>
            <w:vAlign w:val="center"/>
          </w:tcPr>
          <w:p w14:paraId="61897187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1,03</w:t>
            </w:r>
          </w:p>
        </w:tc>
        <w:tc>
          <w:tcPr>
            <w:tcW w:w="456" w:type="pct"/>
            <w:shd w:val="clear" w:color="000000" w:fill="F9F9F9"/>
            <w:vAlign w:val="center"/>
          </w:tcPr>
          <w:p w14:paraId="70D52507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1,74</w:t>
            </w:r>
          </w:p>
        </w:tc>
        <w:tc>
          <w:tcPr>
            <w:tcW w:w="550" w:type="pct"/>
            <w:shd w:val="clear" w:color="000000" w:fill="F9F9F9"/>
            <w:vAlign w:val="center"/>
          </w:tcPr>
          <w:p w14:paraId="3BFA6758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2,11</w:t>
            </w:r>
          </w:p>
        </w:tc>
        <w:tc>
          <w:tcPr>
            <w:tcW w:w="689" w:type="pct"/>
            <w:shd w:val="clear" w:color="000000" w:fill="F9F9F9"/>
            <w:vAlign w:val="center"/>
          </w:tcPr>
          <w:p w14:paraId="105B60BB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2,16</w:t>
            </w:r>
          </w:p>
        </w:tc>
        <w:tc>
          <w:tcPr>
            <w:tcW w:w="550" w:type="pct"/>
            <w:shd w:val="clear" w:color="000000" w:fill="F9F9F9"/>
            <w:vAlign w:val="center"/>
          </w:tcPr>
          <w:p w14:paraId="1C9A9D88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</w:rPr>
            </w:pPr>
            <w:r w:rsidRPr="000A50B4">
              <w:rPr>
                <w:rFonts w:ascii="Calibri" w:eastAsia="Calibri" w:hAnsi="Calibri" w:cs="Calibri"/>
              </w:rPr>
              <w:t>2,90</w:t>
            </w:r>
          </w:p>
        </w:tc>
        <w:tc>
          <w:tcPr>
            <w:tcW w:w="688" w:type="pct"/>
            <w:shd w:val="clear" w:color="000000" w:fill="F9F9F9"/>
            <w:vAlign w:val="center"/>
          </w:tcPr>
          <w:p w14:paraId="729A3BB3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3,51</w:t>
            </w:r>
          </w:p>
        </w:tc>
      </w:tr>
      <w:tr w:rsidR="00675788" w:rsidRPr="000A50B4" w14:paraId="663B72F9" w14:textId="77777777" w:rsidTr="00A647AC">
        <w:trPr>
          <w:trHeight w:val="20"/>
          <w:jc w:val="center"/>
        </w:trPr>
        <w:tc>
          <w:tcPr>
            <w:tcW w:w="689" w:type="pct"/>
            <w:shd w:val="clear" w:color="000000" w:fill="F9F9F9"/>
            <w:vAlign w:val="center"/>
          </w:tcPr>
          <w:p w14:paraId="3FFC7DCE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19</w:t>
            </w:r>
          </w:p>
        </w:tc>
        <w:tc>
          <w:tcPr>
            <w:tcW w:w="689" w:type="pct"/>
            <w:shd w:val="clear" w:color="000000" w:fill="F9F9F9"/>
            <w:vAlign w:val="center"/>
          </w:tcPr>
          <w:p w14:paraId="547311B7" w14:textId="77777777" w:rsidR="00675788" w:rsidRPr="00A647AC" w:rsidRDefault="00675788" w:rsidP="00A647AC">
            <w:pPr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A647AC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689" w:type="pct"/>
            <w:shd w:val="clear" w:color="000000" w:fill="F9F9F9"/>
            <w:vAlign w:val="center"/>
          </w:tcPr>
          <w:p w14:paraId="5D7B7710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1,03</w:t>
            </w:r>
          </w:p>
        </w:tc>
        <w:tc>
          <w:tcPr>
            <w:tcW w:w="456" w:type="pct"/>
            <w:shd w:val="clear" w:color="000000" w:fill="F9F9F9"/>
            <w:vAlign w:val="center"/>
          </w:tcPr>
          <w:p w14:paraId="64939BFE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1,73</w:t>
            </w:r>
          </w:p>
        </w:tc>
        <w:tc>
          <w:tcPr>
            <w:tcW w:w="550" w:type="pct"/>
            <w:shd w:val="clear" w:color="000000" w:fill="F9F9F9"/>
            <w:vAlign w:val="center"/>
          </w:tcPr>
          <w:p w14:paraId="0DD450CB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2,10</w:t>
            </w:r>
          </w:p>
        </w:tc>
        <w:tc>
          <w:tcPr>
            <w:tcW w:w="689" w:type="pct"/>
            <w:shd w:val="clear" w:color="000000" w:fill="F9F9F9"/>
            <w:vAlign w:val="center"/>
          </w:tcPr>
          <w:p w14:paraId="252C3658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2,15</w:t>
            </w:r>
          </w:p>
        </w:tc>
        <w:tc>
          <w:tcPr>
            <w:tcW w:w="550" w:type="pct"/>
            <w:shd w:val="clear" w:color="000000" w:fill="F9F9F9"/>
            <w:vAlign w:val="center"/>
          </w:tcPr>
          <w:p w14:paraId="2C2D8318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</w:rPr>
            </w:pPr>
            <w:r w:rsidRPr="000A50B4">
              <w:rPr>
                <w:rFonts w:ascii="Calibri" w:eastAsia="Calibri" w:hAnsi="Calibri" w:cs="Calibri"/>
              </w:rPr>
              <w:t>2,88</w:t>
            </w:r>
          </w:p>
        </w:tc>
        <w:tc>
          <w:tcPr>
            <w:tcW w:w="688" w:type="pct"/>
            <w:shd w:val="clear" w:color="000000" w:fill="F9F9F9"/>
            <w:vAlign w:val="center"/>
          </w:tcPr>
          <w:p w14:paraId="690B013D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3,48</w:t>
            </w:r>
          </w:p>
        </w:tc>
      </w:tr>
      <w:tr w:rsidR="00675788" w:rsidRPr="000A50B4" w14:paraId="4127DCB3" w14:textId="77777777" w:rsidTr="00A647AC">
        <w:trPr>
          <w:trHeight w:val="20"/>
          <w:jc w:val="center"/>
        </w:trPr>
        <w:tc>
          <w:tcPr>
            <w:tcW w:w="689" w:type="pct"/>
            <w:shd w:val="clear" w:color="000000" w:fill="F9F9F9"/>
            <w:vAlign w:val="center"/>
          </w:tcPr>
          <w:p w14:paraId="11B6B74A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20</w:t>
            </w:r>
          </w:p>
        </w:tc>
        <w:tc>
          <w:tcPr>
            <w:tcW w:w="689" w:type="pct"/>
            <w:shd w:val="clear" w:color="000000" w:fill="F9F9F9"/>
            <w:vAlign w:val="center"/>
          </w:tcPr>
          <w:p w14:paraId="29A25CE3" w14:textId="77777777" w:rsidR="00675788" w:rsidRPr="00A647AC" w:rsidRDefault="00675788" w:rsidP="00A647AC">
            <w:pPr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A647AC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19</w:t>
            </w:r>
          </w:p>
        </w:tc>
        <w:tc>
          <w:tcPr>
            <w:tcW w:w="689" w:type="pct"/>
            <w:shd w:val="clear" w:color="000000" w:fill="F9F9F9"/>
            <w:vAlign w:val="center"/>
          </w:tcPr>
          <w:p w14:paraId="54D2437C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1,03</w:t>
            </w:r>
          </w:p>
        </w:tc>
        <w:tc>
          <w:tcPr>
            <w:tcW w:w="456" w:type="pct"/>
            <w:shd w:val="clear" w:color="000000" w:fill="F9F9F9"/>
            <w:vAlign w:val="center"/>
          </w:tcPr>
          <w:p w14:paraId="2173CFC7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1,73</w:t>
            </w:r>
          </w:p>
        </w:tc>
        <w:tc>
          <w:tcPr>
            <w:tcW w:w="550" w:type="pct"/>
            <w:shd w:val="clear" w:color="000000" w:fill="F9F9F9"/>
            <w:vAlign w:val="center"/>
          </w:tcPr>
          <w:p w14:paraId="72F6D610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2,09</w:t>
            </w:r>
          </w:p>
        </w:tc>
        <w:tc>
          <w:tcPr>
            <w:tcW w:w="689" w:type="pct"/>
            <w:shd w:val="clear" w:color="000000" w:fill="F9F9F9"/>
            <w:vAlign w:val="center"/>
          </w:tcPr>
          <w:p w14:paraId="027F1CAD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2,14</w:t>
            </w:r>
          </w:p>
        </w:tc>
        <w:tc>
          <w:tcPr>
            <w:tcW w:w="550" w:type="pct"/>
            <w:shd w:val="clear" w:color="000000" w:fill="F9F9F9"/>
            <w:vAlign w:val="center"/>
          </w:tcPr>
          <w:p w14:paraId="617BCBDF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</w:rPr>
            </w:pPr>
            <w:r w:rsidRPr="000A50B4">
              <w:rPr>
                <w:rFonts w:ascii="Calibri" w:eastAsia="Calibri" w:hAnsi="Calibri" w:cs="Calibri"/>
              </w:rPr>
              <w:t>2,86</w:t>
            </w:r>
          </w:p>
        </w:tc>
        <w:tc>
          <w:tcPr>
            <w:tcW w:w="688" w:type="pct"/>
            <w:shd w:val="clear" w:color="000000" w:fill="F9F9F9"/>
            <w:vAlign w:val="center"/>
          </w:tcPr>
          <w:p w14:paraId="65491E9A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3,45</w:t>
            </w:r>
          </w:p>
        </w:tc>
      </w:tr>
      <w:tr w:rsidR="00675788" w:rsidRPr="000A50B4" w14:paraId="00DF228C" w14:textId="77777777" w:rsidTr="00A647AC">
        <w:trPr>
          <w:trHeight w:val="20"/>
          <w:jc w:val="center"/>
        </w:trPr>
        <w:tc>
          <w:tcPr>
            <w:tcW w:w="689" w:type="pct"/>
            <w:shd w:val="clear" w:color="000000" w:fill="F9F9F9"/>
            <w:vAlign w:val="center"/>
          </w:tcPr>
          <w:p w14:paraId="314AA84E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21</w:t>
            </w:r>
          </w:p>
        </w:tc>
        <w:tc>
          <w:tcPr>
            <w:tcW w:w="689" w:type="pct"/>
            <w:shd w:val="clear" w:color="000000" w:fill="F9F9F9"/>
            <w:vAlign w:val="center"/>
          </w:tcPr>
          <w:p w14:paraId="182773AF" w14:textId="77777777" w:rsidR="00675788" w:rsidRPr="00A647AC" w:rsidRDefault="00675788" w:rsidP="00A647AC">
            <w:pPr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A647AC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689" w:type="pct"/>
            <w:shd w:val="clear" w:color="000000" w:fill="F9F9F9"/>
            <w:vAlign w:val="center"/>
          </w:tcPr>
          <w:p w14:paraId="3C8DAEA8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1,03</w:t>
            </w:r>
          </w:p>
        </w:tc>
        <w:tc>
          <w:tcPr>
            <w:tcW w:w="456" w:type="pct"/>
            <w:shd w:val="clear" w:color="000000" w:fill="F9F9F9"/>
            <w:vAlign w:val="center"/>
          </w:tcPr>
          <w:p w14:paraId="227231B5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1,72</w:t>
            </w:r>
          </w:p>
        </w:tc>
        <w:tc>
          <w:tcPr>
            <w:tcW w:w="550" w:type="pct"/>
            <w:shd w:val="clear" w:color="000000" w:fill="F9F9F9"/>
            <w:vAlign w:val="center"/>
          </w:tcPr>
          <w:p w14:paraId="11E9BBF5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2,09</w:t>
            </w:r>
          </w:p>
        </w:tc>
        <w:tc>
          <w:tcPr>
            <w:tcW w:w="689" w:type="pct"/>
            <w:shd w:val="clear" w:color="000000" w:fill="F9F9F9"/>
            <w:vAlign w:val="center"/>
          </w:tcPr>
          <w:p w14:paraId="4EDC5941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2,13</w:t>
            </w:r>
          </w:p>
        </w:tc>
        <w:tc>
          <w:tcPr>
            <w:tcW w:w="550" w:type="pct"/>
            <w:shd w:val="clear" w:color="000000" w:fill="F9F9F9"/>
            <w:vAlign w:val="center"/>
          </w:tcPr>
          <w:p w14:paraId="7658F5BE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</w:rPr>
            </w:pPr>
            <w:r w:rsidRPr="000A50B4">
              <w:rPr>
                <w:rFonts w:ascii="Calibri" w:eastAsia="Calibri" w:hAnsi="Calibri" w:cs="Calibri"/>
              </w:rPr>
              <w:t>2,85</w:t>
            </w:r>
          </w:p>
        </w:tc>
        <w:tc>
          <w:tcPr>
            <w:tcW w:w="688" w:type="pct"/>
            <w:shd w:val="clear" w:color="000000" w:fill="F9F9F9"/>
            <w:vAlign w:val="center"/>
          </w:tcPr>
          <w:p w14:paraId="4DD85FC7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3,42</w:t>
            </w:r>
          </w:p>
        </w:tc>
      </w:tr>
      <w:tr w:rsidR="00675788" w:rsidRPr="000A50B4" w14:paraId="42186D9B" w14:textId="77777777" w:rsidTr="00A647AC">
        <w:trPr>
          <w:trHeight w:val="20"/>
          <w:jc w:val="center"/>
        </w:trPr>
        <w:tc>
          <w:tcPr>
            <w:tcW w:w="689" w:type="pct"/>
            <w:shd w:val="clear" w:color="000000" w:fill="F9F9F9"/>
            <w:vAlign w:val="center"/>
          </w:tcPr>
          <w:p w14:paraId="0B3D12C1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22</w:t>
            </w:r>
          </w:p>
        </w:tc>
        <w:tc>
          <w:tcPr>
            <w:tcW w:w="689" w:type="pct"/>
            <w:shd w:val="clear" w:color="000000" w:fill="F9F9F9"/>
            <w:vAlign w:val="center"/>
          </w:tcPr>
          <w:p w14:paraId="41052AF0" w14:textId="77777777" w:rsidR="00675788" w:rsidRPr="00A647AC" w:rsidRDefault="00675788" w:rsidP="00A647AC">
            <w:pPr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A647AC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21</w:t>
            </w:r>
          </w:p>
        </w:tc>
        <w:tc>
          <w:tcPr>
            <w:tcW w:w="689" w:type="pct"/>
            <w:shd w:val="clear" w:color="000000" w:fill="F9F9F9"/>
            <w:vAlign w:val="center"/>
          </w:tcPr>
          <w:p w14:paraId="7E4D20B3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1,02</w:t>
            </w:r>
          </w:p>
        </w:tc>
        <w:tc>
          <w:tcPr>
            <w:tcW w:w="456" w:type="pct"/>
            <w:shd w:val="clear" w:color="000000" w:fill="F9F9F9"/>
            <w:vAlign w:val="center"/>
          </w:tcPr>
          <w:p w14:paraId="6FEC5D93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1,72</w:t>
            </w:r>
          </w:p>
        </w:tc>
        <w:tc>
          <w:tcPr>
            <w:tcW w:w="550" w:type="pct"/>
            <w:shd w:val="clear" w:color="000000" w:fill="F9F9F9"/>
            <w:vAlign w:val="center"/>
          </w:tcPr>
          <w:p w14:paraId="59CEB5A1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2,08</w:t>
            </w:r>
          </w:p>
        </w:tc>
        <w:tc>
          <w:tcPr>
            <w:tcW w:w="689" w:type="pct"/>
            <w:shd w:val="clear" w:color="000000" w:fill="F9F9F9"/>
            <w:vAlign w:val="center"/>
          </w:tcPr>
          <w:p w14:paraId="6A1ACA9C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2,13</w:t>
            </w:r>
          </w:p>
        </w:tc>
        <w:tc>
          <w:tcPr>
            <w:tcW w:w="550" w:type="pct"/>
            <w:shd w:val="clear" w:color="000000" w:fill="F9F9F9"/>
            <w:vAlign w:val="center"/>
          </w:tcPr>
          <w:p w14:paraId="20DBBCCF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</w:rPr>
            </w:pPr>
            <w:r w:rsidRPr="000A50B4">
              <w:rPr>
                <w:rFonts w:ascii="Calibri" w:eastAsia="Calibri" w:hAnsi="Calibri" w:cs="Calibri"/>
              </w:rPr>
              <w:t>2,83</w:t>
            </w:r>
          </w:p>
        </w:tc>
        <w:tc>
          <w:tcPr>
            <w:tcW w:w="688" w:type="pct"/>
            <w:shd w:val="clear" w:color="000000" w:fill="F9F9F9"/>
            <w:vAlign w:val="center"/>
          </w:tcPr>
          <w:p w14:paraId="28E70786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3,40</w:t>
            </w:r>
          </w:p>
        </w:tc>
      </w:tr>
      <w:tr w:rsidR="00675788" w:rsidRPr="000A50B4" w14:paraId="0CB876D0" w14:textId="77777777" w:rsidTr="00A647AC">
        <w:trPr>
          <w:trHeight w:val="20"/>
          <w:jc w:val="center"/>
        </w:trPr>
        <w:tc>
          <w:tcPr>
            <w:tcW w:w="689" w:type="pct"/>
            <w:shd w:val="clear" w:color="000000" w:fill="F9F9F9"/>
            <w:vAlign w:val="center"/>
          </w:tcPr>
          <w:p w14:paraId="3E31A98D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23</w:t>
            </w:r>
          </w:p>
        </w:tc>
        <w:tc>
          <w:tcPr>
            <w:tcW w:w="689" w:type="pct"/>
            <w:shd w:val="clear" w:color="000000" w:fill="F9F9F9"/>
            <w:vAlign w:val="center"/>
          </w:tcPr>
          <w:p w14:paraId="124262B0" w14:textId="77777777" w:rsidR="00675788" w:rsidRPr="00A647AC" w:rsidRDefault="00675788" w:rsidP="00A647AC">
            <w:pPr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A647AC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22</w:t>
            </w:r>
          </w:p>
        </w:tc>
        <w:tc>
          <w:tcPr>
            <w:tcW w:w="689" w:type="pct"/>
            <w:shd w:val="clear" w:color="000000" w:fill="F9F9F9"/>
            <w:vAlign w:val="center"/>
          </w:tcPr>
          <w:p w14:paraId="17D0B2F6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1,02</w:t>
            </w:r>
          </w:p>
        </w:tc>
        <w:tc>
          <w:tcPr>
            <w:tcW w:w="456" w:type="pct"/>
            <w:shd w:val="clear" w:color="000000" w:fill="F9F9F9"/>
            <w:vAlign w:val="center"/>
          </w:tcPr>
          <w:p w14:paraId="3C6E439C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1,72</w:t>
            </w:r>
          </w:p>
        </w:tc>
        <w:tc>
          <w:tcPr>
            <w:tcW w:w="550" w:type="pct"/>
            <w:shd w:val="clear" w:color="000000" w:fill="F9F9F9"/>
            <w:vAlign w:val="center"/>
          </w:tcPr>
          <w:p w14:paraId="6D249302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2,07</w:t>
            </w:r>
          </w:p>
        </w:tc>
        <w:tc>
          <w:tcPr>
            <w:tcW w:w="689" w:type="pct"/>
            <w:shd w:val="clear" w:color="000000" w:fill="F9F9F9"/>
            <w:vAlign w:val="center"/>
          </w:tcPr>
          <w:p w14:paraId="2F289DAD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2,12</w:t>
            </w:r>
          </w:p>
        </w:tc>
        <w:tc>
          <w:tcPr>
            <w:tcW w:w="550" w:type="pct"/>
            <w:shd w:val="clear" w:color="000000" w:fill="F9F9F9"/>
            <w:vAlign w:val="center"/>
          </w:tcPr>
          <w:p w14:paraId="4435C9B1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</w:rPr>
            </w:pPr>
            <w:r w:rsidRPr="000A50B4">
              <w:rPr>
                <w:rFonts w:ascii="Calibri" w:eastAsia="Calibri" w:hAnsi="Calibri" w:cs="Calibri"/>
              </w:rPr>
              <w:t>2,82</w:t>
            </w:r>
          </w:p>
        </w:tc>
        <w:tc>
          <w:tcPr>
            <w:tcW w:w="688" w:type="pct"/>
            <w:shd w:val="clear" w:color="000000" w:fill="F9F9F9"/>
            <w:vAlign w:val="center"/>
          </w:tcPr>
          <w:p w14:paraId="5E876EF4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3,38</w:t>
            </w:r>
          </w:p>
        </w:tc>
      </w:tr>
      <w:tr w:rsidR="00675788" w:rsidRPr="000A50B4" w14:paraId="7FD37E67" w14:textId="77777777" w:rsidTr="00A647AC">
        <w:trPr>
          <w:trHeight w:val="20"/>
          <w:jc w:val="center"/>
        </w:trPr>
        <w:tc>
          <w:tcPr>
            <w:tcW w:w="689" w:type="pct"/>
            <w:shd w:val="clear" w:color="000000" w:fill="F9F9F9"/>
            <w:vAlign w:val="center"/>
          </w:tcPr>
          <w:p w14:paraId="1BB2B9D2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24</w:t>
            </w:r>
          </w:p>
        </w:tc>
        <w:tc>
          <w:tcPr>
            <w:tcW w:w="689" w:type="pct"/>
            <w:shd w:val="clear" w:color="000000" w:fill="F9F9F9"/>
            <w:vAlign w:val="center"/>
          </w:tcPr>
          <w:p w14:paraId="328F5FDE" w14:textId="77777777" w:rsidR="00675788" w:rsidRPr="00A647AC" w:rsidRDefault="00675788" w:rsidP="00A647AC">
            <w:pPr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A647AC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23</w:t>
            </w:r>
          </w:p>
        </w:tc>
        <w:tc>
          <w:tcPr>
            <w:tcW w:w="689" w:type="pct"/>
            <w:shd w:val="clear" w:color="000000" w:fill="F9F9F9"/>
            <w:vAlign w:val="center"/>
          </w:tcPr>
          <w:p w14:paraId="415D926D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1,02</w:t>
            </w:r>
          </w:p>
        </w:tc>
        <w:tc>
          <w:tcPr>
            <w:tcW w:w="456" w:type="pct"/>
            <w:shd w:val="clear" w:color="000000" w:fill="F9F9F9"/>
            <w:vAlign w:val="center"/>
          </w:tcPr>
          <w:p w14:paraId="3DC74414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1,71</w:t>
            </w:r>
          </w:p>
        </w:tc>
        <w:tc>
          <w:tcPr>
            <w:tcW w:w="550" w:type="pct"/>
            <w:shd w:val="clear" w:color="000000" w:fill="F9F9F9"/>
            <w:vAlign w:val="center"/>
          </w:tcPr>
          <w:p w14:paraId="208B7CFF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2,07</w:t>
            </w:r>
          </w:p>
        </w:tc>
        <w:tc>
          <w:tcPr>
            <w:tcW w:w="689" w:type="pct"/>
            <w:shd w:val="clear" w:color="000000" w:fill="F9F9F9"/>
            <w:vAlign w:val="center"/>
          </w:tcPr>
          <w:p w14:paraId="2247124A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2,11</w:t>
            </w:r>
          </w:p>
        </w:tc>
        <w:tc>
          <w:tcPr>
            <w:tcW w:w="550" w:type="pct"/>
            <w:shd w:val="clear" w:color="000000" w:fill="F9F9F9"/>
            <w:vAlign w:val="center"/>
          </w:tcPr>
          <w:p w14:paraId="1B955795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</w:rPr>
            </w:pPr>
            <w:r w:rsidRPr="000A50B4">
              <w:rPr>
                <w:rFonts w:ascii="Calibri" w:eastAsia="Calibri" w:hAnsi="Calibri" w:cs="Calibri"/>
              </w:rPr>
              <w:t>2,81</w:t>
            </w:r>
          </w:p>
        </w:tc>
        <w:tc>
          <w:tcPr>
            <w:tcW w:w="688" w:type="pct"/>
            <w:shd w:val="clear" w:color="000000" w:fill="F9F9F9"/>
            <w:vAlign w:val="center"/>
          </w:tcPr>
          <w:p w14:paraId="4B4DB988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3,36</w:t>
            </w:r>
          </w:p>
        </w:tc>
      </w:tr>
      <w:tr w:rsidR="00675788" w:rsidRPr="000A50B4" w14:paraId="7BEEED4E" w14:textId="77777777" w:rsidTr="00A647AC">
        <w:trPr>
          <w:trHeight w:val="20"/>
          <w:jc w:val="center"/>
        </w:trPr>
        <w:tc>
          <w:tcPr>
            <w:tcW w:w="689" w:type="pct"/>
            <w:shd w:val="clear" w:color="000000" w:fill="F9F9F9"/>
            <w:vAlign w:val="center"/>
          </w:tcPr>
          <w:p w14:paraId="6FA53A1D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25</w:t>
            </w:r>
          </w:p>
        </w:tc>
        <w:tc>
          <w:tcPr>
            <w:tcW w:w="689" w:type="pct"/>
            <w:shd w:val="clear" w:color="000000" w:fill="F9F9F9"/>
            <w:vAlign w:val="center"/>
          </w:tcPr>
          <w:p w14:paraId="30B35EC0" w14:textId="77777777" w:rsidR="00675788" w:rsidRPr="00A647AC" w:rsidRDefault="00675788" w:rsidP="00A647AC">
            <w:pPr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A647AC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689" w:type="pct"/>
            <w:shd w:val="clear" w:color="000000" w:fill="F9F9F9"/>
            <w:vAlign w:val="center"/>
          </w:tcPr>
          <w:p w14:paraId="6C46BB19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1,02</w:t>
            </w:r>
          </w:p>
        </w:tc>
        <w:tc>
          <w:tcPr>
            <w:tcW w:w="456" w:type="pct"/>
            <w:shd w:val="clear" w:color="000000" w:fill="F9F9F9"/>
            <w:vAlign w:val="center"/>
          </w:tcPr>
          <w:p w14:paraId="708495A1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1,71</w:t>
            </w:r>
          </w:p>
        </w:tc>
        <w:tc>
          <w:tcPr>
            <w:tcW w:w="550" w:type="pct"/>
            <w:shd w:val="clear" w:color="000000" w:fill="F9F9F9"/>
            <w:vAlign w:val="center"/>
          </w:tcPr>
          <w:p w14:paraId="296D42E4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2,06</w:t>
            </w:r>
          </w:p>
        </w:tc>
        <w:tc>
          <w:tcPr>
            <w:tcW w:w="689" w:type="pct"/>
            <w:shd w:val="clear" w:color="000000" w:fill="F9F9F9"/>
            <w:vAlign w:val="center"/>
          </w:tcPr>
          <w:p w14:paraId="5FABF2FA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2,11</w:t>
            </w:r>
          </w:p>
        </w:tc>
        <w:tc>
          <w:tcPr>
            <w:tcW w:w="550" w:type="pct"/>
            <w:shd w:val="clear" w:color="000000" w:fill="F9F9F9"/>
            <w:vAlign w:val="center"/>
          </w:tcPr>
          <w:p w14:paraId="62954BF7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</w:rPr>
            </w:pPr>
            <w:r w:rsidRPr="000A50B4">
              <w:rPr>
                <w:rFonts w:ascii="Calibri" w:eastAsia="Calibri" w:hAnsi="Calibri" w:cs="Calibri"/>
              </w:rPr>
              <w:t>2,80</w:t>
            </w:r>
          </w:p>
        </w:tc>
        <w:tc>
          <w:tcPr>
            <w:tcW w:w="688" w:type="pct"/>
            <w:shd w:val="clear" w:color="000000" w:fill="F9F9F9"/>
            <w:vAlign w:val="center"/>
          </w:tcPr>
          <w:p w14:paraId="14903932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3,34</w:t>
            </w:r>
          </w:p>
        </w:tc>
      </w:tr>
      <w:tr w:rsidR="00675788" w:rsidRPr="000A50B4" w14:paraId="353C15FD" w14:textId="77777777" w:rsidTr="00A647AC">
        <w:trPr>
          <w:trHeight w:val="20"/>
          <w:jc w:val="center"/>
        </w:trPr>
        <w:tc>
          <w:tcPr>
            <w:tcW w:w="689" w:type="pct"/>
            <w:shd w:val="clear" w:color="000000" w:fill="F9F9F9"/>
            <w:vAlign w:val="center"/>
          </w:tcPr>
          <w:p w14:paraId="1812C7BE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26</w:t>
            </w:r>
          </w:p>
        </w:tc>
        <w:tc>
          <w:tcPr>
            <w:tcW w:w="689" w:type="pct"/>
            <w:shd w:val="clear" w:color="000000" w:fill="F9F9F9"/>
            <w:vAlign w:val="center"/>
          </w:tcPr>
          <w:p w14:paraId="238587FC" w14:textId="77777777" w:rsidR="00675788" w:rsidRPr="00A647AC" w:rsidRDefault="00675788" w:rsidP="00A647AC">
            <w:pPr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A647AC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25</w:t>
            </w:r>
          </w:p>
        </w:tc>
        <w:tc>
          <w:tcPr>
            <w:tcW w:w="689" w:type="pct"/>
            <w:shd w:val="clear" w:color="000000" w:fill="F9F9F9"/>
            <w:vAlign w:val="center"/>
          </w:tcPr>
          <w:p w14:paraId="54BE9EB8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1,02</w:t>
            </w:r>
          </w:p>
        </w:tc>
        <w:tc>
          <w:tcPr>
            <w:tcW w:w="456" w:type="pct"/>
            <w:shd w:val="clear" w:color="000000" w:fill="F9F9F9"/>
            <w:vAlign w:val="center"/>
          </w:tcPr>
          <w:p w14:paraId="2FDBE052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1,71</w:t>
            </w:r>
          </w:p>
        </w:tc>
        <w:tc>
          <w:tcPr>
            <w:tcW w:w="550" w:type="pct"/>
            <w:shd w:val="clear" w:color="000000" w:fill="F9F9F9"/>
            <w:vAlign w:val="center"/>
          </w:tcPr>
          <w:p w14:paraId="21397DB6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2,06</w:t>
            </w:r>
          </w:p>
        </w:tc>
        <w:tc>
          <w:tcPr>
            <w:tcW w:w="689" w:type="pct"/>
            <w:shd w:val="clear" w:color="000000" w:fill="F9F9F9"/>
            <w:vAlign w:val="center"/>
          </w:tcPr>
          <w:p w14:paraId="35987361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2,11</w:t>
            </w:r>
          </w:p>
        </w:tc>
        <w:tc>
          <w:tcPr>
            <w:tcW w:w="550" w:type="pct"/>
            <w:shd w:val="clear" w:color="000000" w:fill="F9F9F9"/>
            <w:vAlign w:val="center"/>
          </w:tcPr>
          <w:p w14:paraId="348F15EC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</w:rPr>
            </w:pPr>
            <w:r w:rsidRPr="000A50B4">
              <w:rPr>
                <w:rFonts w:ascii="Calibri" w:eastAsia="Calibri" w:hAnsi="Calibri" w:cs="Calibri"/>
              </w:rPr>
              <w:t>2,79</w:t>
            </w:r>
          </w:p>
        </w:tc>
        <w:tc>
          <w:tcPr>
            <w:tcW w:w="688" w:type="pct"/>
            <w:shd w:val="clear" w:color="000000" w:fill="F9F9F9"/>
            <w:vAlign w:val="center"/>
          </w:tcPr>
          <w:p w14:paraId="7048D5B9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3,33</w:t>
            </w:r>
          </w:p>
        </w:tc>
      </w:tr>
      <w:tr w:rsidR="00675788" w:rsidRPr="000A50B4" w14:paraId="6AC071E5" w14:textId="77777777" w:rsidTr="00A647AC">
        <w:trPr>
          <w:trHeight w:val="20"/>
          <w:jc w:val="center"/>
        </w:trPr>
        <w:tc>
          <w:tcPr>
            <w:tcW w:w="689" w:type="pct"/>
            <w:shd w:val="clear" w:color="000000" w:fill="F9F9F9"/>
            <w:vAlign w:val="center"/>
          </w:tcPr>
          <w:p w14:paraId="5D246772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27</w:t>
            </w:r>
          </w:p>
        </w:tc>
        <w:tc>
          <w:tcPr>
            <w:tcW w:w="689" w:type="pct"/>
            <w:shd w:val="clear" w:color="000000" w:fill="F9F9F9"/>
            <w:vAlign w:val="center"/>
          </w:tcPr>
          <w:p w14:paraId="58A166C4" w14:textId="77777777" w:rsidR="00675788" w:rsidRPr="00A647AC" w:rsidRDefault="00675788" w:rsidP="00A647AC">
            <w:pPr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A647AC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26</w:t>
            </w:r>
          </w:p>
        </w:tc>
        <w:tc>
          <w:tcPr>
            <w:tcW w:w="689" w:type="pct"/>
            <w:shd w:val="clear" w:color="000000" w:fill="F9F9F9"/>
            <w:vAlign w:val="center"/>
          </w:tcPr>
          <w:p w14:paraId="42F04BB0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1,02</w:t>
            </w:r>
          </w:p>
        </w:tc>
        <w:tc>
          <w:tcPr>
            <w:tcW w:w="456" w:type="pct"/>
            <w:shd w:val="clear" w:color="000000" w:fill="F9F9F9"/>
            <w:vAlign w:val="center"/>
          </w:tcPr>
          <w:p w14:paraId="17947AA7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1,71</w:t>
            </w:r>
          </w:p>
        </w:tc>
        <w:tc>
          <w:tcPr>
            <w:tcW w:w="550" w:type="pct"/>
            <w:shd w:val="clear" w:color="000000" w:fill="F9F9F9"/>
            <w:vAlign w:val="center"/>
          </w:tcPr>
          <w:p w14:paraId="363218BC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2,06</w:t>
            </w:r>
          </w:p>
        </w:tc>
        <w:tc>
          <w:tcPr>
            <w:tcW w:w="689" w:type="pct"/>
            <w:shd w:val="clear" w:color="000000" w:fill="F9F9F9"/>
            <w:vAlign w:val="center"/>
          </w:tcPr>
          <w:p w14:paraId="3AEBA363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2,10</w:t>
            </w:r>
          </w:p>
        </w:tc>
        <w:tc>
          <w:tcPr>
            <w:tcW w:w="550" w:type="pct"/>
            <w:shd w:val="clear" w:color="000000" w:fill="F9F9F9"/>
            <w:vAlign w:val="center"/>
          </w:tcPr>
          <w:p w14:paraId="7CE7E48D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</w:rPr>
            </w:pPr>
            <w:r w:rsidRPr="000A50B4">
              <w:rPr>
                <w:rFonts w:ascii="Calibri" w:eastAsia="Calibri" w:hAnsi="Calibri" w:cs="Calibri"/>
              </w:rPr>
              <w:t>2,78</w:t>
            </w:r>
          </w:p>
        </w:tc>
        <w:tc>
          <w:tcPr>
            <w:tcW w:w="688" w:type="pct"/>
            <w:shd w:val="clear" w:color="000000" w:fill="F9F9F9"/>
            <w:vAlign w:val="center"/>
          </w:tcPr>
          <w:p w14:paraId="67380263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3,32</w:t>
            </w:r>
          </w:p>
        </w:tc>
      </w:tr>
      <w:tr w:rsidR="00675788" w:rsidRPr="000A50B4" w14:paraId="705F61B4" w14:textId="77777777" w:rsidTr="00A647AC">
        <w:trPr>
          <w:trHeight w:val="20"/>
          <w:jc w:val="center"/>
        </w:trPr>
        <w:tc>
          <w:tcPr>
            <w:tcW w:w="689" w:type="pct"/>
            <w:shd w:val="clear" w:color="000000" w:fill="F9F9F9"/>
            <w:vAlign w:val="center"/>
          </w:tcPr>
          <w:p w14:paraId="73DE478A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28</w:t>
            </w:r>
          </w:p>
        </w:tc>
        <w:tc>
          <w:tcPr>
            <w:tcW w:w="689" w:type="pct"/>
            <w:shd w:val="clear" w:color="000000" w:fill="F9F9F9"/>
            <w:vAlign w:val="center"/>
          </w:tcPr>
          <w:p w14:paraId="316B61CF" w14:textId="77777777" w:rsidR="00675788" w:rsidRPr="00A647AC" w:rsidRDefault="00675788" w:rsidP="00A647AC">
            <w:pPr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A647AC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27</w:t>
            </w:r>
          </w:p>
        </w:tc>
        <w:tc>
          <w:tcPr>
            <w:tcW w:w="689" w:type="pct"/>
            <w:shd w:val="clear" w:color="000000" w:fill="F9F9F9"/>
            <w:vAlign w:val="center"/>
          </w:tcPr>
          <w:p w14:paraId="7F941298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1,02</w:t>
            </w:r>
          </w:p>
        </w:tc>
        <w:tc>
          <w:tcPr>
            <w:tcW w:w="456" w:type="pct"/>
            <w:shd w:val="clear" w:color="000000" w:fill="F9F9F9"/>
            <w:vAlign w:val="center"/>
          </w:tcPr>
          <w:p w14:paraId="6E9A4D99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1,70</w:t>
            </w:r>
          </w:p>
        </w:tc>
        <w:tc>
          <w:tcPr>
            <w:tcW w:w="550" w:type="pct"/>
            <w:shd w:val="clear" w:color="000000" w:fill="F9F9F9"/>
            <w:vAlign w:val="center"/>
          </w:tcPr>
          <w:p w14:paraId="309FD481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2,05</w:t>
            </w:r>
          </w:p>
        </w:tc>
        <w:tc>
          <w:tcPr>
            <w:tcW w:w="689" w:type="pct"/>
            <w:shd w:val="clear" w:color="000000" w:fill="F9F9F9"/>
            <w:vAlign w:val="center"/>
          </w:tcPr>
          <w:p w14:paraId="7EA81E51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2,10</w:t>
            </w:r>
          </w:p>
        </w:tc>
        <w:tc>
          <w:tcPr>
            <w:tcW w:w="550" w:type="pct"/>
            <w:shd w:val="clear" w:color="000000" w:fill="F9F9F9"/>
            <w:vAlign w:val="center"/>
          </w:tcPr>
          <w:p w14:paraId="12A0183E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</w:rPr>
            </w:pPr>
            <w:r w:rsidRPr="000A50B4">
              <w:rPr>
                <w:rFonts w:ascii="Calibri" w:eastAsia="Calibri" w:hAnsi="Calibri" w:cs="Calibri"/>
              </w:rPr>
              <w:t>2,77</w:t>
            </w:r>
          </w:p>
        </w:tc>
        <w:tc>
          <w:tcPr>
            <w:tcW w:w="688" w:type="pct"/>
            <w:shd w:val="clear" w:color="000000" w:fill="F9F9F9"/>
            <w:vAlign w:val="center"/>
          </w:tcPr>
          <w:p w14:paraId="22CEBE18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3,30</w:t>
            </w:r>
          </w:p>
        </w:tc>
      </w:tr>
      <w:tr w:rsidR="00675788" w:rsidRPr="000A50B4" w14:paraId="3EE72A6C" w14:textId="77777777" w:rsidTr="00A647AC">
        <w:trPr>
          <w:trHeight w:val="20"/>
          <w:jc w:val="center"/>
        </w:trPr>
        <w:tc>
          <w:tcPr>
            <w:tcW w:w="689" w:type="pct"/>
            <w:shd w:val="clear" w:color="000000" w:fill="F9F9F9"/>
            <w:vAlign w:val="center"/>
          </w:tcPr>
          <w:p w14:paraId="16341F11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29</w:t>
            </w:r>
          </w:p>
        </w:tc>
        <w:tc>
          <w:tcPr>
            <w:tcW w:w="689" w:type="pct"/>
            <w:shd w:val="clear" w:color="000000" w:fill="F9F9F9"/>
            <w:vAlign w:val="center"/>
          </w:tcPr>
          <w:p w14:paraId="68989F92" w14:textId="77777777" w:rsidR="00675788" w:rsidRPr="00A647AC" w:rsidRDefault="00675788" w:rsidP="00A647AC">
            <w:pPr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A647AC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28</w:t>
            </w:r>
          </w:p>
        </w:tc>
        <w:tc>
          <w:tcPr>
            <w:tcW w:w="689" w:type="pct"/>
            <w:shd w:val="clear" w:color="000000" w:fill="F9F9F9"/>
            <w:vAlign w:val="center"/>
          </w:tcPr>
          <w:p w14:paraId="422EA06C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1,02</w:t>
            </w:r>
          </w:p>
        </w:tc>
        <w:tc>
          <w:tcPr>
            <w:tcW w:w="456" w:type="pct"/>
            <w:shd w:val="clear" w:color="000000" w:fill="F9F9F9"/>
            <w:vAlign w:val="center"/>
          </w:tcPr>
          <w:p w14:paraId="11CD16CB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1,70</w:t>
            </w:r>
          </w:p>
        </w:tc>
        <w:tc>
          <w:tcPr>
            <w:tcW w:w="550" w:type="pct"/>
            <w:shd w:val="clear" w:color="000000" w:fill="F9F9F9"/>
            <w:vAlign w:val="center"/>
          </w:tcPr>
          <w:p w14:paraId="03F02F22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2,05</w:t>
            </w:r>
          </w:p>
        </w:tc>
        <w:tc>
          <w:tcPr>
            <w:tcW w:w="689" w:type="pct"/>
            <w:shd w:val="clear" w:color="000000" w:fill="F9F9F9"/>
            <w:vAlign w:val="center"/>
          </w:tcPr>
          <w:p w14:paraId="304CE679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2,09</w:t>
            </w:r>
          </w:p>
        </w:tc>
        <w:tc>
          <w:tcPr>
            <w:tcW w:w="550" w:type="pct"/>
            <w:shd w:val="clear" w:color="000000" w:fill="F9F9F9"/>
            <w:vAlign w:val="center"/>
          </w:tcPr>
          <w:p w14:paraId="11326F80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</w:rPr>
            </w:pPr>
            <w:r w:rsidRPr="000A50B4">
              <w:rPr>
                <w:rFonts w:ascii="Calibri" w:eastAsia="Calibri" w:hAnsi="Calibri" w:cs="Calibri"/>
              </w:rPr>
              <w:t>2,76</w:t>
            </w:r>
          </w:p>
        </w:tc>
        <w:tc>
          <w:tcPr>
            <w:tcW w:w="688" w:type="pct"/>
            <w:shd w:val="clear" w:color="000000" w:fill="F9F9F9"/>
            <w:vAlign w:val="center"/>
          </w:tcPr>
          <w:p w14:paraId="56EC362C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3,29</w:t>
            </w:r>
          </w:p>
        </w:tc>
      </w:tr>
      <w:tr w:rsidR="00675788" w:rsidRPr="000A50B4" w14:paraId="5AE65BC5" w14:textId="77777777" w:rsidTr="00A647AC">
        <w:trPr>
          <w:trHeight w:val="20"/>
          <w:jc w:val="center"/>
        </w:trPr>
        <w:tc>
          <w:tcPr>
            <w:tcW w:w="689" w:type="pct"/>
            <w:shd w:val="clear" w:color="000000" w:fill="F9F9F9"/>
            <w:vAlign w:val="center"/>
          </w:tcPr>
          <w:p w14:paraId="4553556A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30</w:t>
            </w:r>
          </w:p>
        </w:tc>
        <w:tc>
          <w:tcPr>
            <w:tcW w:w="689" w:type="pct"/>
            <w:shd w:val="clear" w:color="000000" w:fill="F9F9F9"/>
            <w:vAlign w:val="center"/>
          </w:tcPr>
          <w:p w14:paraId="290097BB" w14:textId="77777777" w:rsidR="00675788" w:rsidRPr="00A647AC" w:rsidRDefault="00675788" w:rsidP="00A647AC">
            <w:pPr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A647AC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29</w:t>
            </w:r>
          </w:p>
        </w:tc>
        <w:tc>
          <w:tcPr>
            <w:tcW w:w="689" w:type="pct"/>
            <w:shd w:val="clear" w:color="000000" w:fill="F9F9F9"/>
            <w:vAlign w:val="center"/>
          </w:tcPr>
          <w:p w14:paraId="16C99AB5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1,02</w:t>
            </w:r>
          </w:p>
        </w:tc>
        <w:tc>
          <w:tcPr>
            <w:tcW w:w="456" w:type="pct"/>
            <w:shd w:val="clear" w:color="000000" w:fill="F9F9F9"/>
            <w:vAlign w:val="center"/>
          </w:tcPr>
          <w:p w14:paraId="4F40C6F4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1,70</w:t>
            </w:r>
          </w:p>
        </w:tc>
        <w:tc>
          <w:tcPr>
            <w:tcW w:w="550" w:type="pct"/>
            <w:shd w:val="clear" w:color="000000" w:fill="F9F9F9"/>
            <w:vAlign w:val="center"/>
          </w:tcPr>
          <w:p w14:paraId="031D5723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2,05</w:t>
            </w:r>
          </w:p>
        </w:tc>
        <w:tc>
          <w:tcPr>
            <w:tcW w:w="689" w:type="pct"/>
            <w:shd w:val="clear" w:color="000000" w:fill="F9F9F9"/>
            <w:vAlign w:val="center"/>
          </w:tcPr>
          <w:p w14:paraId="17A47AB0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2,09</w:t>
            </w:r>
          </w:p>
        </w:tc>
        <w:tc>
          <w:tcPr>
            <w:tcW w:w="550" w:type="pct"/>
            <w:shd w:val="clear" w:color="000000" w:fill="F9F9F9"/>
            <w:vAlign w:val="center"/>
          </w:tcPr>
          <w:p w14:paraId="1C03626C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</w:rPr>
            </w:pPr>
            <w:r w:rsidRPr="000A50B4">
              <w:rPr>
                <w:rFonts w:ascii="Calibri" w:eastAsia="Calibri" w:hAnsi="Calibri" w:cs="Calibri"/>
              </w:rPr>
              <w:t>2,76</w:t>
            </w:r>
          </w:p>
        </w:tc>
        <w:tc>
          <w:tcPr>
            <w:tcW w:w="688" w:type="pct"/>
            <w:shd w:val="clear" w:color="000000" w:fill="F9F9F9"/>
            <w:vAlign w:val="center"/>
          </w:tcPr>
          <w:p w14:paraId="48E3815B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3,28</w:t>
            </w:r>
          </w:p>
        </w:tc>
      </w:tr>
      <w:tr w:rsidR="00675788" w:rsidRPr="000A50B4" w14:paraId="55D1C1DE" w14:textId="77777777" w:rsidTr="00A647AC">
        <w:trPr>
          <w:trHeight w:val="20"/>
          <w:jc w:val="center"/>
        </w:trPr>
        <w:tc>
          <w:tcPr>
            <w:tcW w:w="689" w:type="pct"/>
            <w:shd w:val="clear" w:color="000000" w:fill="F9F9F9"/>
            <w:vAlign w:val="center"/>
          </w:tcPr>
          <w:p w14:paraId="525B7AFE" w14:textId="261E5935" w:rsidR="00675788" w:rsidRPr="000A50B4" w:rsidRDefault="00AB7EDC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m:oMathPara>
              <m:oMath>
                <m:r>
                  <w:rPr>
                    <w:rFonts w:ascii="Cambria Math" w:eastAsia="Calibri" w:hAnsi="Cambria Math" w:cs="Calibri"/>
                    <w:color w:val="000000"/>
                  </w:rPr>
                  <w:lastRenderedPageBreak/>
                  <m:t>∝</m:t>
                </m:r>
              </m:oMath>
            </m:oMathPara>
          </w:p>
        </w:tc>
        <w:tc>
          <w:tcPr>
            <w:tcW w:w="689" w:type="pct"/>
            <w:shd w:val="clear" w:color="000000" w:fill="F9F9F9"/>
            <w:vAlign w:val="center"/>
          </w:tcPr>
          <w:p w14:paraId="1A8A47BB" w14:textId="3FB71F07" w:rsidR="00675788" w:rsidRPr="00A647AC" w:rsidRDefault="00AB7EDC" w:rsidP="00A647AC">
            <w:pPr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Calibri"/>
                    <w:color w:val="000000"/>
                    <w:sz w:val="28"/>
                    <w:szCs w:val="28"/>
                  </w:rPr>
                  <m:t>∝</m:t>
                </m:r>
              </m:oMath>
            </m:oMathPara>
          </w:p>
        </w:tc>
        <w:tc>
          <w:tcPr>
            <w:tcW w:w="689" w:type="pct"/>
            <w:shd w:val="clear" w:color="000000" w:fill="F9F9F9"/>
            <w:vAlign w:val="center"/>
          </w:tcPr>
          <w:p w14:paraId="45EE8229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1,00</w:t>
            </w:r>
          </w:p>
        </w:tc>
        <w:tc>
          <w:tcPr>
            <w:tcW w:w="456" w:type="pct"/>
            <w:shd w:val="clear" w:color="000000" w:fill="F9F9F9"/>
            <w:vAlign w:val="center"/>
          </w:tcPr>
          <w:p w14:paraId="6A0445B2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1,64</w:t>
            </w:r>
          </w:p>
        </w:tc>
        <w:tc>
          <w:tcPr>
            <w:tcW w:w="550" w:type="pct"/>
            <w:shd w:val="clear" w:color="000000" w:fill="F9F9F9"/>
            <w:vAlign w:val="center"/>
          </w:tcPr>
          <w:p w14:paraId="40F29F98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1,96</w:t>
            </w:r>
          </w:p>
        </w:tc>
        <w:tc>
          <w:tcPr>
            <w:tcW w:w="689" w:type="pct"/>
            <w:shd w:val="clear" w:color="000000" w:fill="F9F9F9"/>
            <w:vAlign w:val="center"/>
          </w:tcPr>
          <w:p w14:paraId="36E17392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2,00</w:t>
            </w:r>
          </w:p>
        </w:tc>
        <w:tc>
          <w:tcPr>
            <w:tcW w:w="550" w:type="pct"/>
            <w:shd w:val="clear" w:color="000000" w:fill="F9F9F9"/>
            <w:vAlign w:val="center"/>
          </w:tcPr>
          <w:p w14:paraId="021B6A5B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</w:rPr>
            </w:pPr>
            <w:r w:rsidRPr="000A50B4">
              <w:rPr>
                <w:rFonts w:ascii="Calibri" w:eastAsia="Calibri" w:hAnsi="Calibri" w:cs="Calibri"/>
              </w:rPr>
              <w:t>2,58</w:t>
            </w:r>
          </w:p>
        </w:tc>
        <w:tc>
          <w:tcPr>
            <w:tcW w:w="688" w:type="pct"/>
            <w:shd w:val="clear" w:color="000000" w:fill="F9F9F9"/>
            <w:vAlign w:val="center"/>
          </w:tcPr>
          <w:p w14:paraId="70CBCF04" w14:textId="77777777" w:rsidR="00675788" w:rsidRPr="000A50B4" w:rsidRDefault="00675788" w:rsidP="00A647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A50B4">
              <w:rPr>
                <w:rFonts w:ascii="Calibri" w:eastAsia="Calibri" w:hAnsi="Calibri" w:cs="Calibri"/>
                <w:color w:val="000000"/>
              </w:rPr>
              <w:t>3,00</w:t>
            </w:r>
          </w:p>
        </w:tc>
      </w:tr>
    </w:tbl>
    <w:p w14:paraId="34A66BC7" w14:textId="77777777" w:rsidR="00675788" w:rsidRDefault="00675788" w:rsidP="007D3F21">
      <w:pPr>
        <w:jc w:val="both"/>
        <w:rPr>
          <w:color w:val="000000" w:themeColor="text1"/>
        </w:rPr>
      </w:pPr>
    </w:p>
    <w:sectPr w:rsidR="00675788" w:rsidSect="00CA6C55">
      <w:pgSz w:w="16838" w:h="11906" w:orient="landscape"/>
      <w:pgMar w:top="170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6EA6DE" w14:textId="77777777" w:rsidR="00DB0B3B" w:rsidRDefault="00DB0B3B" w:rsidP="00003A11">
      <w:pPr>
        <w:spacing w:after="0" w:line="240" w:lineRule="auto"/>
      </w:pPr>
      <w:r>
        <w:separator/>
      </w:r>
    </w:p>
  </w:endnote>
  <w:endnote w:type="continuationSeparator" w:id="0">
    <w:p w14:paraId="70C7AF6C" w14:textId="77777777" w:rsidR="00DB0B3B" w:rsidRDefault="00DB0B3B" w:rsidP="00003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87A284" w14:textId="77777777" w:rsidR="00DB0B3B" w:rsidRDefault="00DB0B3B" w:rsidP="00003A11">
      <w:pPr>
        <w:spacing w:after="0" w:line="240" w:lineRule="auto"/>
      </w:pPr>
      <w:r>
        <w:separator/>
      </w:r>
    </w:p>
  </w:footnote>
  <w:footnote w:type="continuationSeparator" w:id="0">
    <w:p w14:paraId="29B31918" w14:textId="77777777" w:rsidR="00DB0B3B" w:rsidRDefault="00DB0B3B" w:rsidP="00003A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1E3"/>
    <w:rsid w:val="000016B8"/>
    <w:rsid w:val="00003A11"/>
    <w:rsid w:val="00005F54"/>
    <w:rsid w:val="00012B36"/>
    <w:rsid w:val="000240E6"/>
    <w:rsid w:val="00036720"/>
    <w:rsid w:val="00047725"/>
    <w:rsid w:val="000527D4"/>
    <w:rsid w:val="0007631B"/>
    <w:rsid w:val="00077038"/>
    <w:rsid w:val="000910E1"/>
    <w:rsid w:val="000B3426"/>
    <w:rsid w:val="000B7EE4"/>
    <w:rsid w:val="000C3EFD"/>
    <w:rsid w:val="000C5F87"/>
    <w:rsid w:val="000D0B73"/>
    <w:rsid w:val="000D4208"/>
    <w:rsid w:val="000E15B1"/>
    <w:rsid w:val="00104F31"/>
    <w:rsid w:val="00105059"/>
    <w:rsid w:val="00143DF4"/>
    <w:rsid w:val="00151B79"/>
    <w:rsid w:val="00157AD4"/>
    <w:rsid w:val="001626FF"/>
    <w:rsid w:val="00164379"/>
    <w:rsid w:val="00167604"/>
    <w:rsid w:val="001735C4"/>
    <w:rsid w:val="00173C8E"/>
    <w:rsid w:val="00174E98"/>
    <w:rsid w:val="0018148C"/>
    <w:rsid w:val="00185AAC"/>
    <w:rsid w:val="00186C9A"/>
    <w:rsid w:val="00196487"/>
    <w:rsid w:val="001B6697"/>
    <w:rsid w:val="001C4DEB"/>
    <w:rsid w:val="001D4FD5"/>
    <w:rsid w:val="001D5A25"/>
    <w:rsid w:val="001F36FA"/>
    <w:rsid w:val="00203DE9"/>
    <w:rsid w:val="00214801"/>
    <w:rsid w:val="0021509C"/>
    <w:rsid w:val="002277CF"/>
    <w:rsid w:val="00231B45"/>
    <w:rsid w:val="00251E03"/>
    <w:rsid w:val="00253683"/>
    <w:rsid w:val="00262D37"/>
    <w:rsid w:val="002729B8"/>
    <w:rsid w:val="00281B6D"/>
    <w:rsid w:val="002846E4"/>
    <w:rsid w:val="00285F2C"/>
    <w:rsid w:val="00290E51"/>
    <w:rsid w:val="00292BC7"/>
    <w:rsid w:val="00293C60"/>
    <w:rsid w:val="00294AEE"/>
    <w:rsid w:val="00296E35"/>
    <w:rsid w:val="002B1320"/>
    <w:rsid w:val="002B379A"/>
    <w:rsid w:val="002F4352"/>
    <w:rsid w:val="0030258F"/>
    <w:rsid w:val="003144A4"/>
    <w:rsid w:val="00320148"/>
    <w:rsid w:val="00320D17"/>
    <w:rsid w:val="003321E1"/>
    <w:rsid w:val="00363C8C"/>
    <w:rsid w:val="00372FC8"/>
    <w:rsid w:val="00381AC8"/>
    <w:rsid w:val="00386146"/>
    <w:rsid w:val="003A453E"/>
    <w:rsid w:val="003A7C8C"/>
    <w:rsid w:val="003B43EF"/>
    <w:rsid w:val="003B67A6"/>
    <w:rsid w:val="003C1BFA"/>
    <w:rsid w:val="003D2F27"/>
    <w:rsid w:val="00410CB0"/>
    <w:rsid w:val="004206C4"/>
    <w:rsid w:val="004267FD"/>
    <w:rsid w:val="00431CF8"/>
    <w:rsid w:val="004478A2"/>
    <w:rsid w:val="0045673F"/>
    <w:rsid w:val="00464D94"/>
    <w:rsid w:val="00477120"/>
    <w:rsid w:val="004846D2"/>
    <w:rsid w:val="00484952"/>
    <w:rsid w:val="00494418"/>
    <w:rsid w:val="004A3FD0"/>
    <w:rsid w:val="004B0696"/>
    <w:rsid w:val="004B731D"/>
    <w:rsid w:val="004B75D4"/>
    <w:rsid w:val="004C0DC5"/>
    <w:rsid w:val="004C19D2"/>
    <w:rsid w:val="004D66FE"/>
    <w:rsid w:val="004E507C"/>
    <w:rsid w:val="004E6DAD"/>
    <w:rsid w:val="004F37DF"/>
    <w:rsid w:val="00502865"/>
    <w:rsid w:val="0050305B"/>
    <w:rsid w:val="005036EC"/>
    <w:rsid w:val="005044CF"/>
    <w:rsid w:val="00511BFF"/>
    <w:rsid w:val="0052278A"/>
    <w:rsid w:val="0052380E"/>
    <w:rsid w:val="00530CC9"/>
    <w:rsid w:val="00535B68"/>
    <w:rsid w:val="00537B33"/>
    <w:rsid w:val="005441D8"/>
    <w:rsid w:val="0055542C"/>
    <w:rsid w:val="00556D3E"/>
    <w:rsid w:val="00560D03"/>
    <w:rsid w:val="00561CC7"/>
    <w:rsid w:val="00580DF7"/>
    <w:rsid w:val="00581A9A"/>
    <w:rsid w:val="00591C87"/>
    <w:rsid w:val="005A6EE5"/>
    <w:rsid w:val="005C7C3E"/>
    <w:rsid w:val="005D0B17"/>
    <w:rsid w:val="005E2327"/>
    <w:rsid w:val="005E4805"/>
    <w:rsid w:val="005E4B05"/>
    <w:rsid w:val="00602670"/>
    <w:rsid w:val="00602A8E"/>
    <w:rsid w:val="00620242"/>
    <w:rsid w:val="0062761D"/>
    <w:rsid w:val="0064190C"/>
    <w:rsid w:val="0064241C"/>
    <w:rsid w:val="006503B9"/>
    <w:rsid w:val="00665677"/>
    <w:rsid w:val="00675788"/>
    <w:rsid w:val="00677137"/>
    <w:rsid w:val="0068751C"/>
    <w:rsid w:val="006A389D"/>
    <w:rsid w:val="006C3368"/>
    <w:rsid w:val="006D5D26"/>
    <w:rsid w:val="006F70FC"/>
    <w:rsid w:val="007067A9"/>
    <w:rsid w:val="00711E50"/>
    <w:rsid w:val="00716434"/>
    <w:rsid w:val="007227DB"/>
    <w:rsid w:val="007229E5"/>
    <w:rsid w:val="00724C5D"/>
    <w:rsid w:val="0074647D"/>
    <w:rsid w:val="0075481C"/>
    <w:rsid w:val="0076008E"/>
    <w:rsid w:val="00760F20"/>
    <w:rsid w:val="00761338"/>
    <w:rsid w:val="007717DE"/>
    <w:rsid w:val="00774FFB"/>
    <w:rsid w:val="00777E7C"/>
    <w:rsid w:val="0078287F"/>
    <w:rsid w:val="00783D9D"/>
    <w:rsid w:val="00797989"/>
    <w:rsid w:val="007A5951"/>
    <w:rsid w:val="007A699C"/>
    <w:rsid w:val="007D3F21"/>
    <w:rsid w:val="007D4D2F"/>
    <w:rsid w:val="007E512F"/>
    <w:rsid w:val="007F179D"/>
    <w:rsid w:val="007F3380"/>
    <w:rsid w:val="007F37A0"/>
    <w:rsid w:val="007F3AF9"/>
    <w:rsid w:val="007F7B00"/>
    <w:rsid w:val="0082139F"/>
    <w:rsid w:val="00865E68"/>
    <w:rsid w:val="008802A9"/>
    <w:rsid w:val="00882D02"/>
    <w:rsid w:val="008975F4"/>
    <w:rsid w:val="008A0329"/>
    <w:rsid w:val="008A6271"/>
    <w:rsid w:val="008A71DD"/>
    <w:rsid w:val="008B48F1"/>
    <w:rsid w:val="008F7174"/>
    <w:rsid w:val="009034C4"/>
    <w:rsid w:val="0090704F"/>
    <w:rsid w:val="00910FED"/>
    <w:rsid w:val="009217F6"/>
    <w:rsid w:val="009255F5"/>
    <w:rsid w:val="00934729"/>
    <w:rsid w:val="00947883"/>
    <w:rsid w:val="00950250"/>
    <w:rsid w:val="00950F8D"/>
    <w:rsid w:val="0096487A"/>
    <w:rsid w:val="0097122F"/>
    <w:rsid w:val="0097304C"/>
    <w:rsid w:val="00993BEF"/>
    <w:rsid w:val="00995B6F"/>
    <w:rsid w:val="009A614C"/>
    <w:rsid w:val="009A7171"/>
    <w:rsid w:val="009A748F"/>
    <w:rsid w:val="009B0F01"/>
    <w:rsid w:val="009D6543"/>
    <w:rsid w:val="009E098A"/>
    <w:rsid w:val="00A02081"/>
    <w:rsid w:val="00A130A5"/>
    <w:rsid w:val="00A31358"/>
    <w:rsid w:val="00A319D3"/>
    <w:rsid w:val="00A60C40"/>
    <w:rsid w:val="00A647AC"/>
    <w:rsid w:val="00A66DF3"/>
    <w:rsid w:val="00A6774F"/>
    <w:rsid w:val="00A71F69"/>
    <w:rsid w:val="00A801F8"/>
    <w:rsid w:val="00A85591"/>
    <w:rsid w:val="00A8635F"/>
    <w:rsid w:val="00A9291C"/>
    <w:rsid w:val="00A94F0C"/>
    <w:rsid w:val="00A9551D"/>
    <w:rsid w:val="00AA5747"/>
    <w:rsid w:val="00AA6476"/>
    <w:rsid w:val="00AB07DA"/>
    <w:rsid w:val="00AB7EDC"/>
    <w:rsid w:val="00AC2A79"/>
    <w:rsid w:val="00AD02B7"/>
    <w:rsid w:val="00AD0954"/>
    <w:rsid w:val="00AF0302"/>
    <w:rsid w:val="00AF1C82"/>
    <w:rsid w:val="00AF4776"/>
    <w:rsid w:val="00B07F5B"/>
    <w:rsid w:val="00B31502"/>
    <w:rsid w:val="00B42771"/>
    <w:rsid w:val="00B4360C"/>
    <w:rsid w:val="00B44B1D"/>
    <w:rsid w:val="00B57FE8"/>
    <w:rsid w:val="00B761A4"/>
    <w:rsid w:val="00B762B1"/>
    <w:rsid w:val="00B8685B"/>
    <w:rsid w:val="00BA25D7"/>
    <w:rsid w:val="00BB6612"/>
    <w:rsid w:val="00BC1E74"/>
    <w:rsid w:val="00BC4B3F"/>
    <w:rsid w:val="00BD52A8"/>
    <w:rsid w:val="00BD7338"/>
    <w:rsid w:val="00BE44E1"/>
    <w:rsid w:val="00BE5936"/>
    <w:rsid w:val="00BE6795"/>
    <w:rsid w:val="00C077CF"/>
    <w:rsid w:val="00C15AAA"/>
    <w:rsid w:val="00C21609"/>
    <w:rsid w:val="00C2342F"/>
    <w:rsid w:val="00C24D8E"/>
    <w:rsid w:val="00C263C1"/>
    <w:rsid w:val="00C355B5"/>
    <w:rsid w:val="00C40DAA"/>
    <w:rsid w:val="00C424E8"/>
    <w:rsid w:val="00C46219"/>
    <w:rsid w:val="00C54560"/>
    <w:rsid w:val="00C64EFF"/>
    <w:rsid w:val="00C6631D"/>
    <w:rsid w:val="00C749C0"/>
    <w:rsid w:val="00C8534A"/>
    <w:rsid w:val="00C877B4"/>
    <w:rsid w:val="00C93BAD"/>
    <w:rsid w:val="00CA6C55"/>
    <w:rsid w:val="00CB0441"/>
    <w:rsid w:val="00CB0A95"/>
    <w:rsid w:val="00CB1B7E"/>
    <w:rsid w:val="00CB262D"/>
    <w:rsid w:val="00CB5CDD"/>
    <w:rsid w:val="00CC1C0D"/>
    <w:rsid w:val="00CC563D"/>
    <w:rsid w:val="00CC57D3"/>
    <w:rsid w:val="00CD1101"/>
    <w:rsid w:val="00CE597E"/>
    <w:rsid w:val="00CE6926"/>
    <w:rsid w:val="00CF0B18"/>
    <w:rsid w:val="00CF600A"/>
    <w:rsid w:val="00D049C9"/>
    <w:rsid w:val="00D13859"/>
    <w:rsid w:val="00D16558"/>
    <w:rsid w:val="00D34E08"/>
    <w:rsid w:val="00D4049C"/>
    <w:rsid w:val="00D42719"/>
    <w:rsid w:val="00D547A8"/>
    <w:rsid w:val="00D57EFE"/>
    <w:rsid w:val="00D60F55"/>
    <w:rsid w:val="00D777E7"/>
    <w:rsid w:val="00D95C07"/>
    <w:rsid w:val="00DA1ABD"/>
    <w:rsid w:val="00DB0272"/>
    <w:rsid w:val="00DB0B3B"/>
    <w:rsid w:val="00DB4DF8"/>
    <w:rsid w:val="00DB7E0D"/>
    <w:rsid w:val="00DD06B6"/>
    <w:rsid w:val="00DD35E4"/>
    <w:rsid w:val="00DE293B"/>
    <w:rsid w:val="00DE5464"/>
    <w:rsid w:val="00DF5D9D"/>
    <w:rsid w:val="00E021EE"/>
    <w:rsid w:val="00E03BF1"/>
    <w:rsid w:val="00E049FE"/>
    <w:rsid w:val="00E04CE0"/>
    <w:rsid w:val="00E06371"/>
    <w:rsid w:val="00E123EB"/>
    <w:rsid w:val="00E12400"/>
    <w:rsid w:val="00E12FC0"/>
    <w:rsid w:val="00E26CB7"/>
    <w:rsid w:val="00E26CD6"/>
    <w:rsid w:val="00E30C20"/>
    <w:rsid w:val="00E44DD6"/>
    <w:rsid w:val="00E455A1"/>
    <w:rsid w:val="00E50053"/>
    <w:rsid w:val="00E52BA7"/>
    <w:rsid w:val="00E765A7"/>
    <w:rsid w:val="00E93077"/>
    <w:rsid w:val="00E94F16"/>
    <w:rsid w:val="00EB4566"/>
    <w:rsid w:val="00EC09D0"/>
    <w:rsid w:val="00ED3AE4"/>
    <w:rsid w:val="00ED4EAD"/>
    <w:rsid w:val="00EE36C4"/>
    <w:rsid w:val="00EE3E3A"/>
    <w:rsid w:val="00F0509B"/>
    <w:rsid w:val="00F13C1B"/>
    <w:rsid w:val="00F1611B"/>
    <w:rsid w:val="00F161E3"/>
    <w:rsid w:val="00F20A61"/>
    <w:rsid w:val="00F2710A"/>
    <w:rsid w:val="00F42308"/>
    <w:rsid w:val="00F479CE"/>
    <w:rsid w:val="00F603F7"/>
    <w:rsid w:val="00F63ABA"/>
    <w:rsid w:val="00F777BF"/>
    <w:rsid w:val="00F81CCB"/>
    <w:rsid w:val="00FA78FF"/>
    <w:rsid w:val="00FB71C5"/>
    <w:rsid w:val="00FC0C41"/>
    <w:rsid w:val="00FC1430"/>
    <w:rsid w:val="00FC5A0F"/>
    <w:rsid w:val="00FC6921"/>
    <w:rsid w:val="00FD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A9985"/>
  <w15:chartTrackingRefBased/>
  <w15:docId w15:val="{C0D38115-C61E-4FB1-B8B9-E84AB19D4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CB1B7E"/>
    <w:pPr>
      <w:widowControl w:val="0"/>
      <w:spacing w:after="0" w:line="240" w:lineRule="auto"/>
      <w:outlineLvl w:val="0"/>
    </w:pPr>
    <w:rPr>
      <w:rFonts w:ascii="Calibri Light" w:eastAsia="Verdana" w:hAnsi="Calibri Light"/>
      <w:b/>
      <w:bCs/>
      <w:color w:val="AC0000"/>
      <w:sz w:val="32"/>
      <w:szCs w:val="6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16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6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61E3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rsid w:val="007D3F21"/>
    <w:pPr>
      <w:widowControl w:val="0"/>
      <w:spacing w:after="0" w:line="240" w:lineRule="auto"/>
      <w:ind w:left="1010"/>
    </w:pPr>
    <w:rPr>
      <w:rFonts w:ascii="Verdana" w:eastAsia="Verdana" w:hAnsi="Verdana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D3F21"/>
    <w:rPr>
      <w:rFonts w:ascii="Verdana" w:eastAsia="Verdana" w:hAnsi="Verdana"/>
      <w:sz w:val="24"/>
      <w:szCs w:val="24"/>
      <w:lang w:val="en-US"/>
    </w:rPr>
  </w:style>
  <w:style w:type="character" w:customStyle="1" w:styleId="Ttulo1Char">
    <w:name w:val="Título 1 Char"/>
    <w:basedOn w:val="Fontepargpadro"/>
    <w:link w:val="Ttulo1"/>
    <w:uiPriority w:val="1"/>
    <w:rsid w:val="00CB1B7E"/>
    <w:rPr>
      <w:rFonts w:ascii="Calibri Light" w:eastAsia="Verdana" w:hAnsi="Calibri Light"/>
      <w:b/>
      <w:bCs/>
      <w:color w:val="AC0000"/>
      <w:sz w:val="32"/>
      <w:szCs w:val="60"/>
      <w:lang w:val="en-US"/>
    </w:rPr>
  </w:style>
  <w:style w:type="character" w:styleId="Refdecomentrio">
    <w:name w:val="annotation reference"/>
    <w:basedOn w:val="Fontepargpadro"/>
    <w:uiPriority w:val="99"/>
    <w:semiHidden/>
    <w:unhideWhenUsed/>
    <w:rsid w:val="0068751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8751C"/>
    <w:pPr>
      <w:widowControl w:val="0"/>
      <w:spacing w:after="0" w:line="240" w:lineRule="auto"/>
    </w:pPr>
    <w:rPr>
      <w:sz w:val="20"/>
      <w:szCs w:val="20"/>
      <w:lang w:val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8751C"/>
    <w:rPr>
      <w:sz w:val="20"/>
      <w:szCs w:val="20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E5464"/>
    <w:pPr>
      <w:widowControl/>
      <w:spacing w:after="160"/>
    </w:pPr>
    <w:rPr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E5464"/>
    <w:rPr>
      <w:b/>
      <w:bCs/>
      <w:sz w:val="20"/>
      <w:szCs w:val="20"/>
      <w:lang w:val="en-US"/>
    </w:rPr>
  </w:style>
  <w:style w:type="paragraph" w:styleId="Reviso">
    <w:name w:val="Revision"/>
    <w:hidden/>
    <w:uiPriority w:val="99"/>
    <w:semiHidden/>
    <w:rsid w:val="00910FED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003A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3A11"/>
  </w:style>
  <w:style w:type="paragraph" w:styleId="Rodap">
    <w:name w:val="footer"/>
    <w:basedOn w:val="Normal"/>
    <w:link w:val="RodapChar"/>
    <w:uiPriority w:val="99"/>
    <w:unhideWhenUsed/>
    <w:rsid w:val="00003A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3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1B463-E1BF-4D97-84AA-4C32C6057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8</Pages>
  <Words>1375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Marques</dc:creator>
  <cp:keywords/>
  <dc:description/>
  <cp:lastModifiedBy>Aline Marques</cp:lastModifiedBy>
  <cp:revision>9</cp:revision>
  <dcterms:created xsi:type="dcterms:W3CDTF">2017-01-18T17:35:00Z</dcterms:created>
  <dcterms:modified xsi:type="dcterms:W3CDTF">2017-01-18T20:36:00Z</dcterms:modified>
</cp:coreProperties>
</file>